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23C7C" w:rsidRPr="00763FB4" w:rsidRDefault="009601CB" w:rsidP="00A94E60">
      <w:pPr>
        <w:autoSpaceDE w:val="0"/>
        <w:autoSpaceDN w:val="0"/>
        <w:adjustRightInd w:val="0"/>
        <w:spacing w:after="0" w:line="240" w:lineRule="auto"/>
        <w:jc w:val="center"/>
        <w:rPr>
          <w:rFonts w:ascii="Times New Roman" w:hAnsi="Times New Roman" w:cs="Times New Roman"/>
          <w:b/>
          <w:sz w:val="24"/>
          <w:szCs w:val="24"/>
        </w:rPr>
      </w:pPr>
      <w:bookmarkStart w:id="0" w:name="_Hlk152111345"/>
      <w:bookmarkStart w:id="1" w:name="_Hlk153389248"/>
      <w:r>
        <w:rPr>
          <w:rFonts w:ascii="Times New Roman" w:hAnsi="Times New Roman" w:cs="Times New Roman"/>
          <w:b/>
          <w:sz w:val="24"/>
          <w:szCs w:val="24"/>
        </w:rPr>
        <w:t>A</w:t>
      </w:r>
      <w:r w:rsidR="00FC558B" w:rsidRPr="00763FB4">
        <w:rPr>
          <w:rFonts w:ascii="Times New Roman" w:hAnsi="Times New Roman" w:cs="Times New Roman"/>
          <w:b/>
          <w:sz w:val="24"/>
          <w:szCs w:val="24"/>
        </w:rPr>
        <w:t xml:space="preserve"> </w:t>
      </w:r>
      <w:r w:rsidR="00A65A28" w:rsidRPr="00763FB4">
        <w:rPr>
          <w:rFonts w:ascii="Times New Roman" w:hAnsi="Times New Roman" w:cs="Times New Roman"/>
          <w:b/>
          <w:sz w:val="24"/>
          <w:szCs w:val="24"/>
        </w:rPr>
        <w:t>Psychotherapeutic</w:t>
      </w:r>
      <w:r w:rsidR="00FC558B" w:rsidRPr="00763FB4">
        <w:rPr>
          <w:rFonts w:ascii="Times New Roman" w:hAnsi="Times New Roman" w:cs="Times New Roman"/>
          <w:b/>
          <w:sz w:val="24"/>
          <w:szCs w:val="24"/>
        </w:rPr>
        <w:t xml:space="preserve"> Novel: Marietta Shaginian’s </w:t>
      </w:r>
      <w:r w:rsidR="00FC558B" w:rsidRPr="00763FB4">
        <w:rPr>
          <w:rFonts w:ascii="Times New Roman" w:hAnsi="Times New Roman" w:cs="Times New Roman"/>
          <w:b/>
          <w:i/>
          <w:sz w:val="24"/>
          <w:szCs w:val="24"/>
        </w:rPr>
        <w:t xml:space="preserve">One’s Own Fate </w:t>
      </w:r>
      <w:r w:rsidR="00FC558B" w:rsidRPr="00763FB4">
        <w:rPr>
          <w:rFonts w:ascii="Times New Roman" w:hAnsi="Times New Roman" w:cs="Times New Roman"/>
          <w:b/>
          <w:sz w:val="24"/>
          <w:szCs w:val="24"/>
        </w:rPr>
        <w:t>(1923)</w:t>
      </w:r>
      <w:r w:rsidR="00FC558B" w:rsidRPr="00763FB4">
        <w:rPr>
          <w:rFonts w:ascii="Times New Roman" w:hAnsi="Times New Roman" w:cs="Times New Roman"/>
          <w:b/>
          <w:i/>
          <w:sz w:val="24"/>
          <w:szCs w:val="24"/>
        </w:rPr>
        <w:t xml:space="preserve"> </w:t>
      </w:r>
      <w:r w:rsidR="00FC558B" w:rsidRPr="00763FB4">
        <w:rPr>
          <w:rFonts w:ascii="Times New Roman" w:hAnsi="Times New Roman" w:cs="Times New Roman"/>
          <w:b/>
          <w:sz w:val="24"/>
          <w:szCs w:val="24"/>
        </w:rPr>
        <w:t xml:space="preserve">as an Early </w:t>
      </w:r>
      <w:bookmarkStart w:id="2" w:name="_GoBack"/>
      <w:bookmarkEnd w:id="2"/>
      <w:r w:rsidR="00FC558B" w:rsidRPr="00763FB4">
        <w:rPr>
          <w:rFonts w:ascii="Times New Roman" w:hAnsi="Times New Roman" w:cs="Times New Roman"/>
          <w:b/>
          <w:sz w:val="24"/>
          <w:szCs w:val="24"/>
        </w:rPr>
        <w:t>Instance of Psychoanalysis in Literature</w:t>
      </w:r>
    </w:p>
    <w:bookmarkEnd w:id="1"/>
    <w:p w:rsidR="005157D7" w:rsidRPr="00763FB4" w:rsidRDefault="005157D7" w:rsidP="00123C7C">
      <w:pPr>
        <w:autoSpaceDE w:val="0"/>
        <w:autoSpaceDN w:val="0"/>
        <w:adjustRightInd w:val="0"/>
        <w:spacing w:after="0" w:line="240" w:lineRule="auto"/>
        <w:rPr>
          <w:rFonts w:ascii="Times New Roman" w:hAnsi="Times New Roman" w:cs="Times New Roman"/>
          <w:sz w:val="24"/>
          <w:szCs w:val="24"/>
        </w:rPr>
      </w:pPr>
    </w:p>
    <w:p w:rsidR="00123C7C" w:rsidRPr="00763FB4" w:rsidRDefault="00123C7C" w:rsidP="00123C7C">
      <w:pPr>
        <w:autoSpaceDE w:val="0"/>
        <w:autoSpaceDN w:val="0"/>
        <w:adjustRightInd w:val="0"/>
        <w:spacing w:after="0" w:line="240" w:lineRule="auto"/>
        <w:rPr>
          <w:rFonts w:ascii="Times New Roman" w:hAnsi="Times New Roman" w:cs="Times New Roman"/>
          <w:sz w:val="24"/>
          <w:szCs w:val="24"/>
        </w:rPr>
      </w:pPr>
      <w:r w:rsidRPr="00763FB4">
        <w:rPr>
          <w:rFonts w:ascii="Times New Roman" w:hAnsi="Times New Roman" w:cs="Times New Roman"/>
          <w:sz w:val="24"/>
          <w:szCs w:val="24"/>
        </w:rPr>
        <w:t>She is but a compulsion.</w:t>
      </w:r>
    </w:p>
    <w:p w:rsidR="005157D7" w:rsidRPr="00763FB4" w:rsidRDefault="005157D7" w:rsidP="00123C7C">
      <w:pPr>
        <w:autoSpaceDE w:val="0"/>
        <w:autoSpaceDN w:val="0"/>
        <w:adjustRightInd w:val="0"/>
        <w:spacing w:after="0" w:line="240" w:lineRule="auto"/>
        <w:rPr>
          <w:rFonts w:ascii="Times New Roman" w:hAnsi="Times New Roman" w:cs="Times New Roman"/>
          <w:color w:val="000000"/>
          <w:sz w:val="24"/>
          <w:szCs w:val="24"/>
          <w:shd w:val="clear" w:color="auto" w:fill="F8F8FF"/>
        </w:rPr>
      </w:pPr>
      <w:r w:rsidRPr="00763FB4">
        <w:rPr>
          <w:rFonts w:ascii="Times New Roman" w:hAnsi="Times New Roman" w:cs="Times New Roman"/>
          <w:color w:val="000000"/>
          <w:sz w:val="24"/>
          <w:szCs w:val="24"/>
          <w:shd w:val="clear" w:color="auto" w:fill="F8F8FF"/>
        </w:rPr>
        <w:t>(</w:t>
      </w:r>
      <w:proofErr w:type="spellStart"/>
      <w:r w:rsidRPr="00763FB4">
        <w:rPr>
          <w:rFonts w:ascii="Times New Roman" w:hAnsi="Times New Roman" w:cs="Times New Roman"/>
          <w:color w:val="000000"/>
          <w:sz w:val="24"/>
          <w:szCs w:val="24"/>
          <w:shd w:val="clear" w:color="auto" w:fill="F8F8FF"/>
        </w:rPr>
        <w:t>Odno</w:t>
      </w:r>
      <w:proofErr w:type="spellEnd"/>
      <w:r w:rsidRPr="00763FB4">
        <w:rPr>
          <w:rFonts w:ascii="Times New Roman" w:hAnsi="Times New Roman" w:cs="Times New Roman"/>
          <w:color w:val="000000"/>
          <w:sz w:val="24"/>
          <w:szCs w:val="24"/>
          <w:shd w:val="clear" w:color="auto" w:fill="F8F8FF"/>
        </w:rPr>
        <w:t xml:space="preserve"> </w:t>
      </w:r>
      <w:proofErr w:type="spellStart"/>
      <w:r w:rsidRPr="00763FB4">
        <w:rPr>
          <w:rFonts w:ascii="Times New Roman" w:hAnsi="Times New Roman" w:cs="Times New Roman"/>
          <w:color w:val="000000"/>
          <w:sz w:val="24"/>
          <w:szCs w:val="24"/>
          <w:shd w:val="clear" w:color="auto" w:fill="F8F8FF"/>
        </w:rPr>
        <w:t>stremlenie</w:t>
      </w:r>
      <w:proofErr w:type="spellEnd"/>
      <w:r w:rsidRPr="00763FB4">
        <w:rPr>
          <w:rFonts w:ascii="Times New Roman" w:hAnsi="Times New Roman" w:cs="Times New Roman"/>
          <w:color w:val="000000"/>
          <w:sz w:val="24"/>
          <w:szCs w:val="24"/>
          <w:shd w:val="clear" w:color="auto" w:fill="F8F8FF"/>
        </w:rPr>
        <w:t xml:space="preserve"> </w:t>
      </w:r>
      <w:proofErr w:type="spellStart"/>
      <w:r w:rsidRPr="00763FB4">
        <w:rPr>
          <w:rFonts w:ascii="Times New Roman" w:hAnsi="Times New Roman" w:cs="Times New Roman"/>
          <w:color w:val="000000"/>
          <w:sz w:val="24"/>
          <w:szCs w:val="24"/>
          <w:shd w:val="clear" w:color="auto" w:fill="F8F8FF"/>
        </w:rPr>
        <w:t>ona</w:t>
      </w:r>
      <w:proofErr w:type="spellEnd"/>
      <w:r w:rsidRPr="00763FB4">
        <w:rPr>
          <w:rFonts w:ascii="Times New Roman" w:hAnsi="Times New Roman" w:cs="Times New Roman"/>
          <w:color w:val="000000"/>
          <w:sz w:val="24"/>
          <w:szCs w:val="24"/>
          <w:shd w:val="clear" w:color="auto" w:fill="F8F8FF"/>
        </w:rPr>
        <w:t>.)</w:t>
      </w:r>
    </w:p>
    <w:p w:rsidR="00123C7C" w:rsidRPr="00763FB4" w:rsidRDefault="005157D7" w:rsidP="00123C7C">
      <w:pPr>
        <w:autoSpaceDE w:val="0"/>
        <w:autoSpaceDN w:val="0"/>
        <w:adjustRightInd w:val="0"/>
        <w:spacing w:after="0" w:line="240" w:lineRule="auto"/>
        <w:rPr>
          <w:rFonts w:ascii="Times New Roman" w:hAnsi="Times New Roman" w:cs="Times New Roman"/>
          <w:sz w:val="24"/>
          <w:szCs w:val="24"/>
        </w:rPr>
      </w:pPr>
      <w:r w:rsidRPr="00763FB4">
        <w:rPr>
          <w:rFonts w:ascii="Times New Roman" w:hAnsi="Times New Roman" w:cs="Times New Roman"/>
          <w:sz w:val="24"/>
          <w:szCs w:val="24"/>
        </w:rPr>
        <w:t>—</w:t>
      </w:r>
      <w:r w:rsidR="00123C7C" w:rsidRPr="00763FB4">
        <w:rPr>
          <w:rFonts w:ascii="Times New Roman" w:hAnsi="Times New Roman" w:cs="Times New Roman"/>
          <w:sz w:val="24"/>
          <w:szCs w:val="24"/>
        </w:rPr>
        <w:t>“</w:t>
      </w:r>
      <w:proofErr w:type="spellStart"/>
      <w:r w:rsidR="00123C7C" w:rsidRPr="00763FB4">
        <w:rPr>
          <w:rFonts w:ascii="Times New Roman" w:hAnsi="Times New Roman" w:cs="Times New Roman"/>
          <w:sz w:val="24"/>
          <w:szCs w:val="24"/>
        </w:rPr>
        <w:t>Imatra</w:t>
      </w:r>
      <w:proofErr w:type="spellEnd"/>
      <w:r w:rsidR="00123C7C" w:rsidRPr="00763FB4">
        <w:rPr>
          <w:rFonts w:ascii="Times New Roman" w:hAnsi="Times New Roman" w:cs="Times New Roman"/>
          <w:sz w:val="24"/>
          <w:szCs w:val="24"/>
        </w:rPr>
        <w:t xml:space="preserve">,” </w:t>
      </w:r>
      <w:proofErr w:type="spellStart"/>
      <w:r w:rsidR="00123C7C" w:rsidRPr="00763FB4">
        <w:rPr>
          <w:rFonts w:ascii="Times New Roman" w:hAnsi="Times New Roman" w:cs="Times New Roman"/>
          <w:sz w:val="24"/>
          <w:szCs w:val="24"/>
        </w:rPr>
        <w:t>Briusov</w:t>
      </w:r>
      <w:proofErr w:type="spellEnd"/>
    </w:p>
    <w:bookmarkEnd w:id="0"/>
    <w:p w:rsidR="00FC558B" w:rsidRPr="00763FB4" w:rsidRDefault="00FC558B" w:rsidP="00A94E60">
      <w:pPr>
        <w:autoSpaceDE w:val="0"/>
        <w:autoSpaceDN w:val="0"/>
        <w:adjustRightInd w:val="0"/>
        <w:spacing w:after="0" w:line="240" w:lineRule="auto"/>
        <w:rPr>
          <w:rFonts w:ascii="Times New Roman" w:hAnsi="Times New Roman" w:cs="Times New Roman"/>
          <w:sz w:val="24"/>
          <w:szCs w:val="24"/>
        </w:rPr>
      </w:pPr>
    </w:p>
    <w:p w:rsidR="00FC558B" w:rsidRPr="00763FB4" w:rsidRDefault="0072471A" w:rsidP="00A94E60">
      <w:pPr>
        <w:autoSpaceDE w:val="0"/>
        <w:autoSpaceDN w:val="0"/>
        <w:adjustRightInd w:val="0"/>
        <w:spacing w:after="0" w:line="240" w:lineRule="auto"/>
        <w:ind w:firstLine="720"/>
        <w:rPr>
          <w:rFonts w:ascii="Times New Roman" w:eastAsia="Times New Roman" w:hAnsi="Times New Roman" w:cs="Times New Roman"/>
          <w:sz w:val="24"/>
          <w:szCs w:val="24"/>
        </w:rPr>
      </w:pPr>
      <w:r w:rsidRPr="00763FB4">
        <w:rPr>
          <w:rFonts w:ascii="Times New Roman" w:hAnsi="Times New Roman" w:cs="Times New Roman"/>
          <w:sz w:val="24"/>
          <w:szCs w:val="24"/>
        </w:rPr>
        <w:t>A</w:t>
      </w:r>
      <w:r w:rsidR="00FC558B" w:rsidRPr="00763FB4">
        <w:rPr>
          <w:rFonts w:ascii="Times New Roman" w:hAnsi="Times New Roman" w:cs="Times New Roman"/>
          <w:sz w:val="24"/>
          <w:szCs w:val="24"/>
        </w:rPr>
        <w:t xml:space="preserve"> century ago</w:t>
      </w:r>
      <w:r w:rsidR="00B52151" w:rsidRPr="00763FB4">
        <w:rPr>
          <w:rFonts w:ascii="Times New Roman" w:hAnsi="Times New Roman" w:cs="Times New Roman"/>
          <w:sz w:val="24"/>
          <w:szCs w:val="24"/>
        </w:rPr>
        <w:t xml:space="preserve"> now</w:t>
      </w:r>
      <w:r w:rsidR="00FC558B" w:rsidRPr="00763FB4">
        <w:rPr>
          <w:rFonts w:ascii="Times New Roman" w:hAnsi="Times New Roman" w:cs="Times New Roman"/>
          <w:sz w:val="24"/>
          <w:szCs w:val="24"/>
        </w:rPr>
        <w:t xml:space="preserve">, the Armenian-Russian author Marietta Shaginian </w:t>
      </w:r>
      <w:r w:rsidR="00CD000F" w:rsidRPr="00763FB4">
        <w:rPr>
          <w:rFonts w:ascii="Times New Roman" w:hAnsi="Times New Roman" w:cs="Times New Roman"/>
          <w:sz w:val="24"/>
          <w:szCs w:val="24"/>
        </w:rPr>
        <w:t xml:space="preserve">(1888-1982) </w:t>
      </w:r>
      <w:r w:rsidR="00FC558B" w:rsidRPr="00763FB4">
        <w:rPr>
          <w:rFonts w:ascii="Times New Roman" w:hAnsi="Times New Roman" w:cs="Times New Roman"/>
          <w:sz w:val="24"/>
          <w:szCs w:val="24"/>
        </w:rPr>
        <w:t xml:space="preserve">published </w:t>
      </w:r>
      <w:r w:rsidR="00FC558B" w:rsidRPr="00763FB4">
        <w:rPr>
          <w:rFonts w:ascii="Times New Roman" w:hAnsi="Times New Roman" w:cs="Times New Roman"/>
          <w:i/>
          <w:sz w:val="24"/>
          <w:szCs w:val="24"/>
        </w:rPr>
        <w:t xml:space="preserve">One’s Own Fate </w:t>
      </w:r>
      <w:r w:rsidR="00FC558B" w:rsidRPr="00763FB4">
        <w:rPr>
          <w:rFonts w:ascii="Times New Roman" w:hAnsi="Times New Roman" w:cs="Times New Roman"/>
          <w:sz w:val="24"/>
          <w:szCs w:val="24"/>
        </w:rPr>
        <w:t>(</w:t>
      </w:r>
      <w:r w:rsidR="00FC558B" w:rsidRPr="00763FB4">
        <w:rPr>
          <w:rFonts w:ascii="Times New Roman" w:hAnsi="Times New Roman" w:cs="Times New Roman"/>
          <w:i/>
          <w:sz w:val="24"/>
          <w:szCs w:val="24"/>
        </w:rPr>
        <w:t>Svoia sud</w:t>
      </w:r>
      <w:r w:rsidR="00763FB4" w:rsidRPr="00763FB4">
        <w:rPr>
          <w:rFonts w:ascii="Times New Roman" w:hAnsi="Times New Roman" w:cs="Times New Roman"/>
          <w:i/>
          <w:color w:val="000000"/>
          <w:sz w:val="24"/>
          <w:szCs w:val="24"/>
        </w:rPr>
        <w:t>'</w:t>
      </w:r>
      <w:r w:rsidR="00FC558B" w:rsidRPr="00763FB4">
        <w:rPr>
          <w:rFonts w:ascii="Times New Roman" w:hAnsi="Times New Roman" w:cs="Times New Roman"/>
          <w:i/>
          <w:sz w:val="24"/>
          <w:szCs w:val="24"/>
        </w:rPr>
        <w:t>ba</w:t>
      </w:r>
      <w:r w:rsidR="00B52151" w:rsidRPr="00763FB4">
        <w:rPr>
          <w:rFonts w:ascii="Times New Roman" w:hAnsi="Times New Roman" w:cs="Times New Roman"/>
          <w:i/>
          <w:sz w:val="24"/>
          <w:szCs w:val="24"/>
        </w:rPr>
        <w:t xml:space="preserve">, </w:t>
      </w:r>
      <w:r w:rsidR="00B52151" w:rsidRPr="00763FB4">
        <w:rPr>
          <w:rFonts w:ascii="Times New Roman" w:hAnsi="Times New Roman" w:cs="Times New Roman"/>
          <w:sz w:val="24"/>
          <w:szCs w:val="24"/>
        </w:rPr>
        <w:t>1923</w:t>
      </w:r>
      <w:r w:rsidR="00FC558B" w:rsidRPr="00763FB4">
        <w:rPr>
          <w:rFonts w:ascii="Times New Roman" w:hAnsi="Times New Roman" w:cs="Times New Roman"/>
          <w:sz w:val="24"/>
          <w:szCs w:val="24"/>
        </w:rPr>
        <w:t xml:space="preserve">), </w:t>
      </w:r>
      <w:r w:rsidR="00335236" w:rsidRPr="00763FB4">
        <w:rPr>
          <w:rFonts w:ascii="Times New Roman" w:hAnsi="Times New Roman" w:cs="Times New Roman"/>
          <w:sz w:val="24"/>
          <w:szCs w:val="24"/>
        </w:rPr>
        <w:t xml:space="preserve">her first novel. </w:t>
      </w:r>
      <w:r w:rsidR="00FC558B" w:rsidRPr="00763FB4">
        <w:rPr>
          <w:rFonts w:ascii="Times New Roman" w:hAnsi="Times New Roman" w:cs="Times New Roman"/>
          <w:sz w:val="24"/>
          <w:szCs w:val="24"/>
        </w:rPr>
        <w:t xml:space="preserve">Taking place against the backdrop of World War I, </w:t>
      </w:r>
      <w:r w:rsidR="00756A55" w:rsidRPr="00763FB4">
        <w:rPr>
          <w:rFonts w:ascii="Times New Roman" w:hAnsi="Times New Roman" w:cs="Times New Roman"/>
          <w:sz w:val="24"/>
          <w:szCs w:val="24"/>
        </w:rPr>
        <w:t xml:space="preserve">it </w:t>
      </w:r>
      <w:r w:rsidR="00FC558B" w:rsidRPr="00763FB4">
        <w:rPr>
          <w:rFonts w:ascii="Times New Roman" w:hAnsi="Times New Roman" w:cs="Times New Roman"/>
          <w:sz w:val="24"/>
          <w:szCs w:val="24"/>
        </w:rPr>
        <w:t xml:space="preserve">presents a cross-section of mentally-ill imperial subjects, a cast of so-called neurasthenics, hysterics, obsessives, erotomaniacs, etc., who </w:t>
      </w:r>
      <w:r w:rsidR="00223DAD" w:rsidRPr="00763FB4">
        <w:rPr>
          <w:rFonts w:ascii="Times New Roman" w:hAnsi="Times New Roman" w:cs="Times New Roman"/>
          <w:sz w:val="24"/>
          <w:szCs w:val="24"/>
        </w:rPr>
        <w:t xml:space="preserve">come to </w:t>
      </w:r>
      <w:r w:rsidR="009E2134" w:rsidRPr="00763FB4">
        <w:rPr>
          <w:rFonts w:ascii="Times New Roman" w:hAnsi="Times New Roman" w:cs="Times New Roman"/>
          <w:sz w:val="24"/>
          <w:szCs w:val="24"/>
        </w:rPr>
        <w:t>convalesce at</w:t>
      </w:r>
      <w:r w:rsidR="00FC558B" w:rsidRPr="00763FB4">
        <w:rPr>
          <w:rFonts w:ascii="Times New Roman" w:hAnsi="Times New Roman" w:cs="Times New Roman"/>
          <w:sz w:val="24"/>
          <w:szCs w:val="24"/>
        </w:rPr>
        <w:t xml:space="preserve"> </w:t>
      </w:r>
      <w:r w:rsidR="009E2134" w:rsidRPr="00763FB4">
        <w:rPr>
          <w:rFonts w:ascii="Times New Roman" w:hAnsi="Times New Roman" w:cs="Times New Roman"/>
          <w:sz w:val="24"/>
          <w:szCs w:val="24"/>
        </w:rPr>
        <w:t>a sanatorium in the North Caucasus</w:t>
      </w:r>
      <w:r w:rsidR="00223DAD" w:rsidRPr="00763FB4">
        <w:rPr>
          <w:rFonts w:ascii="Times New Roman" w:hAnsi="Times New Roman" w:cs="Times New Roman"/>
          <w:sz w:val="24"/>
          <w:szCs w:val="24"/>
        </w:rPr>
        <w:t>, receiving</w:t>
      </w:r>
      <w:r w:rsidR="00FC558B" w:rsidRPr="00763FB4">
        <w:rPr>
          <w:rFonts w:ascii="Times New Roman" w:hAnsi="Times New Roman" w:cs="Times New Roman"/>
          <w:sz w:val="24"/>
          <w:szCs w:val="24"/>
        </w:rPr>
        <w:t xml:space="preserve"> treatment by a renowned German physician, Doctor Karl Frantsevich Ferster</w:t>
      </w:r>
      <w:r w:rsidR="00B52151" w:rsidRPr="00763FB4">
        <w:rPr>
          <w:rFonts w:ascii="Times New Roman" w:hAnsi="Times New Roman" w:cs="Times New Roman"/>
          <w:sz w:val="24"/>
          <w:szCs w:val="24"/>
        </w:rPr>
        <w:t>.</w:t>
      </w:r>
      <w:r w:rsidR="00FC558B" w:rsidRPr="00763FB4">
        <w:rPr>
          <w:rFonts w:ascii="Times New Roman" w:hAnsi="Times New Roman" w:cs="Times New Roman"/>
          <w:sz w:val="24"/>
          <w:szCs w:val="24"/>
        </w:rPr>
        <w:t xml:space="preserve"> The action of the story centers on a young psychiatrist</w:t>
      </w:r>
      <w:r w:rsidR="00223DAD" w:rsidRPr="00763FB4">
        <w:rPr>
          <w:rFonts w:ascii="Times New Roman" w:hAnsi="Times New Roman" w:cs="Times New Roman"/>
          <w:sz w:val="24"/>
          <w:szCs w:val="24"/>
        </w:rPr>
        <w:t xml:space="preserve"> and</w:t>
      </w:r>
      <w:r w:rsidR="00FC558B" w:rsidRPr="00763FB4">
        <w:rPr>
          <w:rFonts w:ascii="Times New Roman" w:hAnsi="Times New Roman" w:cs="Times New Roman"/>
          <w:sz w:val="24"/>
          <w:szCs w:val="24"/>
        </w:rPr>
        <w:t xml:space="preserve"> his supervised medical practicum—to assist Ferster in finding the causal factors of each patient’s pathology by determining their psychological character structures (</w:t>
      </w:r>
      <w:r w:rsidR="00FC558B" w:rsidRPr="00763FB4">
        <w:rPr>
          <w:rFonts w:ascii="Times New Roman" w:hAnsi="Times New Roman" w:cs="Times New Roman"/>
          <w:i/>
          <w:sz w:val="24"/>
          <w:szCs w:val="24"/>
        </w:rPr>
        <w:t>kharaktery</w:t>
      </w:r>
      <w:r w:rsidR="00FC558B" w:rsidRPr="00763FB4">
        <w:rPr>
          <w:rFonts w:ascii="Times New Roman" w:hAnsi="Times New Roman" w:cs="Times New Roman"/>
          <w:sz w:val="24"/>
          <w:szCs w:val="24"/>
        </w:rPr>
        <w:t>).</w:t>
      </w:r>
      <w:r w:rsidR="00767278" w:rsidRPr="00763FB4">
        <w:rPr>
          <w:rFonts w:ascii="Times New Roman" w:hAnsi="Times New Roman" w:cs="Times New Roman"/>
          <w:sz w:val="24"/>
          <w:szCs w:val="24"/>
        </w:rPr>
        <w:t xml:space="preserve"> </w:t>
      </w:r>
      <w:r w:rsidR="00FC558B" w:rsidRPr="00763FB4">
        <w:rPr>
          <w:rFonts w:ascii="Times New Roman" w:hAnsi="Times New Roman" w:cs="Times New Roman"/>
          <w:sz w:val="24"/>
          <w:szCs w:val="24"/>
        </w:rPr>
        <w:t>With its sanatorium setting, it can be compared to Thomas Mann’s</w:t>
      </w:r>
      <w:r w:rsidR="00763FB4">
        <w:rPr>
          <w:rFonts w:ascii="Times New Roman" w:hAnsi="Times New Roman" w:cs="Times New Roman"/>
          <w:sz w:val="24"/>
          <w:szCs w:val="24"/>
        </w:rPr>
        <w:t xml:space="preserve"> </w:t>
      </w:r>
      <w:r w:rsidR="00FC558B" w:rsidRPr="00763FB4">
        <w:rPr>
          <w:rFonts w:ascii="Times New Roman" w:hAnsi="Times New Roman" w:cs="Times New Roman"/>
          <w:i/>
          <w:sz w:val="24"/>
          <w:szCs w:val="24"/>
        </w:rPr>
        <w:t xml:space="preserve">The Magic Mountain </w:t>
      </w:r>
      <w:r w:rsidR="00FC558B" w:rsidRPr="00763FB4">
        <w:rPr>
          <w:rFonts w:ascii="Times New Roman" w:hAnsi="Times New Roman" w:cs="Times New Roman"/>
          <w:sz w:val="24"/>
          <w:szCs w:val="24"/>
        </w:rPr>
        <w:t xml:space="preserve">(1924) and categorized alongside the first literary representations of psychoanalysis, such as </w:t>
      </w:r>
      <w:r w:rsidR="006433D8" w:rsidRPr="00763FB4">
        <w:rPr>
          <w:rFonts w:ascii="Times New Roman" w:hAnsi="Times New Roman" w:cs="Times New Roman"/>
          <w:sz w:val="24"/>
          <w:szCs w:val="24"/>
        </w:rPr>
        <w:t xml:space="preserve">Georg </w:t>
      </w:r>
      <w:r w:rsidR="00FC558B" w:rsidRPr="00763FB4">
        <w:rPr>
          <w:rFonts w:ascii="Times New Roman" w:hAnsi="Times New Roman" w:cs="Times New Roman"/>
          <w:sz w:val="24"/>
          <w:szCs w:val="24"/>
        </w:rPr>
        <w:t xml:space="preserve">Groddeck’s </w:t>
      </w:r>
      <w:r w:rsidR="00FC558B" w:rsidRPr="00763FB4">
        <w:rPr>
          <w:rFonts w:ascii="Times New Roman" w:hAnsi="Times New Roman" w:cs="Times New Roman"/>
          <w:i/>
          <w:sz w:val="24"/>
          <w:szCs w:val="24"/>
        </w:rPr>
        <w:t xml:space="preserve">The Seeker of Souls: A Psychoanalytic Novel </w:t>
      </w:r>
      <w:r w:rsidR="00FC558B" w:rsidRPr="00763FB4">
        <w:rPr>
          <w:rFonts w:ascii="Times New Roman" w:hAnsi="Times New Roman" w:cs="Times New Roman"/>
          <w:sz w:val="24"/>
          <w:szCs w:val="24"/>
        </w:rPr>
        <w:t xml:space="preserve">(1921) and </w:t>
      </w:r>
      <w:r w:rsidR="009E2134" w:rsidRPr="00763FB4">
        <w:rPr>
          <w:rFonts w:ascii="Times New Roman" w:hAnsi="Times New Roman" w:cs="Times New Roman"/>
          <w:sz w:val="24"/>
          <w:szCs w:val="24"/>
        </w:rPr>
        <w:t xml:space="preserve">Italo </w:t>
      </w:r>
      <w:r w:rsidR="00FC558B" w:rsidRPr="00763FB4">
        <w:rPr>
          <w:rFonts w:ascii="Times New Roman" w:hAnsi="Times New Roman" w:cs="Times New Roman"/>
          <w:sz w:val="24"/>
          <w:szCs w:val="24"/>
        </w:rPr>
        <w:t xml:space="preserve">Svevo’s </w:t>
      </w:r>
      <w:r w:rsidR="00FC558B" w:rsidRPr="00763FB4">
        <w:rPr>
          <w:rFonts w:ascii="Times New Roman" w:hAnsi="Times New Roman" w:cs="Times New Roman"/>
          <w:i/>
          <w:sz w:val="24"/>
          <w:szCs w:val="24"/>
        </w:rPr>
        <w:t xml:space="preserve">Confessions of Zeno </w:t>
      </w:r>
      <w:r w:rsidR="00FC558B" w:rsidRPr="00763FB4">
        <w:rPr>
          <w:rFonts w:ascii="Times New Roman" w:hAnsi="Times New Roman" w:cs="Times New Roman"/>
          <w:sz w:val="24"/>
          <w:szCs w:val="24"/>
        </w:rPr>
        <w:t>(1923), and Shaginian must be given credit for being one of the first to attempt a literary representation of psychoanalysis earlier than these male authors.</w:t>
      </w:r>
      <w:r w:rsidR="00D71BF5" w:rsidRPr="00763FB4">
        <w:rPr>
          <w:rStyle w:val="FootnoteReference"/>
          <w:rFonts w:ascii="Times New Roman" w:hAnsi="Times New Roman" w:cs="Times New Roman"/>
          <w:sz w:val="24"/>
          <w:szCs w:val="24"/>
        </w:rPr>
        <w:footnoteReference w:id="1"/>
      </w:r>
    </w:p>
    <w:p w:rsidR="00FC558B" w:rsidRPr="00763FB4" w:rsidRDefault="00FC558B" w:rsidP="00A94E60">
      <w:pPr>
        <w:pStyle w:val="FootnoteText"/>
        <w:rPr>
          <w:rFonts w:ascii="Times New Roman" w:eastAsia="Times New Roman" w:hAnsi="Times New Roman" w:cs="Times New Roman"/>
          <w:sz w:val="24"/>
          <w:szCs w:val="24"/>
        </w:rPr>
      </w:pPr>
      <w:r w:rsidRPr="00763FB4">
        <w:rPr>
          <w:rFonts w:ascii="Times New Roman" w:eastAsia="Times New Roman" w:hAnsi="Times New Roman" w:cs="Times New Roman"/>
          <w:i/>
          <w:sz w:val="24"/>
          <w:szCs w:val="24"/>
        </w:rPr>
        <w:tab/>
      </w:r>
      <w:r w:rsidRPr="00763FB4">
        <w:rPr>
          <w:rFonts w:ascii="Times New Roman" w:eastAsia="Times New Roman" w:hAnsi="Times New Roman" w:cs="Times New Roman"/>
          <w:sz w:val="24"/>
          <w:szCs w:val="24"/>
        </w:rPr>
        <w:t xml:space="preserve">This essay will describe ways classical psychoanalysis appears in the novel and in Shaginian’s personal experience, arguing that </w:t>
      </w:r>
      <w:r w:rsidR="00EB6249" w:rsidRPr="00763FB4">
        <w:rPr>
          <w:rFonts w:ascii="Times New Roman" w:eastAsia="Times New Roman" w:hAnsi="Times New Roman" w:cs="Times New Roman"/>
          <w:sz w:val="24"/>
          <w:szCs w:val="24"/>
        </w:rPr>
        <w:t>she</w:t>
      </w:r>
      <w:r w:rsidRPr="00763FB4">
        <w:rPr>
          <w:rFonts w:ascii="Times New Roman" w:eastAsia="Times New Roman" w:hAnsi="Times New Roman" w:cs="Times New Roman"/>
          <w:sz w:val="24"/>
          <w:szCs w:val="24"/>
        </w:rPr>
        <w:t xml:space="preserve"> did not fully reject Freud’s method</w:t>
      </w:r>
      <w:r w:rsidR="0035574C" w:rsidRPr="00763FB4">
        <w:rPr>
          <w:rFonts w:ascii="Times New Roman" w:eastAsia="Times New Roman" w:hAnsi="Times New Roman" w:cs="Times New Roman"/>
          <w:sz w:val="24"/>
          <w:szCs w:val="24"/>
        </w:rPr>
        <w:t xml:space="preserve"> at this time</w:t>
      </w:r>
      <w:r w:rsidRPr="00763FB4">
        <w:rPr>
          <w:rFonts w:ascii="Times New Roman" w:eastAsia="Times New Roman" w:hAnsi="Times New Roman" w:cs="Times New Roman"/>
          <w:sz w:val="24"/>
          <w:szCs w:val="24"/>
        </w:rPr>
        <w:t xml:space="preserve">, as </w:t>
      </w:r>
      <w:r w:rsidR="00B53692" w:rsidRPr="00763FB4">
        <w:rPr>
          <w:rFonts w:ascii="Times New Roman" w:eastAsia="Times New Roman" w:hAnsi="Times New Roman" w:cs="Times New Roman"/>
          <w:sz w:val="24"/>
          <w:szCs w:val="24"/>
        </w:rPr>
        <w:t>the later edition emphasizes</w:t>
      </w:r>
      <w:r w:rsidRPr="00763FB4">
        <w:rPr>
          <w:rFonts w:ascii="Times New Roman" w:eastAsia="Times New Roman" w:hAnsi="Times New Roman" w:cs="Times New Roman"/>
          <w:sz w:val="24"/>
          <w:szCs w:val="24"/>
        </w:rPr>
        <w:t>.</w:t>
      </w:r>
      <w:r w:rsidR="00B53692" w:rsidRPr="00763FB4">
        <w:rPr>
          <w:rStyle w:val="FootnoteReference"/>
          <w:rFonts w:ascii="Times New Roman" w:eastAsia="Times New Roman" w:hAnsi="Times New Roman" w:cs="Times New Roman"/>
          <w:sz w:val="24"/>
          <w:szCs w:val="24"/>
        </w:rPr>
        <w:footnoteReference w:id="2"/>
      </w:r>
      <w:r w:rsidRPr="00763FB4">
        <w:rPr>
          <w:rFonts w:ascii="Times New Roman" w:eastAsia="Times New Roman" w:hAnsi="Times New Roman" w:cs="Times New Roman"/>
          <w:sz w:val="24"/>
          <w:szCs w:val="24"/>
        </w:rPr>
        <w:t xml:space="preserve"> She was rather cautiously ambivalent toward it</w:t>
      </w:r>
      <w:r w:rsidR="0035574C" w:rsidRPr="00763FB4">
        <w:rPr>
          <w:rFonts w:ascii="Times New Roman" w:eastAsia="Times New Roman" w:hAnsi="Times New Roman" w:cs="Times New Roman"/>
          <w:sz w:val="24"/>
          <w:szCs w:val="24"/>
        </w:rPr>
        <w:t>, since she was allied to those who, within the context of the breakup of the Symbolist movement, helped to promulgate Freudian thought in Russia</w:t>
      </w:r>
      <w:r w:rsidR="00D71BF5" w:rsidRPr="00763FB4">
        <w:rPr>
          <w:rFonts w:ascii="Times New Roman" w:eastAsia="Times New Roman" w:hAnsi="Times New Roman" w:cs="Times New Roman"/>
          <w:sz w:val="24"/>
          <w:szCs w:val="24"/>
        </w:rPr>
        <w:t xml:space="preserve">. </w:t>
      </w:r>
      <w:r w:rsidR="005043D6" w:rsidRPr="00763FB4">
        <w:rPr>
          <w:rFonts w:ascii="Times New Roman" w:eastAsia="Times New Roman" w:hAnsi="Times New Roman" w:cs="Times New Roman"/>
          <w:sz w:val="24"/>
          <w:szCs w:val="24"/>
        </w:rPr>
        <w:t xml:space="preserve">Shaginian witnessed several close contacts, such as Emilii Metner and Ivan Il’in, undergo psychoanalytic treatment while she composed this text and encrypted their features into the characters and events. </w:t>
      </w:r>
      <w:r w:rsidR="009E2134" w:rsidRPr="00763FB4">
        <w:rPr>
          <w:rFonts w:ascii="Times New Roman" w:eastAsia="Times New Roman" w:hAnsi="Times New Roman" w:cs="Times New Roman"/>
          <w:sz w:val="24"/>
          <w:szCs w:val="24"/>
        </w:rPr>
        <w:t>While p</w:t>
      </w:r>
      <w:r w:rsidR="00D71BF5" w:rsidRPr="00763FB4">
        <w:rPr>
          <w:rFonts w:ascii="Times New Roman" w:eastAsia="Times New Roman" w:hAnsi="Times New Roman" w:cs="Times New Roman"/>
          <w:sz w:val="24"/>
          <w:szCs w:val="24"/>
        </w:rPr>
        <w:t>sychoanalysis is set up alongside other therapeutic and philosophical positions</w:t>
      </w:r>
      <w:r w:rsidR="009E2134" w:rsidRPr="00763FB4">
        <w:rPr>
          <w:rFonts w:ascii="Times New Roman" w:eastAsia="Times New Roman" w:hAnsi="Times New Roman" w:cs="Times New Roman"/>
          <w:sz w:val="24"/>
          <w:szCs w:val="24"/>
        </w:rPr>
        <w:t xml:space="preserve">, </w:t>
      </w:r>
      <w:r w:rsidR="00D24E20" w:rsidRPr="00763FB4">
        <w:rPr>
          <w:rFonts w:ascii="Times New Roman" w:eastAsia="Times New Roman" w:hAnsi="Times New Roman" w:cs="Times New Roman"/>
          <w:sz w:val="24"/>
          <w:szCs w:val="24"/>
        </w:rPr>
        <w:t xml:space="preserve">like </w:t>
      </w:r>
      <w:r w:rsidR="009E2134" w:rsidRPr="00763FB4">
        <w:rPr>
          <w:rFonts w:ascii="Times New Roman" w:eastAsia="Times New Roman" w:hAnsi="Times New Roman" w:cs="Times New Roman"/>
          <w:sz w:val="24"/>
          <w:szCs w:val="24"/>
        </w:rPr>
        <w:t>the thought of Kant, Goethe, and Rudolph Steiner’s anthroposophy</w:t>
      </w:r>
      <w:r w:rsidR="0009772D" w:rsidRPr="00763FB4">
        <w:rPr>
          <w:rFonts w:ascii="Times New Roman" w:eastAsia="Times New Roman" w:hAnsi="Times New Roman" w:cs="Times New Roman"/>
          <w:sz w:val="24"/>
          <w:szCs w:val="24"/>
        </w:rPr>
        <w:t xml:space="preserve">, </w:t>
      </w:r>
      <w:r w:rsidR="00D71BF5" w:rsidRPr="00763FB4">
        <w:rPr>
          <w:rFonts w:ascii="Times New Roman" w:eastAsia="Times New Roman" w:hAnsi="Times New Roman" w:cs="Times New Roman"/>
          <w:sz w:val="24"/>
          <w:szCs w:val="24"/>
        </w:rPr>
        <w:t xml:space="preserve">it </w:t>
      </w:r>
      <w:r w:rsidRPr="00763FB4">
        <w:rPr>
          <w:rFonts w:ascii="Times New Roman" w:eastAsia="Times New Roman" w:hAnsi="Times New Roman" w:cs="Times New Roman"/>
          <w:sz w:val="24"/>
          <w:szCs w:val="24"/>
        </w:rPr>
        <w:t xml:space="preserve">features as an important intervention that helps enact the cure for </w:t>
      </w:r>
      <w:r w:rsidR="005D4FA9">
        <w:rPr>
          <w:rFonts w:ascii="Times New Roman" w:eastAsia="Times New Roman" w:hAnsi="Times New Roman" w:cs="Times New Roman"/>
          <w:sz w:val="24"/>
          <w:szCs w:val="24"/>
        </w:rPr>
        <w:t>the central</w:t>
      </w:r>
      <w:r w:rsidRPr="00763FB4">
        <w:rPr>
          <w:rFonts w:ascii="Times New Roman" w:eastAsia="Times New Roman" w:hAnsi="Times New Roman" w:cs="Times New Roman"/>
          <w:sz w:val="24"/>
          <w:szCs w:val="24"/>
        </w:rPr>
        <w:t xml:space="preserve"> patient at the sanatorium. As such, it must be seen as a necessary supplement to Ferster’s own method (at least in the first edition</w:t>
      </w:r>
      <w:r w:rsidR="0035574C" w:rsidRPr="00763FB4">
        <w:rPr>
          <w:rFonts w:ascii="Times New Roman" w:eastAsia="Times New Roman" w:hAnsi="Times New Roman" w:cs="Times New Roman"/>
          <w:sz w:val="24"/>
          <w:szCs w:val="24"/>
        </w:rPr>
        <w:t xml:space="preserve"> of the novel</w:t>
      </w:r>
      <w:r w:rsidRPr="00763FB4">
        <w:rPr>
          <w:rFonts w:ascii="Times New Roman" w:eastAsia="Times New Roman" w:hAnsi="Times New Roman" w:cs="Times New Roman"/>
          <w:sz w:val="24"/>
          <w:szCs w:val="24"/>
        </w:rPr>
        <w:t>)</w:t>
      </w:r>
      <w:r w:rsidR="00E544CD" w:rsidRPr="00763FB4">
        <w:rPr>
          <w:rFonts w:ascii="Times New Roman" w:eastAsia="Times New Roman" w:hAnsi="Times New Roman" w:cs="Times New Roman"/>
          <w:sz w:val="24"/>
          <w:szCs w:val="24"/>
        </w:rPr>
        <w:t xml:space="preserve">. </w:t>
      </w:r>
      <w:r w:rsidRPr="00763FB4">
        <w:rPr>
          <w:rFonts w:ascii="Times New Roman" w:eastAsia="Times New Roman" w:hAnsi="Times New Roman" w:cs="Times New Roman"/>
          <w:sz w:val="24"/>
          <w:szCs w:val="24"/>
        </w:rPr>
        <w:t xml:space="preserve">The article will describe why that is by a close reading of the plot and in connection to biographical </w:t>
      </w:r>
      <w:r w:rsidR="00B53692" w:rsidRPr="00763FB4">
        <w:rPr>
          <w:rFonts w:ascii="Times New Roman" w:eastAsia="Times New Roman" w:hAnsi="Times New Roman" w:cs="Times New Roman"/>
          <w:sz w:val="24"/>
          <w:szCs w:val="24"/>
        </w:rPr>
        <w:t xml:space="preserve">and cultural </w:t>
      </w:r>
      <w:r w:rsidRPr="00763FB4">
        <w:rPr>
          <w:rFonts w:ascii="Times New Roman" w:eastAsia="Times New Roman" w:hAnsi="Times New Roman" w:cs="Times New Roman"/>
          <w:sz w:val="24"/>
          <w:szCs w:val="24"/>
        </w:rPr>
        <w:t>factors.</w:t>
      </w:r>
    </w:p>
    <w:p w:rsidR="00FC558B" w:rsidRPr="00763FB4" w:rsidRDefault="00FC558B" w:rsidP="00A94E60">
      <w:pPr>
        <w:spacing w:after="0" w:line="240" w:lineRule="auto"/>
        <w:rPr>
          <w:rFonts w:ascii="Times New Roman" w:eastAsia="Times New Roman" w:hAnsi="Times New Roman" w:cs="Times New Roman"/>
          <w:i/>
          <w:sz w:val="24"/>
          <w:szCs w:val="24"/>
        </w:rPr>
      </w:pPr>
      <w:r w:rsidRPr="00763FB4">
        <w:rPr>
          <w:rFonts w:ascii="Times New Roman" w:eastAsia="Times New Roman" w:hAnsi="Times New Roman" w:cs="Times New Roman"/>
          <w:sz w:val="24"/>
          <w:szCs w:val="24"/>
        </w:rPr>
        <w:tab/>
      </w:r>
    </w:p>
    <w:p w:rsidR="00FC558B" w:rsidRPr="00763FB4" w:rsidRDefault="00FC558B" w:rsidP="00A94E60">
      <w:pPr>
        <w:autoSpaceDE w:val="0"/>
        <w:autoSpaceDN w:val="0"/>
        <w:adjustRightInd w:val="0"/>
        <w:spacing w:after="0" w:line="240" w:lineRule="auto"/>
        <w:ind w:firstLine="720"/>
        <w:rPr>
          <w:rFonts w:ascii="Times New Roman" w:eastAsia="Times New Roman" w:hAnsi="Times New Roman" w:cs="Times New Roman"/>
          <w:b/>
          <w:sz w:val="24"/>
          <w:szCs w:val="24"/>
        </w:rPr>
      </w:pPr>
      <w:r w:rsidRPr="00763FB4">
        <w:rPr>
          <w:rFonts w:ascii="Times New Roman" w:eastAsia="Times New Roman" w:hAnsi="Times New Roman" w:cs="Times New Roman"/>
          <w:b/>
          <w:sz w:val="24"/>
          <w:szCs w:val="24"/>
        </w:rPr>
        <w:lastRenderedPageBreak/>
        <w:t>Psychoanalysis in the Empire</w:t>
      </w:r>
    </w:p>
    <w:p w:rsidR="00FC558B" w:rsidRPr="00763FB4" w:rsidRDefault="00FC558B" w:rsidP="00A94E60">
      <w:pPr>
        <w:spacing w:after="0" w:line="240" w:lineRule="auto"/>
        <w:ind w:firstLine="720"/>
        <w:rPr>
          <w:rFonts w:ascii="Times New Roman" w:eastAsia="Times New Roman" w:hAnsi="Times New Roman" w:cs="Times New Roman"/>
          <w:sz w:val="24"/>
          <w:szCs w:val="24"/>
        </w:rPr>
      </w:pPr>
      <w:r w:rsidRPr="00763FB4">
        <w:rPr>
          <w:rFonts w:ascii="Times New Roman" w:hAnsi="Times New Roman" w:cs="Times New Roman"/>
          <w:sz w:val="24"/>
          <w:szCs w:val="24"/>
        </w:rPr>
        <w:t xml:space="preserve">Scholars have long noted that the method and ideas of psychoanalysis had a wide influence in Russia, arguably more prominent than in any other country of the world outside German-speaking lands. Its first inroads were made approximately a decade before the Bolshevik Revolution, spreading to a degree that, in a 1912 letter to Carl Jung, Freud infamously wrote: “In Russia there seems to be a local epidemic of psychoanalysis” (Maguire 495). </w:t>
      </w:r>
      <w:r w:rsidRPr="00763FB4">
        <w:rPr>
          <w:rFonts w:ascii="Times New Roman" w:eastAsia="Times New Roman" w:hAnsi="Times New Roman" w:cs="Times New Roman"/>
          <w:sz w:val="24"/>
          <w:szCs w:val="24"/>
        </w:rPr>
        <w:t>Russian psychiatrists and psychologists wrote on psychoanalytic themes in journals and practiced clinical psychotherapy informed by its techniques</w:t>
      </w:r>
      <w:r w:rsidR="006829EF" w:rsidRPr="00763FB4">
        <w:rPr>
          <w:rFonts w:ascii="Times New Roman" w:eastAsia="Times New Roman" w:hAnsi="Times New Roman" w:cs="Times New Roman"/>
          <w:sz w:val="24"/>
          <w:szCs w:val="24"/>
        </w:rPr>
        <w:t xml:space="preserve">. </w:t>
      </w:r>
      <w:r w:rsidRPr="00763FB4">
        <w:rPr>
          <w:rFonts w:ascii="Times New Roman" w:eastAsia="Times New Roman" w:hAnsi="Times New Roman" w:cs="Times New Roman"/>
          <w:sz w:val="24"/>
          <w:szCs w:val="24"/>
        </w:rPr>
        <w:t>Nikolai Osipov</w:t>
      </w:r>
      <w:r w:rsidR="006829EF" w:rsidRPr="00763FB4">
        <w:rPr>
          <w:rFonts w:ascii="Times New Roman" w:eastAsia="Times New Roman" w:hAnsi="Times New Roman" w:cs="Times New Roman"/>
          <w:sz w:val="24"/>
          <w:szCs w:val="24"/>
        </w:rPr>
        <w:t xml:space="preserve"> was such an early figure</w:t>
      </w:r>
      <w:r w:rsidRPr="00763FB4">
        <w:rPr>
          <w:rFonts w:ascii="Times New Roman" w:eastAsia="Times New Roman" w:hAnsi="Times New Roman" w:cs="Times New Roman"/>
          <w:sz w:val="24"/>
          <w:szCs w:val="24"/>
        </w:rPr>
        <w:t xml:space="preserve"> who published the first articles, met Freud in Vienna, and later received personal permission from Freud to translate his works (Miller 877).</w:t>
      </w:r>
      <w:bookmarkStart w:id="3" w:name="_Hlk100566450"/>
      <w:r w:rsidR="002E2D41" w:rsidRPr="00763FB4">
        <w:rPr>
          <w:rStyle w:val="FootnoteReference"/>
          <w:rFonts w:ascii="Times New Roman" w:eastAsia="Times New Roman" w:hAnsi="Times New Roman" w:cs="Times New Roman"/>
          <w:sz w:val="24"/>
          <w:szCs w:val="24"/>
        </w:rPr>
        <w:footnoteReference w:id="3"/>
      </w:r>
    </w:p>
    <w:p w:rsidR="003E7480" w:rsidRPr="00763FB4" w:rsidRDefault="00080DE7" w:rsidP="00A94E60">
      <w:pPr>
        <w:autoSpaceDE w:val="0"/>
        <w:autoSpaceDN w:val="0"/>
        <w:adjustRightInd w:val="0"/>
        <w:spacing w:after="0" w:line="240" w:lineRule="auto"/>
        <w:ind w:firstLine="720"/>
        <w:rPr>
          <w:rFonts w:ascii="Times New Roman" w:hAnsi="Times New Roman" w:cs="Times New Roman"/>
          <w:sz w:val="24"/>
          <w:szCs w:val="24"/>
        </w:rPr>
      </w:pPr>
      <w:r w:rsidRPr="00763FB4">
        <w:rPr>
          <w:rFonts w:ascii="Times New Roman" w:eastAsia="Times New Roman" w:hAnsi="Times New Roman" w:cs="Times New Roman"/>
          <w:sz w:val="24"/>
          <w:szCs w:val="24"/>
        </w:rPr>
        <w:t xml:space="preserve">With other psychiatrists, </w:t>
      </w:r>
      <w:r w:rsidR="00405868" w:rsidRPr="00763FB4">
        <w:rPr>
          <w:rFonts w:ascii="Times New Roman" w:eastAsia="Times New Roman" w:hAnsi="Times New Roman" w:cs="Times New Roman"/>
          <w:sz w:val="24"/>
          <w:szCs w:val="24"/>
        </w:rPr>
        <w:t xml:space="preserve">Osipov also helped </w:t>
      </w:r>
      <w:r w:rsidRPr="00763FB4">
        <w:rPr>
          <w:rFonts w:ascii="Times New Roman" w:eastAsia="Times New Roman" w:hAnsi="Times New Roman" w:cs="Times New Roman"/>
          <w:sz w:val="24"/>
          <w:szCs w:val="24"/>
        </w:rPr>
        <w:t>found</w:t>
      </w:r>
      <w:r w:rsidR="00405868" w:rsidRPr="00763FB4">
        <w:rPr>
          <w:rFonts w:ascii="Times New Roman" w:eastAsia="Times New Roman" w:hAnsi="Times New Roman" w:cs="Times New Roman"/>
          <w:sz w:val="24"/>
          <w:szCs w:val="24"/>
        </w:rPr>
        <w:t xml:space="preserve"> a</w:t>
      </w:r>
      <w:r w:rsidR="00FC558B" w:rsidRPr="00763FB4">
        <w:rPr>
          <w:rFonts w:ascii="Times New Roman" w:eastAsia="Times New Roman" w:hAnsi="Times New Roman" w:cs="Times New Roman"/>
          <w:sz w:val="24"/>
          <w:szCs w:val="24"/>
        </w:rPr>
        <w:t xml:space="preserve"> psychoanalytic journal called </w:t>
      </w:r>
      <w:r w:rsidRPr="00763FB4">
        <w:rPr>
          <w:rFonts w:ascii="Times New Roman" w:eastAsia="Times New Roman" w:hAnsi="Times New Roman" w:cs="Times New Roman"/>
          <w:i/>
          <w:sz w:val="24"/>
          <w:szCs w:val="24"/>
        </w:rPr>
        <w:t xml:space="preserve">Psychotherapy </w:t>
      </w:r>
      <w:r w:rsidRPr="00763FB4">
        <w:rPr>
          <w:rFonts w:ascii="Times New Roman" w:eastAsia="Times New Roman" w:hAnsi="Times New Roman" w:cs="Times New Roman"/>
          <w:sz w:val="24"/>
          <w:szCs w:val="24"/>
        </w:rPr>
        <w:t>(</w:t>
      </w:r>
      <w:r w:rsidR="00FC558B" w:rsidRPr="00763FB4">
        <w:rPr>
          <w:rFonts w:ascii="Times New Roman" w:eastAsia="Times New Roman" w:hAnsi="Times New Roman" w:cs="Times New Roman"/>
          <w:i/>
          <w:sz w:val="24"/>
          <w:szCs w:val="24"/>
        </w:rPr>
        <w:t>Psikhoterapiia</w:t>
      </w:r>
      <w:r w:rsidRPr="00763FB4">
        <w:rPr>
          <w:rFonts w:ascii="Times New Roman" w:eastAsia="Times New Roman" w:hAnsi="Times New Roman" w:cs="Times New Roman"/>
          <w:sz w:val="24"/>
          <w:szCs w:val="24"/>
        </w:rPr>
        <w:t>)</w:t>
      </w:r>
      <w:r w:rsidR="00405868" w:rsidRPr="00763FB4">
        <w:rPr>
          <w:rFonts w:ascii="Times New Roman" w:eastAsia="Times New Roman" w:hAnsi="Times New Roman" w:cs="Times New Roman"/>
          <w:sz w:val="24"/>
          <w:szCs w:val="24"/>
        </w:rPr>
        <w:t xml:space="preserve">. </w:t>
      </w:r>
      <w:r w:rsidR="00FC558B" w:rsidRPr="00763FB4">
        <w:rPr>
          <w:rFonts w:ascii="Times New Roman" w:eastAsia="Times New Roman" w:hAnsi="Times New Roman" w:cs="Times New Roman"/>
          <w:sz w:val="24"/>
          <w:szCs w:val="24"/>
        </w:rPr>
        <w:t>Along with translations of texts from Freud’s circle and original case studies, several</w:t>
      </w:r>
      <w:r w:rsidR="00FC558B" w:rsidRPr="00763FB4">
        <w:rPr>
          <w:rFonts w:ascii="Times New Roman" w:hAnsi="Times New Roman" w:cs="Times New Roman"/>
          <w:sz w:val="24"/>
          <w:szCs w:val="24"/>
        </w:rPr>
        <w:t xml:space="preserve"> issues contained advertisements for a sanatorium called Kriukovo.</w:t>
      </w:r>
      <w:r w:rsidR="00FC558B" w:rsidRPr="00763FB4">
        <w:rPr>
          <w:rFonts w:ascii="Times New Roman" w:hAnsi="Times New Roman" w:cs="Times New Roman"/>
          <w:i/>
          <w:color w:val="70AD47" w:themeColor="accent6"/>
          <w:sz w:val="24"/>
          <w:szCs w:val="24"/>
        </w:rPr>
        <w:t xml:space="preserve"> </w:t>
      </w:r>
      <w:r w:rsidR="00FC558B" w:rsidRPr="00763FB4">
        <w:rPr>
          <w:rFonts w:ascii="Times New Roman" w:hAnsi="Times New Roman" w:cs="Times New Roman"/>
          <w:sz w:val="24"/>
          <w:szCs w:val="24"/>
        </w:rPr>
        <w:t xml:space="preserve">In proximity to the Kriukovo train station on the outskirts of Moscow, it was directed by the psychiatrist Nikolai Vyrubov and ran on private funds from 1909-1916, until war forced it closed (Ovcharenko 193-94). </w:t>
      </w:r>
      <w:r w:rsidR="00FC558B" w:rsidRPr="00763FB4">
        <w:rPr>
          <w:rFonts w:ascii="Times New Roman" w:eastAsia="Times New Roman" w:hAnsi="Times New Roman" w:cs="Times New Roman"/>
          <w:sz w:val="24"/>
          <w:szCs w:val="24"/>
        </w:rPr>
        <w:t>Kriukovo was a site</w:t>
      </w:r>
      <w:r w:rsidR="00FC558B" w:rsidRPr="00763FB4">
        <w:rPr>
          <w:rFonts w:ascii="Times New Roman" w:hAnsi="Times New Roman" w:cs="Times New Roman"/>
          <w:sz w:val="24"/>
          <w:szCs w:val="24"/>
        </w:rPr>
        <w:t xml:space="preserve"> “well known among Moscow intellectuals” (Sirotkina 104), possibly by Shaginian, who was embarking on a literary career under the artistic and esoteric currents of Symbolism. </w:t>
      </w:r>
      <w:bookmarkStart w:id="4" w:name="_Hlk103099859"/>
    </w:p>
    <w:p w:rsidR="00FC558B" w:rsidRPr="00763FB4" w:rsidRDefault="00FC558B" w:rsidP="00A94E60">
      <w:pPr>
        <w:autoSpaceDE w:val="0"/>
        <w:autoSpaceDN w:val="0"/>
        <w:adjustRightInd w:val="0"/>
        <w:spacing w:after="0" w:line="240" w:lineRule="auto"/>
        <w:ind w:firstLine="720"/>
        <w:rPr>
          <w:rFonts w:ascii="Times New Roman" w:eastAsia="Times New Roman" w:hAnsi="Times New Roman" w:cs="Times New Roman"/>
          <w:i/>
          <w:sz w:val="24"/>
          <w:szCs w:val="24"/>
        </w:rPr>
      </w:pPr>
      <w:r w:rsidRPr="00763FB4">
        <w:rPr>
          <w:rFonts w:ascii="Times New Roman" w:hAnsi="Times New Roman" w:cs="Times New Roman"/>
          <w:sz w:val="24"/>
          <w:szCs w:val="24"/>
        </w:rPr>
        <w:t>For a short time, Shaginian lived in the vicinity with composer Nikolai Metner and his brother, the philosopher and poet, Emilii Metner, who ran the Musagetes publishing house</w:t>
      </w:r>
      <w:r w:rsidR="00E31C4A" w:rsidRPr="00763FB4">
        <w:rPr>
          <w:rFonts w:ascii="Times New Roman" w:hAnsi="Times New Roman" w:cs="Times New Roman"/>
          <w:sz w:val="24"/>
          <w:szCs w:val="24"/>
        </w:rPr>
        <w:t>—</w:t>
      </w:r>
      <w:r w:rsidRPr="00763FB4">
        <w:rPr>
          <w:rFonts w:ascii="Times New Roman" w:hAnsi="Times New Roman" w:cs="Times New Roman"/>
          <w:sz w:val="24"/>
          <w:szCs w:val="24"/>
        </w:rPr>
        <w:t>a second-generation publication organ of Symbolism</w:t>
      </w:r>
      <w:r w:rsidR="00E31C4A" w:rsidRPr="00763FB4">
        <w:rPr>
          <w:rFonts w:ascii="Times New Roman" w:hAnsi="Times New Roman" w:cs="Times New Roman"/>
          <w:sz w:val="24"/>
          <w:szCs w:val="24"/>
        </w:rPr>
        <w:t xml:space="preserve"> (Vakhitov 671)</w:t>
      </w:r>
      <w:r w:rsidRPr="00763FB4">
        <w:rPr>
          <w:rFonts w:ascii="Times New Roman" w:hAnsi="Times New Roman" w:cs="Times New Roman"/>
          <w:sz w:val="24"/>
          <w:szCs w:val="24"/>
        </w:rPr>
        <w:t>. She assisted with the activities of the Musagetes collective, writing several articles for its main journal</w:t>
      </w:r>
      <w:r w:rsidR="00E31C4A" w:rsidRPr="00763FB4">
        <w:rPr>
          <w:rFonts w:ascii="Times New Roman" w:hAnsi="Times New Roman" w:cs="Times New Roman"/>
          <w:sz w:val="24"/>
          <w:szCs w:val="24"/>
        </w:rPr>
        <w:t>,</w:t>
      </w:r>
      <w:r w:rsidRPr="00763FB4">
        <w:rPr>
          <w:rFonts w:ascii="Times New Roman" w:hAnsi="Times New Roman" w:cs="Times New Roman"/>
          <w:sz w:val="24"/>
          <w:szCs w:val="24"/>
        </w:rPr>
        <w:t xml:space="preserve"> </w:t>
      </w:r>
      <w:r w:rsidR="00FC1043" w:rsidRPr="00763FB4">
        <w:rPr>
          <w:rFonts w:ascii="Times New Roman" w:hAnsi="Times New Roman" w:cs="Times New Roman"/>
          <w:i/>
          <w:sz w:val="24"/>
          <w:szCs w:val="24"/>
        </w:rPr>
        <w:t xml:space="preserve">Works and Days </w:t>
      </w:r>
      <w:r w:rsidR="00FC1043" w:rsidRPr="00763FB4">
        <w:rPr>
          <w:rFonts w:ascii="Times New Roman" w:hAnsi="Times New Roman" w:cs="Times New Roman"/>
          <w:sz w:val="24"/>
          <w:szCs w:val="24"/>
        </w:rPr>
        <w:t>(</w:t>
      </w:r>
      <w:r w:rsidRPr="00763FB4">
        <w:rPr>
          <w:rFonts w:ascii="Times New Roman" w:hAnsi="Times New Roman" w:cs="Times New Roman"/>
          <w:i/>
          <w:sz w:val="24"/>
          <w:szCs w:val="24"/>
        </w:rPr>
        <w:t>Trudy i Dni</w:t>
      </w:r>
      <w:r w:rsidR="00FC1043" w:rsidRPr="00763FB4">
        <w:rPr>
          <w:rFonts w:ascii="Times New Roman" w:hAnsi="Times New Roman" w:cs="Times New Roman"/>
          <w:sz w:val="24"/>
          <w:szCs w:val="24"/>
        </w:rPr>
        <w:t>)</w:t>
      </w:r>
      <w:r w:rsidRPr="00763FB4">
        <w:rPr>
          <w:rFonts w:ascii="Times New Roman" w:hAnsi="Times New Roman" w:cs="Times New Roman"/>
          <w:sz w:val="24"/>
          <w:szCs w:val="24"/>
        </w:rPr>
        <w:t>, filling out orders</w:t>
      </w:r>
      <w:r w:rsidR="00E31C4A" w:rsidRPr="00763FB4">
        <w:rPr>
          <w:rFonts w:ascii="Times New Roman" w:hAnsi="Times New Roman" w:cs="Times New Roman"/>
          <w:sz w:val="24"/>
          <w:szCs w:val="24"/>
        </w:rPr>
        <w:t>,</w:t>
      </w:r>
      <w:r w:rsidRPr="00763FB4">
        <w:rPr>
          <w:rFonts w:ascii="Times New Roman" w:hAnsi="Times New Roman" w:cs="Times New Roman"/>
          <w:sz w:val="24"/>
          <w:szCs w:val="24"/>
        </w:rPr>
        <w:t xml:space="preserve"> and corresponding with booksellers</w:t>
      </w:r>
      <w:r w:rsidR="00FC1043" w:rsidRPr="00763FB4">
        <w:rPr>
          <w:rFonts w:ascii="Times New Roman" w:hAnsi="Times New Roman" w:cs="Times New Roman"/>
          <w:sz w:val="24"/>
          <w:szCs w:val="24"/>
        </w:rPr>
        <w:t xml:space="preserve"> (</w:t>
      </w:r>
      <w:proofErr w:type="spellStart"/>
      <w:r w:rsidR="00FC1043" w:rsidRPr="00763FB4">
        <w:rPr>
          <w:rFonts w:ascii="Times New Roman" w:hAnsi="Times New Roman" w:cs="Times New Roman"/>
          <w:sz w:val="24"/>
          <w:szCs w:val="24"/>
        </w:rPr>
        <w:t>Glukhov</w:t>
      </w:r>
      <w:r w:rsidR="007D6624" w:rsidRPr="00763FB4">
        <w:rPr>
          <w:rFonts w:ascii="Times New Roman" w:hAnsi="Times New Roman" w:cs="Times New Roman"/>
          <w:sz w:val="24"/>
          <w:szCs w:val="24"/>
        </w:rPr>
        <w:t>sk</w:t>
      </w:r>
      <w:r w:rsidR="00FC1043" w:rsidRPr="00763FB4">
        <w:rPr>
          <w:rFonts w:ascii="Times New Roman" w:hAnsi="Times New Roman" w:cs="Times New Roman"/>
          <w:sz w:val="24"/>
          <w:szCs w:val="24"/>
        </w:rPr>
        <w:t>aia</w:t>
      </w:r>
      <w:proofErr w:type="spellEnd"/>
      <w:r w:rsidR="00FC1043" w:rsidRPr="00763FB4">
        <w:rPr>
          <w:rFonts w:ascii="Times New Roman" w:hAnsi="Times New Roman" w:cs="Times New Roman"/>
          <w:sz w:val="24"/>
          <w:szCs w:val="24"/>
        </w:rPr>
        <w:t xml:space="preserve"> 81)</w:t>
      </w:r>
      <w:r w:rsidRPr="00763FB4">
        <w:rPr>
          <w:rFonts w:ascii="Times New Roman" w:hAnsi="Times New Roman" w:cs="Times New Roman"/>
          <w:sz w:val="24"/>
          <w:szCs w:val="24"/>
        </w:rPr>
        <w:t>.</w:t>
      </w:r>
      <w:r w:rsidRPr="00763FB4">
        <w:rPr>
          <w:rFonts w:ascii="Times New Roman" w:eastAsia="Times New Roman" w:hAnsi="Times New Roman" w:cs="Times New Roman"/>
          <w:i/>
          <w:sz w:val="24"/>
          <w:szCs w:val="24"/>
        </w:rPr>
        <w:t xml:space="preserve"> </w:t>
      </w:r>
      <w:r w:rsidRPr="00763FB4">
        <w:rPr>
          <w:rFonts w:ascii="Times New Roman" w:hAnsi="Times New Roman" w:cs="Times New Roman"/>
          <w:sz w:val="24"/>
          <w:szCs w:val="24"/>
        </w:rPr>
        <w:t>The setting of Shaginian’s novel</w:t>
      </w:r>
      <w:r w:rsidRPr="00763FB4">
        <w:rPr>
          <w:rFonts w:ascii="Times New Roman" w:hAnsi="Times New Roman" w:cs="Times New Roman"/>
          <w:i/>
          <w:sz w:val="24"/>
          <w:szCs w:val="24"/>
        </w:rPr>
        <w:t xml:space="preserve"> </w:t>
      </w:r>
      <w:r w:rsidRPr="00763FB4">
        <w:rPr>
          <w:rFonts w:ascii="Times New Roman" w:hAnsi="Times New Roman" w:cs="Times New Roman"/>
          <w:sz w:val="24"/>
          <w:szCs w:val="24"/>
        </w:rPr>
        <w:t>indeed may “have been inspired by the Kriukovo sanatorium near Moscow” (Etkind 129)</w:t>
      </w:r>
      <w:r w:rsidRPr="00763FB4">
        <w:rPr>
          <w:rFonts w:ascii="Times New Roman" w:hAnsi="Times New Roman" w:cs="Times New Roman"/>
          <w:i/>
          <w:sz w:val="24"/>
          <w:szCs w:val="24"/>
        </w:rPr>
        <w:t xml:space="preserve"> </w:t>
      </w:r>
      <w:r w:rsidRPr="00763FB4">
        <w:rPr>
          <w:rFonts w:ascii="Times New Roman" w:hAnsi="Times New Roman" w:cs="Times New Roman"/>
          <w:sz w:val="24"/>
          <w:szCs w:val="24"/>
        </w:rPr>
        <w:t xml:space="preserve">and certainly reflects Shaginian’s early interests in psychological concepts and themes—what would become </w:t>
      </w:r>
      <w:r w:rsidR="005043D6" w:rsidRPr="00763FB4">
        <w:rPr>
          <w:rFonts w:ascii="Times New Roman" w:hAnsi="Times New Roman" w:cs="Times New Roman"/>
          <w:sz w:val="24"/>
          <w:szCs w:val="24"/>
        </w:rPr>
        <w:t>something like a</w:t>
      </w:r>
      <w:r w:rsidRPr="00763FB4">
        <w:rPr>
          <w:rFonts w:ascii="Times New Roman" w:hAnsi="Times New Roman" w:cs="Times New Roman"/>
          <w:sz w:val="24"/>
          <w:szCs w:val="24"/>
        </w:rPr>
        <w:t xml:space="preserve"> calling card </w:t>
      </w:r>
      <w:r w:rsidR="005043D6" w:rsidRPr="00763FB4">
        <w:rPr>
          <w:rFonts w:ascii="Times New Roman" w:hAnsi="Times New Roman" w:cs="Times New Roman"/>
          <w:sz w:val="24"/>
          <w:szCs w:val="24"/>
        </w:rPr>
        <w:t>when she became</w:t>
      </w:r>
      <w:r w:rsidRPr="00763FB4">
        <w:rPr>
          <w:rFonts w:ascii="Times New Roman" w:hAnsi="Times New Roman" w:cs="Times New Roman"/>
          <w:sz w:val="24"/>
          <w:szCs w:val="24"/>
        </w:rPr>
        <w:t xml:space="preserve"> an established </w:t>
      </w:r>
      <w:r w:rsidR="005043D6" w:rsidRPr="00763FB4">
        <w:rPr>
          <w:rFonts w:ascii="Times New Roman" w:hAnsi="Times New Roman" w:cs="Times New Roman"/>
          <w:sz w:val="24"/>
          <w:szCs w:val="24"/>
        </w:rPr>
        <w:t>S</w:t>
      </w:r>
      <w:r w:rsidRPr="00763FB4">
        <w:rPr>
          <w:rFonts w:ascii="Times New Roman" w:hAnsi="Times New Roman" w:cs="Times New Roman"/>
          <w:sz w:val="24"/>
          <w:szCs w:val="24"/>
        </w:rPr>
        <w:t>oviet author. Later, Shaginian gained access to the personal materials of Lenin and his family, perhaps in part due to the psychological insights gained during these years.</w:t>
      </w:r>
      <w:r w:rsidRPr="00763FB4">
        <w:rPr>
          <w:rStyle w:val="FootnoteReference"/>
          <w:rFonts w:ascii="Times New Roman" w:hAnsi="Times New Roman" w:cs="Times New Roman"/>
          <w:sz w:val="24"/>
          <w:szCs w:val="24"/>
        </w:rPr>
        <w:footnoteReference w:id="4"/>
      </w:r>
      <w:r w:rsidRPr="00763FB4">
        <w:rPr>
          <w:rFonts w:ascii="Times New Roman" w:hAnsi="Times New Roman" w:cs="Times New Roman"/>
          <w:sz w:val="24"/>
          <w:szCs w:val="24"/>
        </w:rPr>
        <w:t xml:space="preserve"> </w:t>
      </w:r>
    </w:p>
    <w:bookmarkEnd w:id="4"/>
    <w:p w:rsidR="00FC558B" w:rsidRPr="00763FB4" w:rsidRDefault="00FC558B" w:rsidP="00A94E60">
      <w:pPr>
        <w:spacing w:after="0" w:line="240" w:lineRule="auto"/>
        <w:ind w:firstLine="720"/>
        <w:rPr>
          <w:rFonts w:ascii="Times New Roman" w:eastAsia="Times New Roman" w:hAnsi="Times New Roman" w:cs="Times New Roman"/>
          <w:sz w:val="24"/>
          <w:szCs w:val="24"/>
        </w:rPr>
      </w:pPr>
      <w:r w:rsidRPr="00763FB4">
        <w:rPr>
          <w:rFonts w:ascii="Times New Roman" w:hAnsi="Times New Roman" w:cs="Times New Roman"/>
          <w:sz w:val="24"/>
          <w:szCs w:val="24"/>
        </w:rPr>
        <w:t>The ad for Kriukovo</w:t>
      </w:r>
      <w:r w:rsidR="002A4DAB" w:rsidRPr="00763FB4">
        <w:rPr>
          <w:rFonts w:ascii="Times New Roman" w:hAnsi="Times New Roman" w:cs="Times New Roman"/>
          <w:sz w:val="24"/>
          <w:szCs w:val="24"/>
        </w:rPr>
        <w:t xml:space="preserve"> </w:t>
      </w:r>
      <w:r w:rsidRPr="00763FB4">
        <w:rPr>
          <w:rFonts w:ascii="Times New Roman" w:hAnsi="Times New Roman" w:cs="Times New Roman"/>
          <w:sz w:val="24"/>
          <w:szCs w:val="24"/>
        </w:rPr>
        <w:t xml:space="preserve">describes amenities that would have been available at other sanatoria, </w:t>
      </w:r>
      <w:r w:rsidR="0025020C" w:rsidRPr="00763FB4">
        <w:rPr>
          <w:rFonts w:ascii="Times New Roman" w:hAnsi="Times New Roman" w:cs="Times New Roman"/>
          <w:sz w:val="24"/>
          <w:szCs w:val="24"/>
        </w:rPr>
        <w:t>cure</w:t>
      </w:r>
      <w:r w:rsidRPr="00763FB4">
        <w:rPr>
          <w:rFonts w:ascii="Times New Roman" w:hAnsi="Times New Roman" w:cs="Times New Roman"/>
          <w:sz w:val="24"/>
          <w:szCs w:val="24"/>
        </w:rPr>
        <w:t xml:space="preserve"> homes for the well to-do making a sizable industry of health at the time.</w:t>
      </w:r>
      <w:r w:rsidRPr="00763FB4">
        <w:rPr>
          <w:rFonts w:ascii="Times New Roman" w:eastAsia="Times New Roman" w:hAnsi="Times New Roman" w:cs="Times New Roman"/>
          <w:sz w:val="24"/>
          <w:szCs w:val="24"/>
        </w:rPr>
        <w:t xml:space="preserve"> </w:t>
      </w:r>
      <w:r w:rsidRPr="00763FB4">
        <w:rPr>
          <w:rFonts w:ascii="Times New Roman" w:hAnsi="Times New Roman" w:cs="Times New Roman"/>
          <w:sz w:val="24"/>
          <w:szCs w:val="24"/>
        </w:rPr>
        <w:t>It includes a list of afflictions treated with psychoanalysis and hypnosis—“nervous diseases” like neurasthenia, psychaesthenia, hysteria, obsessive compulsions, but also psycho-physiological afflictions like drug addiction, eating disorders, and digestive problems. It</w:t>
      </w:r>
      <w:r w:rsidR="002A4DAB" w:rsidRPr="00763FB4">
        <w:rPr>
          <w:rFonts w:ascii="Times New Roman" w:hAnsi="Times New Roman" w:cs="Times New Roman"/>
          <w:sz w:val="24"/>
          <w:szCs w:val="24"/>
        </w:rPr>
        <w:t xml:space="preserve"> calls for patients who are “nervous and over-exhausted” (</w:t>
      </w:r>
      <w:proofErr w:type="spellStart"/>
      <w:r w:rsidR="002A4DAB" w:rsidRPr="00763FB4">
        <w:rPr>
          <w:rFonts w:ascii="Times New Roman" w:hAnsi="Times New Roman" w:cs="Times New Roman"/>
          <w:sz w:val="24"/>
          <w:szCs w:val="24"/>
        </w:rPr>
        <w:t>dlia</w:t>
      </w:r>
      <w:proofErr w:type="spellEnd"/>
      <w:r w:rsidR="002A4DAB" w:rsidRPr="00763FB4">
        <w:rPr>
          <w:rFonts w:ascii="Times New Roman" w:hAnsi="Times New Roman" w:cs="Times New Roman"/>
          <w:sz w:val="24"/>
          <w:szCs w:val="24"/>
        </w:rPr>
        <w:t xml:space="preserve"> </w:t>
      </w:r>
      <w:proofErr w:type="spellStart"/>
      <w:r w:rsidR="002A4DAB" w:rsidRPr="00763FB4">
        <w:rPr>
          <w:rFonts w:ascii="Times New Roman" w:hAnsi="Times New Roman" w:cs="Times New Roman"/>
          <w:sz w:val="24"/>
          <w:szCs w:val="24"/>
        </w:rPr>
        <w:t>nervnykh</w:t>
      </w:r>
      <w:proofErr w:type="spellEnd"/>
      <w:r w:rsidR="002A4DAB" w:rsidRPr="00763FB4">
        <w:rPr>
          <w:rFonts w:ascii="Times New Roman" w:hAnsi="Times New Roman" w:cs="Times New Roman"/>
          <w:sz w:val="24"/>
          <w:szCs w:val="24"/>
        </w:rPr>
        <w:t xml:space="preserve"> i </w:t>
      </w:r>
      <w:proofErr w:type="spellStart"/>
      <w:r w:rsidR="002A4DAB" w:rsidRPr="00763FB4">
        <w:rPr>
          <w:rFonts w:ascii="Times New Roman" w:hAnsi="Times New Roman" w:cs="Times New Roman"/>
          <w:sz w:val="24"/>
          <w:szCs w:val="24"/>
        </w:rPr>
        <w:t>pereutomlennykh</w:t>
      </w:r>
      <w:proofErr w:type="spellEnd"/>
      <w:r w:rsidR="002A4DAB" w:rsidRPr="00763FB4">
        <w:rPr>
          <w:rFonts w:ascii="Times New Roman" w:hAnsi="Times New Roman" w:cs="Times New Roman"/>
          <w:sz w:val="24"/>
          <w:szCs w:val="24"/>
        </w:rPr>
        <w:t>) and</w:t>
      </w:r>
      <w:r w:rsidRPr="00763FB4">
        <w:rPr>
          <w:rFonts w:ascii="Times New Roman" w:hAnsi="Times New Roman" w:cs="Times New Roman"/>
          <w:sz w:val="24"/>
          <w:szCs w:val="24"/>
        </w:rPr>
        <w:t xml:space="preserve"> ends with the </w:t>
      </w:r>
      <w:r w:rsidRPr="00763FB4">
        <w:rPr>
          <w:rFonts w:ascii="Times New Roman" w:hAnsi="Times New Roman" w:cs="Times New Roman"/>
          <w:sz w:val="24"/>
          <w:szCs w:val="24"/>
        </w:rPr>
        <w:lastRenderedPageBreak/>
        <w:t>following: “Those suffering from severe mental illness and ailing from infectious diseases are not admitted”</w:t>
      </w:r>
      <w:r w:rsidR="00767278" w:rsidRPr="00763FB4">
        <w:rPr>
          <w:rFonts w:ascii="Times New Roman" w:hAnsi="Times New Roman" w:cs="Times New Roman"/>
          <w:sz w:val="24"/>
          <w:szCs w:val="24"/>
        </w:rPr>
        <w:t xml:space="preserve"> (Dushevno bol</w:t>
      </w:r>
      <w:r w:rsidR="00AA16DE" w:rsidRPr="00763FB4">
        <w:rPr>
          <w:rFonts w:ascii="Times New Roman" w:hAnsi="Times New Roman" w:cs="Times New Roman"/>
          <w:color w:val="000000"/>
          <w:sz w:val="24"/>
          <w:szCs w:val="24"/>
        </w:rPr>
        <w:t>'</w:t>
      </w:r>
      <w:r w:rsidR="00767278" w:rsidRPr="00763FB4">
        <w:rPr>
          <w:rFonts w:ascii="Times New Roman" w:hAnsi="Times New Roman" w:cs="Times New Roman"/>
          <w:sz w:val="24"/>
          <w:szCs w:val="24"/>
        </w:rPr>
        <w:t>nye i otradaiushchie zarazitel</w:t>
      </w:r>
      <w:r w:rsidR="00AA16DE" w:rsidRPr="00763FB4">
        <w:rPr>
          <w:rFonts w:ascii="Times New Roman" w:hAnsi="Times New Roman" w:cs="Times New Roman"/>
          <w:color w:val="000000"/>
          <w:sz w:val="24"/>
          <w:szCs w:val="24"/>
        </w:rPr>
        <w:t>'</w:t>
      </w:r>
      <w:r w:rsidR="00767278" w:rsidRPr="00763FB4">
        <w:rPr>
          <w:rFonts w:ascii="Times New Roman" w:hAnsi="Times New Roman" w:cs="Times New Roman"/>
          <w:sz w:val="24"/>
          <w:szCs w:val="24"/>
        </w:rPr>
        <w:t>nymi bolezniami ne prinimaiutsia</w:t>
      </w:r>
      <w:r w:rsidR="00223DAD" w:rsidRPr="00763FB4">
        <w:rPr>
          <w:rFonts w:ascii="Times New Roman" w:hAnsi="Times New Roman" w:cs="Times New Roman"/>
          <w:sz w:val="24"/>
          <w:szCs w:val="24"/>
        </w:rPr>
        <w:t xml:space="preserve">) </w:t>
      </w:r>
      <w:r w:rsidR="00767278" w:rsidRPr="00763FB4">
        <w:rPr>
          <w:rFonts w:ascii="Times New Roman" w:eastAsia="Times New Roman" w:hAnsi="Times New Roman" w:cs="Times New Roman"/>
          <w:sz w:val="24"/>
          <w:szCs w:val="24"/>
        </w:rPr>
        <w:t>(</w:t>
      </w:r>
      <w:r w:rsidR="00080DE7" w:rsidRPr="00763FB4">
        <w:rPr>
          <w:rFonts w:ascii="Times New Roman" w:hAnsi="Times New Roman" w:cs="Times New Roman"/>
          <w:sz w:val="24"/>
          <w:szCs w:val="24"/>
        </w:rPr>
        <w:t>Vyrubov</w:t>
      </w:r>
      <w:r w:rsidR="00B53692" w:rsidRPr="00763FB4">
        <w:rPr>
          <w:rFonts w:ascii="Times New Roman" w:hAnsi="Times New Roman" w:cs="Times New Roman"/>
          <w:sz w:val="24"/>
          <w:szCs w:val="24"/>
        </w:rPr>
        <w:t>)</w:t>
      </w:r>
      <w:r w:rsidR="00767278" w:rsidRPr="00763FB4">
        <w:rPr>
          <w:rFonts w:ascii="Times New Roman" w:hAnsi="Times New Roman" w:cs="Times New Roman"/>
          <w:sz w:val="24"/>
          <w:szCs w:val="24"/>
        </w:rPr>
        <w:t>.</w:t>
      </w:r>
      <w:r w:rsidR="00826D07" w:rsidRPr="00763FB4">
        <w:rPr>
          <w:rStyle w:val="FootnoteReference"/>
          <w:rFonts w:ascii="Times New Roman" w:hAnsi="Times New Roman" w:cs="Times New Roman"/>
          <w:sz w:val="24"/>
          <w:szCs w:val="24"/>
        </w:rPr>
        <w:footnoteReference w:id="5"/>
      </w:r>
    </w:p>
    <w:p w:rsidR="00767278" w:rsidRPr="00763FB4" w:rsidRDefault="00FC558B" w:rsidP="00A94E60">
      <w:pPr>
        <w:spacing w:after="0" w:line="240" w:lineRule="auto"/>
        <w:ind w:firstLine="720"/>
        <w:rPr>
          <w:rFonts w:ascii="Times New Roman" w:hAnsi="Times New Roman" w:cs="Times New Roman"/>
          <w:sz w:val="24"/>
          <w:szCs w:val="24"/>
        </w:rPr>
      </w:pPr>
      <w:r w:rsidRPr="00763FB4">
        <w:rPr>
          <w:rFonts w:ascii="Times New Roman" w:eastAsia="Times New Roman" w:hAnsi="Times New Roman" w:cs="Times New Roman"/>
          <w:sz w:val="24"/>
          <w:szCs w:val="24"/>
        </w:rPr>
        <w:t>The final note in the ad is important to understand the difference between “nervous disorders” and what roughly can be equated to the contemporary category of “severe mental illness” (</w:t>
      </w:r>
      <w:r w:rsidRPr="00763FB4">
        <w:rPr>
          <w:rFonts w:ascii="Times New Roman" w:eastAsia="Times New Roman" w:hAnsi="Times New Roman" w:cs="Times New Roman"/>
          <w:i/>
          <w:sz w:val="24"/>
          <w:szCs w:val="24"/>
        </w:rPr>
        <w:t>dushevnye bolezni</w:t>
      </w:r>
      <w:r w:rsidRPr="00763FB4">
        <w:rPr>
          <w:rFonts w:ascii="Times New Roman" w:eastAsia="Times New Roman" w:hAnsi="Times New Roman" w:cs="Times New Roman"/>
          <w:sz w:val="24"/>
          <w:szCs w:val="24"/>
        </w:rPr>
        <w:t xml:space="preserve">). </w:t>
      </w:r>
      <w:bookmarkEnd w:id="3"/>
      <w:r w:rsidRPr="00763FB4">
        <w:rPr>
          <w:rFonts w:ascii="Times New Roman" w:hAnsi="Times New Roman" w:cs="Times New Roman"/>
          <w:i/>
          <w:sz w:val="24"/>
          <w:szCs w:val="24"/>
        </w:rPr>
        <w:t>One’s Own Fate</w:t>
      </w:r>
      <w:r w:rsidRPr="00763FB4">
        <w:rPr>
          <w:rFonts w:ascii="Times New Roman" w:hAnsi="Times New Roman" w:cs="Times New Roman"/>
          <w:sz w:val="24"/>
          <w:szCs w:val="24"/>
        </w:rPr>
        <w:t xml:space="preserve"> displays</w:t>
      </w:r>
      <w:r w:rsidRPr="00763FB4">
        <w:rPr>
          <w:rFonts w:ascii="Times New Roman" w:eastAsia="Times New Roman" w:hAnsi="Times New Roman" w:cs="Times New Roman"/>
          <w:sz w:val="24"/>
          <w:szCs w:val="24"/>
        </w:rPr>
        <w:t xml:space="preserve"> knowledge of this distinction, something noted in </w:t>
      </w:r>
      <w:r w:rsidRPr="00763FB4">
        <w:rPr>
          <w:rFonts w:ascii="Times New Roman" w:hAnsi="Times New Roman" w:cs="Times New Roman"/>
          <w:sz w:val="24"/>
          <w:szCs w:val="24"/>
        </w:rPr>
        <w:t xml:space="preserve">a positive appraisal of the novel by the jurist Anatoly Koni, who wrote: “What an ability [Shaginian] has </w:t>
      </w:r>
      <w:r w:rsidR="00AA4E3E" w:rsidRPr="00763FB4">
        <w:rPr>
          <w:rFonts w:ascii="Times New Roman" w:hAnsi="Times New Roman" w:cs="Times New Roman"/>
          <w:sz w:val="24"/>
          <w:szCs w:val="24"/>
        </w:rPr>
        <w:t>for</w:t>
      </w:r>
      <w:r w:rsidRPr="00763FB4">
        <w:rPr>
          <w:rFonts w:ascii="Times New Roman" w:hAnsi="Times New Roman" w:cs="Times New Roman"/>
          <w:sz w:val="24"/>
          <w:szCs w:val="24"/>
        </w:rPr>
        <w:t xml:space="preserve"> describing the difference between severe mental illness</w:t>
      </w:r>
      <w:r w:rsidR="00AA4E3E" w:rsidRPr="00763FB4">
        <w:rPr>
          <w:rFonts w:ascii="Times New Roman" w:hAnsi="Times New Roman" w:cs="Times New Roman"/>
          <w:sz w:val="24"/>
          <w:szCs w:val="24"/>
        </w:rPr>
        <w:t>es</w:t>
      </w:r>
      <w:r w:rsidRPr="00763FB4">
        <w:rPr>
          <w:rFonts w:ascii="Times New Roman" w:hAnsi="Times New Roman" w:cs="Times New Roman"/>
          <w:sz w:val="24"/>
          <w:szCs w:val="24"/>
        </w:rPr>
        <w:t xml:space="preserve"> [</w:t>
      </w:r>
      <w:r w:rsidRPr="00763FB4">
        <w:rPr>
          <w:rFonts w:ascii="Times New Roman" w:hAnsi="Times New Roman" w:cs="Times New Roman"/>
          <w:i/>
          <w:sz w:val="24"/>
          <w:szCs w:val="24"/>
        </w:rPr>
        <w:t>dushevnye bolezni</w:t>
      </w:r>
      <w:r w:rsidRPr="00763FB4">
        <w:rPr>
          <w:rFonts w:ascii="Times New Roman" w:hAnsi="Times New Roman" w:cs="Times New Roman"/>
          <w:sz w:val="24"/>
          <w:szCs w:val="24"/>
        </w:rPr>
        <w:t xml:space="preserve">] and that subtle line that exists between </w:t>
      </w:r>
      <w:r w:rsidR="00AA4E3E" w:rsidRPr="00763FB4">
        <w:rPr>
          <w:rFonts w:ascii="Times New Roman" w:hAnsi="Times New Roman" w:cs="Times New Roman"/>
          <w:sz w:val="24"/>
          <w:szCs w:val="24"/>
        </w:rPr>
        <w:t>them</w:t>
      </w:r>
      <w:r w:rsidRPr="00763FB4">
        <w:rPr>
          <w:rFonts w:ascii="Times New Roman" w:hAnsi="Times New Roman" w:cs="Times New Roman"/>
          <w:sz w:val="24"/>
          <w:szCs w:val="24"/>
        </w:rPr>
        <w:t xml:space="preserve"> and nervous/neuropathic [</w:t>
      </w:r>
      <w:r w:rsidRPr="00763FB4">
        <w:rPr>
          <w:rFonts w:ascii="Times New Roman" w:hAnsi="Times New Roman" w:cs="Times New Roman"/>
          <w:i/>
          <w:sz w:val="24"/>
          <w:szCs w:val="24"/>
        </w:rPr>
        <w:t>nevropoticheskie</w:t>
      </w:r>
      <w:r w:rsidRPr="00763FB4">
        <w:rPr>
          <w:rFonts w:ascii="Times New Roman" w:hAnsi="Times New Roman" w:cs="Times New Roman"/>
          <w:sz w:val="24"/>
          <w:szCs w:val="24"/>
        </w:rPr>
        <w:t>] states</w:t>
      </w:r>
      <w:r w:rsidR="00767278" w:rsidRPr="00763FB4">
        <w:rPr>
          <w:rFonts w:ascii="Times New Roman" w:hAnsi="Times New Roman" w:cs="Times New Roman"/>
          <w:sz w:val="24"/>
          <w:szCs w:val="24"/>
        </w:rPr>
        <w:t>” ([K]akaia u nee osvedomlennost</w:t>
      </w:r>
      <w:r w:rsidR="00AA16DE" w:rsidRPr="00763FB4">
        <w:rPr>
          <w:rFonts w:ascii="Times New Roman" w:hAnsi="Times New Roman" w:cs="Times New Roman"/>
          <w:color w:val="000000"/>
          <w:sz w:val="24"/>
          <w:szCs w:val="24"/>
        </w:rPr>
        <w:t>'</w:t>
      </w:r>
      <w:r w:rsidR="00767278" w:rsidRPr="00763FB4">
        <w:rPr>
          <w:rFonts w:ascii="Times New Roman" w:hAnsi="Times New Roman" w:cs="Times New Roman"/>
          <w:sz w:val="24"/>
          <w:szCs w:val="24"/>
        </w:rPr>
        <w:t xml:space="preserve"> v opisanii dushevnykh boleznei i togo tonkogo razlichiia, kotoroe sushchestvuet mezhdu nimi i nevropaticheskimi sostoianiiami (Shaginian</w:t>
      </w:r>
      <w:r w:rsidR="007D6624" w:rsidRPr="00763FB4">
        <w:rPr>
          <w:rFonts w:ascii="Times New Roman" w:hAnsi="Times New Roman" w:cs="Times New Roman"/>
          <w:sz w:val="24"/>
          <w:szCs w:val="24"/>
        </w:rPr>
        <w:t xml:space="preserve">, </w:t>
      </w:r>
      <w:r w:rsidR="00B47004" w:rsidRPr="00763FB4">
        <w:rPr>
          <w:rFonts w:ascii="Times New Roman" w:hAnsi="Times New Roman" w:cs="Times New Roman"/>
          <w:sz w:val="24"/>
          <w:szCs w:val="24"/>
        </w:rPr>
        <w:t>1986</w:t>
      </w:r>
      <w:r w:rsidR="00767278" w:rsidRPr="00763FB4">
        <w:rPr>
          <w:rFonts w:ascii="Times New Roman" w:hAnsi="Times New Roman" w:cs="Times New Roman"/>
          <w:sz w:val="24"/>
          <w:szCs w:val="24"/>
        </w:rPr>
        <w:t xml:space="preserve"> 317)).</w:t>
      </w:r>
    </w:p>
    <w:p w:rsidR="00FC558B" w:rsidRPr="00763FB4" w:rsidRDefault="00FC558B" w:rsidP="00A94E60">
      <w:pPr>
        <w:spacing w:after="0" w:line="240" w:lineRule="auto"/>
        <w:ind w:firstLine="720"/>
        <w:rPr>
          <w:rFonts w:ascii="Times New Roman" w:hAnsi="Times New Roman" w:cs="Times New Roman"/>
          <w:sz w:val="24"/>
          <w:szCs w:val="24"/>
        </w:rPr>
      </w:pPr>
      <w:r w:rsidRPr="00763FB4">
        <w:rPr>
          <w:rFonts w:ascii="Times New Roman" w:hAnsi="Times New Roman" w:cs="Times New Roman"/>
          <w:sz w:val="24"/>
          <w:szCs w:val="24"/>
        </w:rPr>
        <w:t xml:space="preserve">Koni was pointing to Shaginian’s literary-nosological distinction described in the following passage by Doctor Ferster, the director of the fictional </w:t>
      </w:r>
      <w:r w:rsidR="00405868" w:rsidRPr="00763FB4">
        <w:rPr>
          <w:rFonts w:ascii="Times New Roman" w:hAnsi="Times New Roman" w:cs="Times New Roman"/>
          <w:sz w:val="24"/>
          <w:szCs w:val="24"/>
        </w:rPr>
        <w:t xml:space="preserve">North Caucasus </w:t>
      </w:r>
      <w:r w:rsidRPr="00763FB4">
        <w:rPr>
          <w:rFonts w:ascii="Times New Roman" w:hAnsi="Times New Roman" w:cs="Times New Roman"/>
          <w:sz w:val="24"/>
          <w:szCs w:val="24"/>
        </w:rPr>
        <w:t>sanatorium: “Who comprises the basic group of our patients? People who find themselves at the threshold of actual mental illness [</w:t>
      </w:r>
      <w:r w:rsidRPr="00763FB4">
        <w:rPr>
          <w:rFonts w:ascii="Times New Roman" w:hAnsi="Times New Roman" w:cs="Times New Roman"/>
          <w:i/>
          <w:sz w:val="24"/>
          <w:szCs w:val="24"/>
        </w:rPr>
        <w:t>dushevnogo zabolevaniia</w:t>
      </w:r>
      <w:r w:rsidRPr="00763FB4">
        <w:rPr>
          <w:rFonts w:ascii="Times New Roman" w:hAnsi="Times New Roman" w:cs="Times New Roman"/>
          <w:sz w:val="24"/>
          <w:szCs w:val="24"/>
        </w:rPr>
        <w:t>]</w:t>
      </w:r>
      <w:r w:rsidR="00B65E1A" w:rsidRPr="00763FB4">
        <w:rPr>
          <w:rFonts w:ascii="Times New Roman" w:hAnsi="Times New Roman" w:cs="Times New Roman"/>
          <w:sz w:val="24"/>
          <w:szCs w:val="24"/>
        </w:rPr>
        <w:t>,</w:t>
      </w:r>
      <w:r w:rsidRPr="00763FB4">
        <w:rPr>
          <w:rFonts w:ascii="Times New Roman" w:hAnsi="Times New Roman" w:cs="Times New Roman"/>
          <w:sz w:val="24"/>
          <w:szCs w:val="24"/>
        </w:rPr>
        <w:t xml:space="preserve"> not </w:t>
      </w:r>
      <w:r w:rsidR="00B65E1A" w:rsidRPr="00763FB4">
        <w:rPr>
          <w:rFonts w:ascii="Times New Roman" w:hAnsi="Times New Roman" w:cs="Times New Roman"/>
          <w:sz w:val="24"/>
          <w:szCs w:val="24"/>
        </w:rPr>
        <w:t xml:space="preserve">yet </w:t>
      </w:r>
      <w:r w:rsidRPr="00763FB4">
        <w:rPr>
          <w:rFonts w:ascii="Times New Roman" w:hAnsi="Times New Roman" w:cs="Times New Roman"/>
          <w:sz w:val="24"/>
          <w:szCs w:val="24"/>
        </w:rPr>
        <w:t>having stepped across this threshold, not having become severely mentally ill”</w:t>
      </w:r>
      <w:r w:rsidR="00AA4E3E" w:rsidRPr="00763FB4">
        <w:rPr>
          <w:rFonts w:ascii="Times New Roman" w:hAnsi="Times New Roman" w:cs="Times New Roman"/>
          <w:sz w:val="24"/>
          <w:szCs w:val="24"/>
        </w:rPr>
        <w:t xml:space="preserve"> (Kto sostavliaet osnovnuiu gruppu nashykh bol</w:t>
      </w:r>
      <w:r w:rsidR="00AA16DE" w:rsidRPr="00763FB4">
        <w:rPr>
          <w:rFonts w:ascii="Times New Roman" w:hAnsi="Times New Roman" w:cs="Times New Roman"/>
          <w:color w:val="000000"/>
          <w:sz w:val="24"/>
          <w:szCs w:val="24"/>
        </w:rPr>
        <w:t>'</w:t>
      </w:r>
      <w:r w:rsidR="00AA4E3E" w:rsidRPr="00763FB4">
        <w:rPr>
          <w:rFonts w:ascii="Times New Roman" w:hAnsi="Times New Roman" w:cs="Times New Roman"/>
          <w:sz w:val="24"/>
          <w:szCs w:val="24"/>
        </w:rPr>
        <w:t>nykh? Liudi, nakhodiashchimisia u poroga nastoiashchego dushevnogo zabolevaniia, no eshche ne perestupivshie etogo poroga, ne sdelavshiesia psikhicheski bol</w:t>
      </w:r>
      <w:r w:rsidR="00AA16DE" w:rsidRPr="00763FB4">
        <w:rPr>
          <w:rFonts w:ascii="Times New Roman" w:hAnsi="Times New Roman" w:cs="Times New Roman"/>
          <w:color w:val="000000"/>
          <w:sz w:val="24"/>
          <w:szCs w:val="24"/>
        </w:rPr>
        <w:t>'</w:t>
      </w:r>
      <w:r w:rsidR="00AA4E3E" w:rsidRPr="00763FB4">
        <w:rPr>
          <w:rFonts w:ascii="Times New Roman" w:hAnsi="Times New Roman" w:cs="Times New Roman"/>
          <w:sz w:val="24"/>
          <w:szCs w:val="24"/>
        </w:rPr>
        <w:t>nymi”</w:t>
      </w:r>
      <w:r w:rsidR="00AA16DE">
        <w:rPr>
          <w:rFonts w:ascii="Times New Roman" w:hAnsi="Times New Roman" w:cs="Times New Roman"/>
          <w:sz w:val="24"/>
          <w:szCs w:val="24"/>
        </w:rPr>
        <w:t>)</w:t>
      </w:r>
      <w:r w:rsidR="00AA4E3E" w:rsidRPr="00763FB4">
        <w:rPr>
          <w:rFonts w:ascii="Times New Roman" w:hAnsi="Times New Roman" w:cs="Times New Roman"/>
          <w:sz w:val="24"/>
          <w:szCs w:val="24"/>
        </w:rPr>
        <w:t xml:space="preserve"> (</w:t>
      </w:r>
      <w:r w:rsidR="007D6624" w:rsidRPr="00763FB4">
        <w:rPr>
          <w:rFonts w:ascii="Times New Roman" w:hAnsi="Times New Roman" w:cs="Times New Roman"/>
          <w:sz w:val="24"/>
          <w:szCs w:val="24"/>
        </w:rPr>
        <w:t>Shaginian, 1923</w:t>
      </w:r>
      <w:r w:rsidR="00AA4E3E" w:rsidRPr="00763FB4">
        <w:rPr>
          <w:rFonts w:ascii="Times New Roman" w:hAnsi="Times New Roman" w:cs="Times New Roman"/>
          <w:sz w:val="24"/>
          <w:szCs w:val="24"/>
        </w:rPr>
        <w:t xml:space="preserve"> 154). </w:t>
      </w:r>
      <w:r w:rsidRPr="00763FB4">
        <w:rPr>
          <w:rFonts w:ascii="Times New Roman" w:hAnsi="Times New Roman" w:cs="Times New Roman"/>
          <w:sz w:val="24"/>
          <w:szCs w:val="24"/>
        </w:rPr>
        <w:t xml:space="preserve">Thus, the patients </w:t>
      </w:r>
      <w:r w:rsidR="00B47004" w:rsidRPr="00763FB4">
        <w:rPr>
          <w:rFonts w:ascii="Times New Roman" w:hAnsi="Times New Roman" w:cs="Times New Roman"/>
          <w:sz w:val="24"/>
          <w:szCs w:val="24"/>
        </w:rPr>
        <w:t>are</w:t>
      </w:r>
      <w:r w:rsidRPr="00763FB4">
        <w:rPr>
          <w:rFonts w:ascii="Times New Roman" w:hAnsi="Times New Roman" w:cs="Times New Roman"/>
          <w:sz w:val="24"/>
          <w:szCs w:val="24"/>
        </w:rPr>
        <w:t xml:space="preserve"> those “at the edge</w:t>
      </w:r>
      <w:r w:rsidR="00B47004" w:rsidRPr="00763FB4">
        <w:rPr>
          <w:rFonts w:ascii="Times New Roman" w:hAnsi="Times New Roman" w:cs="Times New Roman"/>
          <w:sz w:val="24"/>
          <w:szCs w:val="24"/>
        </w:rPr>
        <w:t>,</w:t>
      </w:r>
      <w:r w:rsidRPr="00763FB4">
        <w:rPr>
          <w:rFonts w:ascii="Times New Roman" w:hAnsi="Times New Roman" w:cs="Times New Roman"/>
          <w:sz w:val="24"/>
          <w:szCs w:val="24"/>
        </w:rPr>
        <w:t>” at risk of succumbing to severe mental illness.</w:t>
      </w:r>
    </w:p>
    <w:p w:rsidR="0017399B" w:rsidRPr="00763FB4" w:rsidRDefault="0017399B" w:rsidP="00A94E60">
      <w:pPr>
        <w:spacing w:after="0" w:line="240" w:lineRule="auto"/>
        <w:ind w:firstLine="720"/>
        <w:rPr>
          <w:rFonts w:ascii="Times New Roman" w:hAnsi="Times New Roman" w:cs="Times New Roman"/>
          <w:sz w:val="24"/>
          <w:szCs w:val="24"/>
        </w:rPr>
      </w:pPr>
    </w:p>
    <w:p w:rsidR="009021ED" w:rsidRPr="00763FB4" w:rsidRDefault="009021ED" w:rsidP="00A94E60">
      <w:pPr>
        <w:autoSpaceDE w:val="0"/>
        <w:autoSpaceDN w:val="0"/>
        <w:adjustRightInd w:val="0"/>
        <w:spacing w:after="0" w:line="240" w:lineRule="auto"/>
        <w:ind w:firstLine="720"/>
        <w:rPr>
          <w:rFonts w:ascii="Times New Roman" w:hAnsi="Times New Roman" w:cs="Times New Roman"/>
          <w:b/>
          <w:sz w:val="24"/>
          <w:szCs w:val="24"/>
        </w:rPr>
      </w:pPr>
      <w:r w:rsidRPr="00763FB4">
        <w:rPr>
          <w:rFonts w:ascii="Times New Roman" w:hAnsi="Times New Roman" w:cs="Times New Roman"/>
          <w:b/>
          <w:sz w:val="24"/>
          <w:szCs w:val="24"/>
        </w:rPr>
        <w:t>To the Sanatorium</w:t>
      </w:r>
      <w:r w:rsidR="00E31C4A" w:rsidRPr="00763FB4">
        <w:rPr>
          <w:rFonts w:ascii="Times New Roman" w:hAnsi="Times New Roman" w:cs="Times New Roman"/>
          <w:b/>
          <w:sz w:val="24"/>
          <w:szCs w:val="24"/>
        </w:rPr>
        <w:t>!</w:t>
      </w:r>
    </w:p>
    <w:p w:rsidR="009021ED" w:rsidRPr="00763FB4" w:rsidRDefault="009021ED" w:rsidP="00A94E60">
      <w:pPr>
        <w:autoSpaceDE w:val="0"/>
        <w:autoSpaceDN w:val="0"/>
        <w:adjustRightInd w:val="0"/>
        <w:spacing w:after="0" w:line="240" w:lineRule="auto"/>
        <w:ind w:firstLine="720"/>
        <w:rPr>
          <w:rFonts w:ascii="Times New Roman" w:hAnsi="Times New Roman" w:cs="Times New Roman"/>
          <w:sz w:val="24"/>
          <w:szCs w:val="24"/>
        </w:rPr>
      </w:pPr>
      <w:r w:rsidRPr="00763FB4">
        <w:rPr>
          <w:rFonts w:ascii="Times New Roman" w:hAnsi="Times New Roman" w:cs="Times New Roman"/>
          <w:sz w:val="24"/>
          <w:szCs w:val="24"/>
        </w:rPr>
        <w:t xml:space="preserve">The </w:t>
      </w:r>
      <w:r w:rsidR="0017399B" w:rsidRPr="00763FB4">
        <w:rPr>
          <w:rFonts w:ascii="Times New Roman" w:hAnsi="Times New Roman" w:cs="Times New Roman"/>
          <w:sz w:val="24"/>
          <w:szCs w:val="24"/>
        </w:rPr>
        <w:t>narrative</w:t>
      </w:r>
      <w:r w:rsidRPr="00763FB4">
        <w:rPr>
          <w:rFonts w:ascii="Times New Roman" w:hAnsi="Times New Roman" w:cs="Times New Roman"/>
          <w:sz w:val="24"/>
          <w:szCs w:val="24"/>
        </w:rPr>
        <w:t xml:space="preserve"> is told from the point</w:t>
      </w:r>
      <w:r w:rsidR="001A1B5A" w:rsidRPr="00763FB4">
        <w:rPr>
          <w:rFonts w:ascii="Times New Roman" w:hAnsi="Times New Roman" w:cs="Times New Roman"/>
          <w:sz w:val="24"/>
          <w:szCs w:val="24"/>
        </w:rPr>
        <w:t xml:space="preserve"> </w:t>
      </w:r>
      <w:r w:rsidRPr="00763FB4">
        <w:rPr>
          <w:rFonts w:ascii="Times New Roman" w:hAnsi="Times New Roman" w:cs="Times New Roman"/>
          <w:sz w:val="24"/>
          <w:szCs w:val="24"/>
        </w:rPr>
        <w:t xml:space="preserve">of Sergei </w:t>
      </w:r>
      <w:proofErr w:type="spellStart"/>
      <w:r w:rsidRPr="00763FB4">
        <w:rPr>
          <w:rFonts w:ascii="Times New Roman" w:hAnsi="Times New Roman" w:cs="Times New Roman"/>
          <w:sz w:val="24"/>
          <w:szCs w:val="24"/>
        </w:rPr>
        <w:t>Ivanovich</w:t>
      </w:r>
      <w:proofErr w:type="spellEnd"/>
      <w:r w:rsidRPr="00763FB4">
        <w:rPr>
          <w:rFonts w:ascii="Times New Roman" w:hAnsi="Times New Roman" w:cs="Times New Roman"/>
          <w:sz w:val="24"/>
          <w:szCs w:val="24"/>
        </w:rPr>
        <w:t xml:space="preserve"> Batiushkov, a twenty-eight year old </w:t>
      </w:r>
      <w:r w:rsidR="006B7C50" w:rsidRPr="00763FB4">
        <w:rPr>
          <w:rFonts w:ascii="Times New Roman" w:hAnsi="Times New Roman" w:cs="Times New Roman"/>
          <w:sz w:val="24"/>
          <w:szCs w:val="24"/>
        </w:rPr>
        <w:t>psychiatrist</w:t>
      </w:r>
      <w:r w:rsidR="00AA4E3E" w:rsidRPr="00763FB4">
        <w:rPr>
          <w:rFonts w:ascii="Times New Roman" w:hAnsi="Times New Roman" w:cs="Times New Roman"/>
          <w:sz w:val="24"/>
          <w:szCs w:val="24"/>
        </w:rPr>
        <w:t xml:space="preserve"> whose mother secures a position for him at Ferster’s </w:t>
      </w:r>
      <w:r w:rsidR="00405868" w:rsidRPr="00763FB4">
        <w:rPr>
          <w:rFonts w:ascii="Times New Roman" w:hAnsi="Times New Roman" w:cs="Times New Roman"/>
          <w:sz w:val="24"/>
          <w:szCs w:val="24"/>
        </w:rPr>
        <w:t>clinic</w:t>
      </w:r>
      <w:r w:rsidRPr="00763FB4">
        <w:rPr>
          <w:rFonts w:ascii="Times New Roman" w:hAnsi="Times New Roman" w:cs="Times New Roman"/>
          <w:sz w:val="24"/>
          <w:szCs w:val="24"/>
        </w:rPr>
        <w:t xml:space="preserve">. His name recalls the sad biography of Konstantin Batiushkov, a </w:t>
      </w:r>
      <w:r w:rsidR="0072471A" w:rsidRPr="00763FB4">
        <w:rPr>
          <w:rFonts w:ascii="Times New Roman" w:hAnsi="Times New Roman" w:cs="Times New Roman"/>
          <w:sz w:val="24"/>
          <w:szCs w:val="24"/>
        </w:rPr>
        <w:t>celebrated</w:t>
      </w:r>
      <w:r w:rsidRPr="00763FB4">
        <w:rPr>
          <w:rFonts w:ascii="Times New Roman" w:hAnsi="Times New Roman" w:cs="Times New Roman"/>
          <w:sz w:val="24"/>
          <w:szCs w:val="24"/>
        </w:rPr>
        <w:t xml:space="preserve"> nineteenth-century </w:t>
      </w:r>
      <w:r w:rsidR="00B65E1A" w:rsidRPr="00763FB4">
        <w:rPr>
          <w:rFonts w:ascii="Times New Roman" w:hAnsi="Times New Roman" w:cs="Times New Roman"/>
          <w:sz w:val="24"/>
          <w:szCs w:val="24"/>
        </w:rPr>
        <w:t xml:space="preserve">Russian </w:t>
      </w:r>
      <w:r w:rsidRPr="00763FB4">
        <w:rPr>
          <w:rFonts w:ascii="Times New Roman" w:hAnsi="Times New Roman" w:cs="Times New Roman"/>
          <w:sz w:val="24"/>
          <w:szCs w:val="24"/>
        </w:rPr>
        <w:t xml:space="preserve">poet who succumbed to mental illness. It was to Batiushkov that Pushkin dedicated “God Grant That I Not Lose My Mind” (“Ne </w:t>
      </w:r>
      <w:proofErr w:type="spellStart"/>
      <w:r w:rsidRPr="00763FB4">
        <w:rPr>
          <w:rFonts w:ascii="Times New Roman" w:hAnsi="Times New Roman" w:cs="Times New Roman"/>
          <w:sz w:val="24"/>
          <w:szCs w:val="24"/>
        </w:rPr>
        <w:t>dai</w:t>
      </w:r>
      <w:proofErr w:type="spellEnd"/>
      <w:r w:rsidRPr="00763FB4">
        <w:rPr>
          <w:rFonts w:ascii="Times New Roman" w:hAnsi="Times New Roman" w:cs="Times New Roman"/>
          <w:sz w:val="24"/>
          <w:szCs w:val="24"/>
        </w:rPr>
        <w:t xml:space="preserve"> </w:t>
      </w:r>
      <w:proofErr w:type="spellStart"/>
      <w:r w:rsidRPr="00763FB4">
        <w:rPr>
          <w:rFonts w:ascii="Times New Roman" w:hAnsi="Times New Roman" w:cs="Times New Roman"/>
          <w:sz w:val="24"/>
          <w:szCs w:val="24"/>
        </w:rPr>
        <w:t>mne</w:t>
      </w:r>
      <w:proofErr w:type="spellEnd"/>
      <w:r w:rsidRPr="00763FB4">
        <w:rPr>
          <w:rFonts w:ascii="Times New Roman" w:hAnsi="Times New Roman" w:cs="Times New Roman"/>
          <w:sz w:val="24"/>
          <w:szCs w:val="24"/>
        </w:rPr>
        <w:t xml:space="preserve"> Bog </w:t>
      </w:r>
      <w:proofErr w:type="spellStart"/>
      <w:r w:rsidRPr="00763FB4">
        <w:rPr>
          <w:rFonts w:ascii="Times New Roman" w:hAnsi="Times New Roman" w:cs="Times New Roman"/>
          <w:sz w:val="24"/>
          <w:szCs w:val="24"/>
        </w:rPr>
        <w:t>soiti</w:t>
      </w:r>
      <w:proofErr w:type="spellEnd"/>
      <w:r w:rsidRPr="00763FB4">
        <w:rPr>
          <w:rFonts w:ascii="Times New Roman" w:hAnsi="Times New Roman" w:cs="Times New Roman"/>
          <w:sz w:val="24"/>
          <w:szCs w:val="24"/>
        </w:rPr>
        <w:t xml:space="preserve"> s </w:t>
      </w:r>
      <w:proofErr w:type="spellStart"/>
      <w:r w:rsidRPr="00763FB4">
        <w:rPr>
          <w:rFonts w:ascii="Times New Roman" w:hAnsi="Times New Roman" w:cs="Times New Roman"/>
          <w:sz w:val="24"/>
          <w:szCs w:val="24"/>
        </w:rPr>
        <w:t>uma</w:t>
      </w:r>
      <w:proofErr w:type="spellEnd"/>
      <w:r w:rsidRPr="00763FB4">
        <w:rPr>
          <w:rFonts w:ascii="Times New Roman" w:hAnsi="Times New Roman" w:cs="Times New Roman"/>
          <w:sz w:val="24"/>
          <w:szCs w:val="24"/>
        </w:rPr>
        <w:t xml:space="preserve">”), suggesting an onomastic association to </w:t>
      </w:r>
      <w:r w:rsidR="0017399B" w:rsidRPr="00763FB4">
        <w:rPr>
          <w:rFonts w:ascii="Times New Roman" w:hAnsi="Times New Roman" w:cs="Times New Roman"/>
          <w:sz w:val="24"/>
          <w:szCs w:val="24"/>
        </w:rPr>
        <w:t>the</w:t>
      </w:r>
      <w:r w:rsidRPr="00763FB4">
        <w:rPr>
          <w:rFonts w:ascii="Times New Roman" w:hAnsi="Times New Roman" w:cs="Times New Roman"/>
          <w:sz w:val="24"/>
          <w:szCs w:val="24"/>
        </w:rPr>
        <w:t xml:space="preserve"> </w:t>
      </w:r>
      <w:r w:rsidR="0017399B" w:rsidRPr="00763FB4">
        <w:rPr>
          <w:rFonts w:ascii="Times New Roman" w:hAnsi="Times New Roman" w:cs="Times New Roman"/>
          <w:sz w:val="24"/>
          <w:szCs w:val="24"/>
        </w:rPr>
        <w:t xml:space="preserve">potential </w:t>
      </w:r>
      <w:r w:rsidRPr="00763FB4">
        <w:rPr>
          <w:rFonts w:ascii="Times New Roman" w:hAnsi="Times New Roman" w:cs="Times New Roman"/>
          <w:sz w:val="24"/>
          <w:szCs w:val="24"/>
        </w:rPr>
        <w:t xml:space="preserve">fate of the </w:t>
      </w:r>
      <w:r w:rsidR="0017399B" w:rsidRPr="00763FB4">
        <w:rPr>
          <w:rFonts w:ascii="Times New Roman" w:hAnsi="Times New Roman" w:cs="Times New Roman"/>
          <w:sz w:val="24"/>
          <w:szCs w:val="24"/>
        </w:rPr>
        <w:t>narrator</w:t>
      </w:r>
      <w:r w:rsidRPr="00763FB4">
        <w:rPr>
          <w:rFonts w:ascii="Times New Roman" w:hAnsi="Times New Roman" w:cs="Times New Roman"/>
          <w:sz w:val="24"/>
          <w:szCs w:val="24"/>
        </w:rPr>
        <w:t>.</w:t>
      </w:r>
      <w:r w:rsidR="001A1B5A" w:rsidRPr="00763FB4">
        <w:rPr>
          <w:rStyle w:val="FootnoteReference"/>
          <w:rFonts w:ascii="Times New Roman" w:hAnsi="Times New Roman" w:cs="Times New Roman"/>
          <w:sz w:val="24"/>
          <w:szCs w:val="24"/>
        </w:rPr>
        <w:footnoteReference w:id="6"/>
      </w:r>
      <w:r w:rsidR="00BD1346" w:rsidRPr="00763FB4">
        <w:rPr>
          <w:rFonts w:ascii="Times New Roman" w:hAnsi="Times New Roman" w:cs="Times New Roman"/>
          <w:sz w:val="24"/>
          <w:szCs w:val="24"/>
        </w:rPr>
        <w:t xml:space="preserve"> </w:t>
      </w:r>
    </w:p>
    <w:p w:rsidR="009021ED" w:rsidRPr="00763FB4" w:rsidRDefault="009021ED" w:rsidP="00A94E60">
      <w:pPr>
        <w:autoSpaceDE w:val="0"/>
        <w:autoSpaceDN w:val="0"/>
        <w:adjustRightInd w:val="0"/>
        <w:spacing w:after="0" w:line="240" w:lineRule="auto"/>
        <w:ind w:firstLine="720"/>
        <w:rPr>
          <w:rFonts w:ascii="Times New Roman" w:hAnsi="Times New Roman" w:cs="Times New Roman"/>
          <w:sz w:val="24"/>
          <w:szCs w:val="24"/>
        </w:rPr>
      </w:pPr>
      <w:r w:rsidRPr="00763FB4">
        <w:rPr>
          <w:rFonts w:ascii="Times New Roman" w:hAnsi="Times New Roman" w:cs="Times New Roman"/>
          <w:sz w:val="24"/>
          <w:szCs w:val="24"/>
        </w:rPr>
        <w:t xml:space="preserve">On his journey from </w:t>
      </w:r>
      <w:proofErr w:type="spellStart"/>
      <w:r w:rsidRPr="00763FB4">
        <w:rPr>
          <w:rFonts w:ascii="Times New Roman" w:hAnsi="Times New Roman" w:cs="Times New Roman"/>
          <w:sz w:val="24"/>
          <w:szCs w:val="24"/>
        </w:rPr>
        <w:t>Tsarskoe</w:t>
      </w:r>
      <w:proofErr w:type="spellEnd"/>
      <w:r w:rsidRPr="00763FB4">
        <w:rPr>
          <w:rFonts w:ascii="Times New Roman" w:hAnsi="Times New Roman" w:cs="Times New Roman"/>
          <w:sz w:val="24"/>
          <w:szCs w:val="24"/>
        </w:rPr>
        <w:t xml:space="preserve"> </w:t>
      </w:r>
      <w:proofErr w:type="spellStart"/>
      <w:r w:rsidRPr="00763FB4">
        <w:rPr>
          <w:rFonts w:ascii="Times New Roman" w:hAnsi="Times New Roman" w:cs="Times New Roman"/>
          <w:sz w:val="24"/>
          <w:szCs w:val="24"/>
        </w:rPr>
        <w:t>Selo</w:t>
      </w:r>
      <w:proofErr w:type="spellEnd"/>
      <w:r w:rsidRPr="00763FB4">
        <w:rPr>
          <w:rFonts w:ascii="Times New Roman" w:hAnsi="Times New Roman" w:cs="Times New Roman"/>
          <w:sz w:val="24"/>
          <w:szCs w:val="24"/>
        </w:rPr>
        <w:t xml:space="preserve"> to the </w:t>
      </w:r>
      <w:proofErr w:type="spellStart"/>
      <w:r w:rsidRPr="00763FB4">
        <w:rPr>
          <w:rFonts w:ascii="Times New Roman" w:hAnsi="Times New Roman" w:cs="Times New Roman"/>
          <w:sz w:val="24"/>
          <w:szCs w:val="24"/>
        </w:rPr>
        <w:t>Kunachkhirskii</w:t>
      </w:r>
      <w:proofErr w:type="spellEnd"/>
      <w:r w:rsidRPr="00763FB4">
        <w:rPr>
          <w:rFonts w:ascii="Times New Roman" w:hAnsi="Times New Roman" w:cs="Times New Roman"/>
          <w:sz w:val="24"/>
          <w:szCs w:val="24"/>
        </w:rPr>
        <w:t xml:space="preserve"> Gorge and the land of the </w:t>
      </w:r>
      <w:proofErr w:type="spellStart"/>
      <w:r w:rsidRPr="00763FB4">
        <w:rPr>
          <w:rFonts w:ascii="Times New Roman" w:hAnsi="Times New Roman" w:cs="Times New Roman"/>
          <w:sz w:val="24"/>
          <w:szCs w:val="24"/>
        </w:rPr>
        <w:t>Karachay</w:t>
      </w:r>
      <w:proofErr w:type="spellEnd"/>
      <w:r w:rsidRPr="00763FB4">
        <w:rPr>
          <w:rFonts w:ascii="Times New Roman" w:hAnsi="Times New Roman" w:cs="Times New Roman"/>
          <w:sz w:val="24"/>
          <w:szCs w:val="24"/>
        </w:rPr>
        <w:t xml:space="preserve">, he shares a coach and lodging with a strange personality, who Batiushkov soon learns is </w:t>
      </w:r>
      <w:r w:rsidRPr="00763FB4">
        <w:rPr>
          <w:rFonts w:ascii="Times New Roman" w:hAnsi="Times New Roman" w:cs="Times New Roman"/>
          <w:i/>
          <w:sz w:val="24"/>
          <w:szCs w:val="24"/>
        </w:rPr>
        <w:t>returning</w:t>
      </w:r>
      <w:r w:rsidRPr="00763FB4">
        <w:rPr>
          <w:rFonts w:ascii="Times New Roman" w:hAnsi="Times New Roman" w:cs="Times New Roman"/>
          <w:sz w:val="24"/>
          <w:szCs w:val="24"/>
        </w:rPr>
        <w:t xml:space="preserve"> for treatment by the renowned Doctor Ferster. A lengthy conversation is sparked on the nature of the soul, and the patient proves himself to be a skilled interlocutor, taking the upper hand in the conversation and quickly surmising </w:t>
      </w:r>
      <w:proofErr w:type="spellStart"/>
      <w:r w:rsidRPr="00763FB4">
        <w:rPr>
          <w:rFonts w:ascii="Times New Roman" w:hAnsi="Times New Roman" w:cs="Times New Roman"/>
          <w:sz w:val="24"/>
          <w:szCs w:val="24"/>
        </w:rPr>
        <w:t>Batiushkov’s</w:t>
      </w:r>
      <w:proofErr w:type="spellEnd"/>
      <w:r w:rsidRPr="00763FB4">
        <w:rPr>
          <w:rFonts w:ascii="Times New Roman" w:hAnsi="Times New Roman" w:cs="Times New Roman"/>
          <w:sz w:val="24"/>
          <w:szCs w:val="24"/>
        </w:rPr>
        <w:t xml:space="preserve"> lack of actual experience, clinical or otherwise, stating: </w:t>
      </w:r>
    </w:p>
    <w:p w:rsidR="009021ED" w:rsidRPr="00763FB4" w:rsidRDefault="00223DAD" w:rsidP="00A94E60">
      <w:pPr>
        <w:autoSpaceDE w:val="0"/>
        <w:autoSpaceDN w:val="0"/>
        <w:adjustRightInd w:val="0"/>
        <w:spacing w:after="0" w:line="240" w:lineRule="auto"/>
        <w:ind w:left="720" w:right="720"/>
        <w:rPr>
          <w:rFonts w:ascii="Times New Roman" w:eastAsia="Times New Roman" w:hAnsi="Times New Roman" w:cs="Times New Roman"/>
          <w:sz w:val="24"/>
          <w:szCs w:val="24"/>
          <w:highlight w:val="white"/>
          <w:lang w:val="ru-RU"/>
        </w:rPr>
      </w:pPr>
      <w:r w:rsidRPr="00763FB4">
        <w:rPr>
          <w:rFonts w:ascii="Times New Roman" w:hAnsi="Times New Roman" w:cs="Times New Roman"/>
          <w:sz w:val="24"/>
          <w:szCs w:val="24"/>
          <w:lang w:val="ru-RU"/>
        </w:rPr>
        <w:lastRenderedPageBreak/>
        <w:t>[</w:t>
      </w:r>
      <w:r w:rsidRPr="00763FB4">
        <w:rPr>
          <w:rFonts w:ascii="Times New Roman" w:hAnsi="Times New Roman" w:cs="Times New Roman"/>
          <w:sz w:val="24"/>
          <w:szCs w:val="24"/>
        </w:rPr>
        <w:t>HVG</w:t>
      </w:r>
      <w:r w:rsidRPr="00763FB4">
        <w:rPr>
          <w:rFonts w:ascii="Times New Roman" w:hAnsi="Times New Roman" w:cs="Times New Roman"/>
          <w:sz w:val="24"/>
          <w:szCs w:val="24"/>
          <w:lang w:val="ru-RU"/>
        </w:rPr>
        <w:t>#</w:t>
      </w:r>
      <w:r w:rsidRPr="00763FB4">
        <w:rPr>
          <w:rFonts w:ascii="Times New Roman" w:hAnsi="Times New Roman" w:cs="Times New Roman"/>
          <w:sz w:val="24"/>
          <w:szCs w:val="24"/>
        </w:rPr>
        <w:t>li</w:t>
      </w:r>
      <w:r w:rsidRPr="00763FB4">
        <w:rPr>
          <w:rFonts w:ascii="Times New Roman" w:hAnsi="Times New Roman" w:cs="Times New Roman"/>
          <w:sz w:val="24"/>
          <w:szCs w:val="24"/>
          <w:lang w:val="ru-RU"/>
        </w:rPr>
        <w:t xml:space="preserve"> </w:t>
      </w:r>
      <w:r w:rsidRPr="00763FB4">
        <w:rPr>
          <w:rFonts w:ascii="Times New Roman" w:hAnsi="Times New Roman" w:cs="Times New Roman"/>
          <w:sz w:val="24"/>
          <w:szCs w:val="24"/>
        </w:rPr>
        <w:t>begin</w:t>
      </w:r>
      <w:r w:rsidRPr="00763FB4">
        <w:rPr>
          <w:rFonts w:ascii="Times New Roman" w:hAnsi="Times New Roman" w:cs="Times New Roman"/>
          <w:sz w:val="24"/>
          <w:szCs w:val="24"/>
          <w:lang w:val="ru-RU"/>
        </w:rPr>
        <w:t xml:space="preserve"> </w:t>
      </w:r>
      <w:r w:rsidRPr="00763FB4">
        <w:rPr>
          <w:rFonts w:ascii="Times New Roman" w:hAnsi="Times New Roman" w:cs="Times New Roman"/>
          <w:sz w:val="24"/>
          <w:szCs w:val="24"/>
        </w:rPr>
        <w:t>extract</w:t>
      </w:r>
      <w:r w:rsidRPr="00763FB4">
        <w:rPr>
          <w:rFonts w:ascii="Times New Roman" w:hAnsi="Times New Roman" w:cs="Times New Roman"/>
          <w:sz w:val="24"/>
          <w:szCs w:val="24"/>
          <w:lang w:val="ru-RU"/>
        </w:rPr>
        <w:t>]</w:t>
      </w:r>
      <w:r w:rsidRPr="00763FB4">
        <w:rPr>
          <w:rFonts w:ascii="Times New Roman" w:hAnsi="Times New Roman" w:cs="Times New Roman"/>
          <w:sz w:val="24"/>
          <w:szCs w:val="24"/>
          <w:lang w:val="ru-RU"/>
        </w:rPr>
        <w:t xml:space="preserve"> </w:t>
      </w:r>
      <w:r w:rsidR="009021ED" w:rsidRPr="00763FB4">
        <w:rPr>
          <w:rFonts w:ascii="Times New Roman" w:eastAsia="Times New Roman" w:hAnsi="Times New Roman" w:cs="Times New Roman"/>
          <w:sz w:val="24"/>
          <w:szCs w:val="24"/>
          <w:highlight w:val="white"/>
          <w:lang w:val="ru-RU"/>
        </w:rPr>
        <w:t>Может быть, вы воображаете, что перевидать людей и переслушать их бредни — значит возыметь некоторый психический опыт? Ошибаетесь, опыт есть нечто спонтанное.</w:t>
      </w:r>
    </w:p>
    <w:p w:rsidR="009021ED" w:rsidRPr="00763FB4" w:rsidRDefault="009021ED" w:rsidP="00A94E60">
      <w:pPr>
        <w:autoSpaceDE w:val="0"/>
        <w:autoSpaceDN w:val="0"/>
        <w:adjustRightInd w:val="0"/>
        <w:spacing w:after="0" w:line="240" w:lineRule="auto"/>
        <w:ind w:left="720" w:right="720" w:firstLine="720"/>
        <w:rPr>
          <w:rFonts w:ascii="Times New Roman" w:eastAsia="Times New Roman" w:hAnsi="Times New Roman" w:cs="Times New Roman"/>
          <w:sz w:val="24"/>
          <w:szCs w:val="24"/>
          <w:highlight w:val="white"/>
          <w:lang w:val="ru-RU"/>
        </w:rPr>
      </w:pPr>
      <w:r w:rsidRPr="00763FB4">
        <w:rPr>
          <w:rFonts w:ascii="Times New Roman" w:eastAsia="Times New Roman" w:hAnsi="Times New Roman" w:cs="Times New Roman"/>
          <w:sz w:val="24"/>
          <w:szCs w:val="24"/>
          <w:highlight w:val="white"/>
          <w:lang w:val="ru-RU"/>
        </w:rPr>
        <w:t>—То-есть?</w:t>
      </w:r>
    </w:p>
    <w:p w:rsidR="009021ED" w:rsidRPr="00763FB4" w:rsidRDefault="009021ED" w:rsidP="00A94E60">
      <w:pPr>
        <w:autoSpaceDE w:val="0"/>
        <w:autoSpaceDN w:val="0"/>
        <w:adjustRightInd w:val="0"/>
        <w:spacing w:after="0" w:line="240" w:lineRule="auto"/>
        <w:ind w:left="720" w:right="720" w:firstLine="720"/>
        <w:rPr>
          <w:rFonts w:ascii="Times New Roman" w:eastAsia="Times New Roman" w:hAnsi="Times New Roman" w:cs="Times New Roman"/>
          <w:sz w:val="24"/>
          <w:szCs w:val="24"/>
          <w:highlight w:val="white"/>
          <w:lang w:val="ru-RU"/>
        </w:rPr>
      </w:pPr>
      <w:r w:rsidRPr="00763FB4">
        <w:rPr>
          <w:rFonts w:ascii="Times New Roman" w:eastAsia="Times New Roman" w:hAnsi="Times New Roman" w:cs="Times New Roman"/>
          <w:sz w:val="24"/>
          <w:szCs w:val="24"/>
          <w:highlight w:val="white"/>
          <w:lang w:val="ru-RU"/>
        </w:rPr>
        <w:t xml:space="preserve">—Чего в душе нет, о том она вовеки не приобретет опыта. Вы бы греха не поняли, еслиб не изживали его про себя. Опыт—это значит сделать нечто в самом себе, а ежели не сделать, то наткунться. </w:t>
      </w:r>
    </w:p>
    <w:p w:rsidR="009021ED" w:rsidRPr="00763FB4" w:rsidRDefault="009021ED" w:rsidP="00A94E60">
      <w:pPr>
        <w:autoSpaceDE w:val="0"/>
        <w:autoSpaceDN w:val="0"/>
        <w:adjustRightInd w:val="0"/>
        <w:spacing w:after="0" w:line="240" w:lineRule="auto"/>
        <w:ind w:left="720" w:right="720"/>
        <w:rPr>
          <w:rFonts w:ascii="Times New Roman" w:eastAsia="Times New Roman" w:hAnsi="Times New Roman" w:cs="Times New Roman"/>
          <w:sz w:val="24"/>
          <w:szCs w:val="24"/>
          <w:highlight w:val="white"/>
        </w:rPr>
      </w:pPr>
      <w:r w:rsidRPr="00763FB4">
        <w:rPr>
          <w:rFonts w:ascii="Times New Roman" w:eastAsia="Times New Roman" w:hAnsi="Times New Roman" w:cs="Times New Roman"/>
          <w:sz w:val="24"/>
          <w:szCs w:val="24"/>
          <w:highlight w:val="white"/>
        </w:rPr>
        <w:t>‘You imagine perhaps that looking people over and listening to their rambling means you’ll acquire a certain psychological competence? You are mistaken, experience is something spontaneous.’</w:t>
      </w:r>
    </w:p>
    <w:p w:rsidR="009021ED" w:rsidRPr="00763FB4" w:rsidRDefault="009021ED" w:rsidP="00A94E60">
      <w:pPr>
        <w:autoSpaceDE w:val="0"/>
        <w:autoSpaceDN w:val="0"/>
        <w:adjustRightInd w:val="0"/>
        <w:spacing w:after="0" w:line="240" w:lineRule="auto"/>
        <w:ind w:right="720"/>
        <w:rPr>
          <w:rFonts w:ascii="Times New Roman" w:eastAsia="Times New Roman" w:hAnsi="Times New Roman" w:cs="Times New Roman"/>
          <w:sz w:val="24"/>
          <w:szCs w:val="24"/>
          <w:highlight w:val="white"/>
        </w:rPr>
      </w:pPr>
      <w:r w:rsidRPr="00763FB4">
        <w:rPr>
          <w:rFonts w:ascii="Times New Roman" w:eastAsia="Times New Roman" w:hAnsi="Times New Roman" w:cs="Times New Roman"/>
          <w:sz w:val="24"/>
          <w:szCs w:val="24"/>
          <w:highlight w:val="white"/>
        </w:rPr>
        <w:tab/>
      </w:r>
      <w:r w:rsidRPr="00763FB4">
        <w:rPr>
          <w:rFonts w:ascii="Times New Roman" w:eastAsia="Times New Roman" w:hAnsi="Times New Roman" w:cs="Times New Roman"/>
          <w:sz w:val="24"/>
          <w:szCs w:val="24"/>
          <w:highlight w:val="white"/>
        </w:rPr>
        <w:tab/>
        <w:t>‘Meaning?’</w:t>
      </w:r>
    </w:p>
    <w:p w:rsidR="009021ED" w:rsidRPr="00763FB4" w:rsidRDefault="009021ED" w:rsidP="00A94E60">
      <w:pPr>
        <w:autoSpaceDE w:val="0"/>
        <w:autoSpaceDN w:val="0"/>
        <w:adjustRightInd w:val="0"/>
        <w:spacing w:after="0" w:line="240" w:lineRule="auto"/>
        <w:ind w:left="720" w:right="720"/>
        <w:rPr>
          <w:rFonts w:ascii="Times New Roman" w:eastAsia="Times New Roman" w:hAnsi="Times New Roman" w:cs="Times New Roman"/>
          <w:sz w:val="24"/>
          <w:szCs w:val="24"/>
          <w:highlight w:val="white"/>
        </w:rPr>
      </w:pPr>
      <w:r w:rsidRPr="00763FB4">
        <w:rPr>
          <w:rFonts w:ascii="Times New Roman" w:eastAsia="Times New Roman" w:hAnsi="Times New Roman" w:cs="Times New Roman"/>
          <w:sz w:val="24"/>
          <w:szCs w:val="24"/>
          <w:highlight w:val="white"/>
        </w:rPr>
        <w:tab/>
        <w:t>‘Meaning, you can never possess skill in anything that isn’t inside your own soul. You</w:t>
      </w:r>
      <w:r w:rsidR="00130D56" w:rsidRPr="00763FB4">
        <w:rPr>
          <w:rFonts w:ascii="Times New Roman" w:eastAsia="Times New Roman" w:hAnsi="Times New Roman" w:cs="Times New Roman"/>
          <w:sz w:val="24"/>
          <w:szCs w:val="24"/>
          <w:highlight w:val="white"/>
        </w:rPr>
        <w:t xml:space="preserve"> wi</w:t>
      </w:r>
      <w:r w:rsidRPr="00763FB4">
        <w:rPr>
          <w:rFonts w:ascii="Times New Roman" w:eastAsia="Times New Roman" w:hAnsi="Times New Roman" w:cs="Times New Roman"/>
          <w:sz w:val="24"/>
          <w:szCs w:val="24"/>
          <w:highlight w:val="white"/>
        </w:rPr>
        <w:t>ll never comprehend sin if you do</w:t>
      </w:r>
      <w:r w:rsidR="00130D56" w:rsidRPr="00763FB4">
        <w:rPr>
          <w:rFonts w:ascii="Times New Roman" w:eastAsia="Times New Roman" w:hAnsi="Times New Roman" w:cs="Times New Roman"/>
          <w:sz w:val="24"/>
          <w:szCs w:val="24"/>
          <w:highlight w:val="white"/>
        </w:rPr>
        <w:t xml:space="preserve"> </w:t>
      </w:r>
      <w:r w:rsidRPr="00763FB4">
        <w:rPr>
          <w:rFonts w:ascii="Times New Roman" w:eastAsia="Times New Roman" w:hAnsi="Times New Roman" w:cs="Times New Roman"/>
          <w:sz w:val="24"/>
          <w:szCs w:val="24"/>
          <w:highlight w:val="white"/>
        </w:rPr>
        <w:t>n</w:t>
      </w:r>
      <w:r w:rsidR="00130D56" w:rsidRPr="00763FB4">
        <w:rPr>
          <w:rFonts w:ascii="Times New Roman" w:eastAsia="Times New Roman" w:hAnsi="Times New Roman" w:cs="Times New Roman"/>
          <w:sz w:val="24"/>
          <w:szCs w:val="24"/>
          <w:highlight w:val="white"/>
        </w:rPr>
        <w:t>o</w:t>
      </w:r>
      <w:r w:rsidRPr="00763FB4">
        <w:rPr>
          <w:rFonts w:ascii="Times New Roman" w:eastAsia="Times New Roman" w:hAnsi="Times New Roman" w:cs="Times New Roman"/>
          <w:sz w:val="24"/>
          <w:szCs w:val="24"/>
          <w:highlight w:val="white"/>
        </w:rPr>
        <w:t>t suffer through it yourself. Experience means constructing something inside oneself, and failing to construct this something inside</w:t>
      </w:r>
      <w:r w:rsidR="00130D56" w:rsidRPr="00763FB4">
        <w:rPr>
          <w:rFonts w:ascii="Times New Roman" w:eastAsia="Times New Roman" w:hAnsi="Times New Roman" w:cs="Times New Roman"/>
          <w:sz w:val="24"/>
          <w:szCs w:val="24"/>
          <w:highlight w:val="white"/>
        </w:rPr>
        <w:t>,</w:t>
      </w:r>
      <w:r w:rsidRPr="00763FB4">
        <w:rPr>
          <w:rFonts w:ascii="Times New Roman" w:eastAsia="Times New Roman" w:hAnsi="Times New Roman" w:cs="Times New Roman"/>
          <w:sz w:val="24"/>
          <w:szCs w:val="24"/>
          <w:highlight w:val="white"/>
        </w:rPr>
        <w:t xml:space="preserve"> means to collide with it.’</w:t>
      </w:r>
      <w:r w:rsidR="00130D56" w:rsidRPr="00763FB4">
        <w:rPr>
          <w:rFonts w:ascii="Times New Roman" w:eastAsia="Times New Roman" w:hAnsi="Times New Roman" w:cs="Times New Roman"/>
          <w:sz w:val="24"/>
          <w:szCs w:val="24"/>
          <w:highlight w:val="white"/>
        </w:rPr>
        <w:t xml:space="preserve"> (</w:t>
      </w:r>
      <w:r w:rsidR="0009772D" w:rsidRPr="00763FB4">
        <w:rPr>
          <w:rFonts w:ascii="Times New Roman" w:eastAsia="Times New Roman" w:hAnsi="Times New Roman" w:cs="Times New Roman"/>
          <w:sz w:val="24"/>
          <w:szCs w:val="24"/>
          <w:highlight w:val="white"/>
        </w:rPr>
        <w:t>Shaginian, 1923</w:t>
      </w:r>
      <w:r w:rsidR="00130D56" w:rsidRPr="00763FB4">
        <w:rPr>
          <w:rFonts w:ascii="Times New Roman" w:eastAsia="Times New Roman" w:hAnsi="Times New Roman" w:cs="Times New Roman"/>
          <w:sz w:val="24"/>
          <w:szCs w:val="24"/>
          <w:highlight w:val="white"/>
        </w:rPr>
        <w:t xml:space="preserve"> 13)</w:t>
      </w:r>
      <w:r w:rsidR="00223DAD" w:rsidRPr="00763FB4">
        <w:rPr>
          <w:rFonts w:ascii="Times New Roman" w:eastAsia="Times New Roman" w:hAnsi="Times New Roman" w:cs="Times New Roman"/>
          <w:sz w:val="24"/>
          <w:szCs w:val="24"/>
          <w:highlight w:val="white"/>
        </w:rPr>
        <w:t xml:space="preserve"> </w:t>
      </w:r>
      <w:r w:rsidR="00223DAD" w:rsidRPr="00763FB4">
        <w:rPr>
          <w:rFonts w:ascii="Times New Roman" w:hAnsi="Times New Roman" w:cs="Times New Roman"/>
          <w:sz w:val="24"/>
          <w:szCs w:val="24"/>
        </w:rPr>
        <w:t>[</w:t>
      </w:r>
      <w:proofErr w:type="spellStart"/>
      <w:r w:rsidR="00223DAD" w:rsidRPr="00763FB4">
        <w:rPr>
          <w:rFonts w:ascii="Times New Roman" w:hAnsi="Times New Roman" w:cs="Times New Roman"/>
          <w:sz w:val="24"/>
          <w:szCs w:val="24"/>
        </w:rPr>
        <w:t>HVG#li</w:t>
      </w:r>
      <w:proofErr w:type="spellEnd"/>
      <w:r w:rsidR="00223DAD" w:rsidRPr="00763FB4">
        <w:rPr>
          <w:rFonts w:ascii="Times New Roman" w:hAnsi="Times New Roman" w:cs="Times New Roman"/>
          <w:sz w:val="24"/>
          <w:szCs w:val="24"/>
        </w:rPr>
        <w:t xml:space="preserve"> end extract]</w:t>
      </w:r>
    </w:p>
    <w:p w:rsidR="00130D56" w:rsidRPr="00763FB4" w:rsidRDefault="00130D56" w:rsidP="00A94E60">
      <w:pPr>
        <w:autoSpaceDE w:val="0"/>
        <w:autoSpaceDN w:val="0"/>
        <w:adjustRightInd w:val="0"/>
        <w:spacing w:after="0" w:line="240" w:lineRule="auto"/>
        <w:rPr>
          <w:rFonts w:ascii="Times New Roman" w:hAnsi="Times New Roman" w:cs="Times New Roman"/>
          <w:sz w:val="24"/>
          <w:szCs w:val="24"/>
        </w:rPr>
      </w:pPr>
      <w:r w:rsidRPr="00763FB4">
        <w:rPr>
          <w:rFonts w:ascii="Times New Roman" w:hAnsi="Times New Roman" w:cs="Times New Roman"/>
          <w:sz w:val="24"/>
          <w:szCs w:val="24"/>
        </w:rPr>
        <w:t xml:space="preserve">Iastrebtsov’s remark (and warning) is one aimed at both </w:t>
      </w:r>
      <w:proofErr w:type="spellStart"/>
      <w:r w:rsidRPr="00763FB4">
        <w:rPr>
          <w:rFonts w:ascii="Times New Roman" w:hAnsi="Times New Roman" w:cs="Times New Roman"/>
          <w:sz w:val="24"/>
          <w:szCs w:val="24"/>
        </w:rPr>
        <w:t>Batiushkov’s</w:t>
      </w:r>
      <w:proofErr w:type="spellEnd"/>
      <w:r w:rsidRPr="00763FB4">
        <w:rPr>
          <w:rFonts w:ascii="Times New Roman" w:hAnsi="Times New Roman" w:cs="Times New Roman"/>
          <w:sz w:val="24"/>
          <w:szCs w:val="24"/>
        </w:rPr>
        <w:t xml:space="preserve"> lack of experience, as well as referring to the “talking cure”—the first of several references to psychoanalysis in the novel. The “ranting” or “babbling” (</w:t>
      </w:r>
      <w:proofErr w:type="spellStart"/>
      <w:r w:rsidRPr="00763FB4">
        <w:rPr>
          <w:rFonts w:ascii="Times New Roman" w:hAnsi="Times New Roman" w:cs="Times New Roman"/>
          <w:i/>
          <w:sz w:val="24"/>
          <w:szCs w:val="24"/>
        </w:rPr>
        <w:t>brednia</w:t>
      </w:r>
      <w:proofErr w:type="spellEnd"/>
      <w:r w:rsidRPr="00763FB4">
        <w:rPr>
          <w:rFonts w:ascii="Times New Roman" w:hAnsi="Times New Roman" w:cs="Times New Roman"/>
          <w:sz w:val="24"/>
          <w:szCs w:val="24"/>
        </w:rPr>
        <w:t>) evokes what Freud called “the fundamental rule of psychoanalysis,” the method of free association, which initiated the development of psychoanalytic technique from hypnotism, precursor to psychodynamic therapies of the time. (At this point, however, the inexperienced Batiushkov is not aware of Freudian therapy, but will become introduced to it in a later chapter from a surprise letter written by his mothe</w:t>
      </w:r>
      <w:r w:rsidR="006B7C50" w:rsidRPr="00763FB4">
        <w:rPr>
          <w:rFonts w:ascii="Times New Roman" w:hAnsi="Times New Roman" w:cs="Times New Roman"/>
          <w:sz w:val="24"/>
          <w:szCs w:val="24"/>
        </w:rPr>
        <w:t>r</w:t>
      </w:r>
      <w:r w:rsidR="00D24E20" w:rsidRPr="00763FB4">
        <w:rPr>
          <w:rFonts w:ascii="Times New Roman" w:hAnsi="Times New Roman" w:cs="Times New Roman"/>
          <w:sz w:val="24"/>
          <w:szCs w:val="24"/>
        </w:rPr>
        <w:t>.</w:t>
      </w:r>
      <w:r w:rsidRPr="00763FB4">
        <w:rPr>
          <w:rFonts w:ascii="Times New Roman" w:hAnsi="Times New Roman" w:cs="Times New Roman"/>
          <w:sz w:val="24"/>
          <w:szCs w:val="24"/>
        </w:rPr>
        <w:t>) There is also perhaps an oblique reference to “Freudian slips,” used in the passage to highlight the discrepancy between theory and praxis</w:t>
      </w:r>
      <w:r w:rsidR="00080DE7" w:rsidRPr="00763FB4">
        <w:rPr>
          <w:rFonts w:ascii="Times New Roman" w:hAnsi="Times New Roman" w:cs="Times New Roman"/>
          <w:sz w:val="24"/>
          <w:szCs w:val="24"/>
        </w:rPr>
        <w:t>, an important theme of the novel</w:t>
      </w:r>
      <w:r w:rsidRPr="00763FB4">
        <w:rPr>
          <w:rFonts w:ascii="Times New Roman" w:hAnsi="Times New Roman" w:cs="Times New Roman"/>
          <w:sz w:val="24"/>
          <w:szCs w:val="24"/>
        </w:rPr>
        <w:t xml:space="preserve">. </w:t>
      </w:r>
    </w:p>
    <w:p w:rsidR="00130D56" w:rsidRPr="00763FB4" w:rsidRDefault="00130D56" w:rsidP="00A94E60">
      <w:pPr>
        <w:autoSpaceDE w:val="0"/>
        <w:autoSpaceDN w:val="0"/>
        <w:adjustRightInd w:val="0"/>
        <w:spacing w:after="0" w:line="240" w:lineRule="auto"/>
        <w:rPr>
          <w:rFonts w:ascii="Times New Roman" w:hAnsi="Times New Roman" w:cs="Times New Roman"/>
          <w:sz w:val="24"/>
          <w:szCs w:val="24"/>
        </w:rPr>
      </w:pPr>
      <w:r w:rsidRPr="00763FB4">
        <w:rPr>
          <w:rFonts w:ascii="Times New Roman" w:hAnsi="Times New Roman" w:cs="Times New Roman"/>
          <w:sz w:val="24"/>
          <w:szCs w:val="24"/>
        </w:rPr>
        <w:tab/>
      </w:r>
      <w:r w:rsidR="009021ED" w:rsidRPr="00763FB4">
        <w:rPr>
          <w:rFonts w:ascii="Times New Roman" w:hAnsi="Times New Roman" w:cs="Times New Roman"/>
          <w:sz w:val="24"/>
          <w:szCs w:val="24"/>
        </w:rPr>
        <w:t xml:space="preserve">Iastrebtsov reveals why he is returning for treatment. He is suffering from a mysterious neurosis without an organic basis—he “fears his own soul”—a phobia </w:t>
      </w:r>
      <w:r w:rsidR="00A20B86" w:rsidRPr="00763FB4">
        <w:rPr>
          <w:rFonts w:ascii="Times New Roman" w:hAnsi="Times New Roman" w:cs="Times New Roman"/>
          <w:sz w:val="24"/>
          <w:szCs w:val="24"/>
        </w:rPr>
        <w:t>missing from</w:t>
      </w:r>
      <w:r w:rsidR="009021ED" w:rsidRPr="00763FB4">
        <w:rPr>
          <w:rFonts w:ascii="Times New Roman" w:hAnsi="Times New Roman" w:cs="Times New Roman"/>
          <w:sz w:val="24"/>
          <w:szCs w:val="24"/>
        </w:rPr>
        <w:t xml:space="preserve"> </w:t>
      </w:r>
      <w:proofErr w:type="spellStart"/>
      <w:r w:rsidR="009021ED" w:rsidRPr="00763FB4">
        <w:rPr>
          <w:rFonts w:ascii="Times New Roman" w:hAnsi="Times New Roman" w:cs="Times New Roman"/>
          <w:sz w:val="24"/>
          <w:szCs w:val="24"/>
        </w:rPr>
        <w:t>Batiushkov</w:t>
      </w:r>
      <w:r w:rsidR="00A20B86" w:rsidRPr="00763FB4">
        <w:rPr>
          <w:rFonts w:ascii="Times New Roman" w:hAnsi="Times New Roman" w:cs="Times New Roman"/>
          <w:sz w:val="24"/>
          <w:szCs w:val="24"/>
        </w:rPr>
        <w:t>’s</w:t>
      </w:r>
      <w:proofErr w:type="spellEnd"/>
      <w:r w:rsidR="009021ED" w:rsidRPr="00763FB4">
        <w:rPr>
          <w:rFonts w:ascii="Times New Roman" w:hAnsi="Times New Roman" w:cs="Times New Roman"/>
          <w:sz w:val="24"/>
          <w:szCs w:val="24"/>
        </w:rPr>
        <w:t xml:space="preserve"> textbooks. </w:t>
      </w:r>
      <w:r w:rsidRPr="00763FB4">
        <w:rPr>
          <w:rFonts w:ascii="Times New Roman" w:hAnsi="Times New Roman" w:cs="Times New Roman"/>
          <w:sz w:val="24"/>
          <w:szCs w:val="24"/>
        </w:rPr>
        <w:t xml:space="preserve">Iastrebtsov </w:t>
      </w:r>
      <w:r w:rsidR="00A20B86" w:rsidRPr="00763FB4">
        <w:rPr>
          <w:rFonts w:ascii="Times New Roman" w:hAnsi="Times New Roman" w:cs="Times New Roman"/>
          <w:sz w:val="24"/>
          <w:szCs w:val="24"/>
        </w:rPr>
        <w:t>explains</w:t>
      </w:r>
      <w:r w:rsidRPr="00763FB4">
        <w:rPr>
          <w:rFonts w:ascii="Times New Roman" w:hAnsi="Times New Roman" w:cs="Times New Roman"/>
          <w:sz w:val="24"/>
          <w:szCs w:val="24"/>
        </w:rPr>
        <w:t xml:space="preserve"> </w:t>
      </w:r>
      <w:r w:rsidR="00A20B86" w:rsidRPr="00763FB4">
        <w:rPr>
          <w:rFonts w:ascii="Times New Roman" w:hAnsi="Times New Roman" w:cs="Times New Roman"/>
          <w:sz w:val="24"/>
          <w:szCs w:val="24"/>
        </w:rPr>
        <w:t xml:space="preserve">his view </w:t>
      </w:r>
      <w:r w:rsidR="00187E68" w:rsidRPr="00763FB4">
        <w:rPr>
          <w:rFonts w:ascii="Times New Roman" w:hAnsi="Times New Roman" w:cs="Times New Roman"/>
          <w:sz w:val="24"/>
          <w:szCs w:val="24"/>
        </w:rPr>
        <w:t>that</w:t>
      </w:r>
      <w:r w:rsidR="000A1B04" w:rsidRPr="00763FB4">
        <w:rPr>
          <w:rFonts w:ascii="Times New Roman" w:hAnsi="Times New Roman" w:cs="Times New Roman"/>
          <w:sz w:val="24"/>
          <w:szCs w:val="24"/>
        </w:rPr>
        <w:t xml:space="preserve"> </w:t>
      </w:r>
      <w:r w:rsidRPr="00763FB4">
        <w:rPr>
          <w:rFonts w:ascii="Times New Roman" w:hAnsi="Times New Roman" w:cs="Times New Roman"/>
          <w:sz w:val="24"/>
          <w:szCs w:val="24"/>
        </w:rPr>
        <w:t>the soul</w:t>
      </w:r>
      <w:r w:rsidR="000A1B04" w:rsidRPr="00763FB4">
        <w:rPr>
          <w:rFonts w:ascii="Times New Roman" w:hAnsi="Times New Roman" w:cs="Times New Roman"/>
          <w:sz w:val="24"/>
          <w:szCs w:val="24"/>
        </w:rPr>
        <w:t xml:space="preserve"> is</w:t>
      </w:r>
      <w:r w:rsidRPr="00763FB4">
        <w:rPr>
          <w:rFonts w:ascii="Times New Roman" w:hAnsi="Times New Roman" w:cs="Times New Roman"/>
          <w:sz w:val="24"/>
          <w:szCs w:val="24"/>
        </w:rPr>
        <w:t xml:space="preserve"> </w:t>
      </w:r>
      <w:r w:rsidR="000A1B04" w:rsidRPr="00763FB4">
        <w:rPr>
          <w:rFonts w:ascii="Times New Roman" w:hAnsi="Times New Roman" w:cs="Times New Roman"/>
          <w:sz w:val="24"/>
          <w:szCs w:val="24"/>
        </w:rPr>
        <w:t>a</w:t>
      </w:r>
      <w:r w:rsidRPr="00763FB4">
        <w:rPr>
          <w:rFonts w:ascii="Times New Roman" w:hAnsi="Times New Roman" w:cs="Times New Roman"/>
          <w:sz w:val="24"/>
          <w:szCs w:val="24"/>
        </w:rPr>
        <w:t xml:space="preserve"> metaphysical substance common to all people (</w:t>
      </w:r>
      <w:proofErr w:type="spellStart"/>
      <w:r w:rsidRPr="00763FB4">
        <w:rPr>
          <w:rFonts w:ascii="Times New Roman" w:hAnsi="Times New Roman" w:cs="Times New Roman"/>
          <w:sz w:val="24"/>
          <w:szCs w:val="24"/>
        </w:rPr>
        <w:t>dushy</w:t>
      </w:r>
      <w:proofErr w:type="spellEnd"/>
      <w:r w:rsidRPr="00763FB4">
        <w:rPr>
          <w:rFonts w:ascii="Times New Roman" w:hAnsi="Times New Roman" w:cs="Times New Roman"/>
          <w:sz w:val="24"/>
          <w:szCs w:val="24"/>
        </w:rPr>
        <w:t xml:space="preserve"> u </w:t>
      </w:r>
      <w:proofErr w:type="spellStart"/>
      <w:r w:rsidRPr="00763FB4">
        <w:rPr>
          <w:rFonts w:ascii="Times New Roman" w:hAnsi="Times New Roman" w:cs="Times New Roman"/>
          <w:sz w:val="24"/>
          <w:szCs w:val="24"/>
        </w:rPr>
        <w:t>vsekh</w:t>
      </w:r>
      <w:proofErr w:type="spellEnd"/>
      <w:r w:rsidRPr="00763FB4">
        <w:rPr>
          <w:rFonts w:ascii="Times New Roman" w:hAnsi="Times New Roman" w:cs="Times New Roman"/>
          <w:sz w:val="24"/>
          <w:szCs w:val="24"/>
        </w:rPr>
        <w:t xml:space="preserve"> </w:t>
      </w:r>
      <w:proofErr w:type="spellStart"/>
      <w:r w:rsidRPr="00763FB4">
        <w:rPr>
          <w:rFonts w:ascii="Times New Roman" w:hAnsi="Times New Roman" w:cs="Times New Roman"/>
          <w:sz w:val="24"/>
          <w:szCs w:val="24"/>
        </w:rPr>
        <w:t>liudei</w:t>
      </w:r>
      <w:proofErr w:type="spellEnd"/>
      <w:r w:rsidRPr="00763FB4">
        <w:rPr>
          <w:rFonts w:ascii="Times New Roman" w:hAnsi="Times New Roman" w:cs="Times New Roman"/>
          <w:sz w:val="24"/>
          <w:szCs w:val="24"/>
        </w:rPr>
        <w:t xml:space="preserve"> </w:t>
      </w:r>
      <w:proofErr w:type="spellStart"/>
      <w:r w:rsidRPr="00763FB4">
        <w:rPr>
          <w:rFonts w:ascii="Times New Roman" w:hAnsi="Times New Roman" w:cs="Times New Roman"/>
          <w:sz w:val="24"/>
          <w:szCs w:val="24"/>
        </w:rPr>
        <w:t>odinakovye</w:t>
      </w:r>
      <w:proofErr w:type="spellEnd"/>
      <w:r w:rsidRPr="00763FB4">
        <w:rPr>
          <w:rFonts w:ascii="Times New Roman" w:hAnsi="Times New Roman" w:cs="Times New Roman"/>
          <w:sz w:val="24"/>
          <w:szCs w:val="24"/>
        </w:rPr>
        <w:t>). “Permit me to ask,” says Batiushkov, “do you see the soul as a material substance?” (</w:t>
      </w:r>
      <w:proofErr w:type="spellStart"/>
      <w:r w:rsidRPr="00763FB4">
        <w:rPr>
          <w:rFonts w:ascii="Times New Roman" w:hAnsi="Times New Roman" w:cs="Times New Roman"/>
          <w:sz w:val="24"/>
          <w:szCs w:val="24"/>
        </w:rPr>
        <w:t>Pozvol</w:t>
      </w:r>
      <w:r w:rsidR="00BE0ED2" w:rsidRPr="00763FB4">
        <w:rPr>
          <w:rFonts w:ascii="Times New Roman" w:hAnsi="Times New Roman" w:cs="Times New Roman"/>
          <w:color w:val="000000"/>
          <w:sz w:val="24"/>
          <w:szCs w:val="24"/>
        </w:rPr>
        <w:t>'</w:t>
      </w:r>
      <w:r w:rsidRPr="00763FB4">
        <w:rPr>
          <w:rFonts w:ascii="Times New Roman" w:hAnsi="Times New Roman" w:cs="Times New Roman"/>
          <w:sz w:val="24"/>
          <w:szCs w:val="24"/>
        </w:rPr>
        <w:t>te</w:t>
      </w:r>
      <w:proofErr w:type="spellEnd"/>
      <w:r w:rsidRPr="00763FB4">
        <w:rPr>
          <w:rFonts w:ascii="Times New Roman" w:hAnsi="Times New Roman" w:cs="Times New Roman"/>
          <w:sz w:val="24"/>
          <w:szCs w:val="24"/>
        </w:rPr>
        <w:t xml:space="preserve">, </w:t>
      </w:r>
      <w:proofErr w:type="spellStart"/>
      <w:r w:rsidRPr="00763FB4">
        <w:rPr>
          <w:rFonts w:ascii="Times New Roman" w:hAnsi="Times New Roman" w:cs="Times New Roman"/>
          <w:sz w:val="24"/>
          <w:szCs w:val="24"/>
        </w:rPr>
        <w:t>vy</w:t>
      </w:r>
      <w:proofErr w:type="spellEnd"/>
      <w:r w:rsidRPr="00763FB4">
        <w:rPr>
          <w:rFonts w:ascii="Times New Roman" w:hAnsi="Times New Roman" w:cs="Times New Roman"/>
          <w:sz w:val="24"/>
          <w:szCs w:val="24"/>
        </w:rPr>
        <w:t xml:space="preserve"> </w:t>
      </w:r>
      <w:proofErr w:type="spellStart"/>
      <w:r w:rsidRPr="00763FB4">
        <w:rPr>
          <w:rFonts w:ascii="Times New Roman" w:hAnsi="Times New Roman" w:cs="Times New Roman"/>
          <w:sz w:val="24"/>
          <w:szCs w:val="24"/>
        </w:rPr>
        <w:t>vidite</w:t>
      </w:r>
      <w:proofErr w:type="spellEnd"/>
      <w:r w:rsidRPr="00763FB4">
        <w:rPr>
          <w:rFonts w:ascii="Times New Roman" w:hAnsi="Times New Roman" w:cs="Times New Roman"/>
          <w:sz w:val="24"/>
          <w:szCs w:val="24"/>
        </w:rPr>
        <w:t xml:space="preserve"> v </w:t>
      </w:r>
      <w:proofErr w:type="spellStart"/>
      <w:r w:rsidRPr="00763FB4">
        <w:rPr>
          <w:rFonts w:ascii="Times New Roman" w:hAnsi="Times New Roman" w:cs="Times New Roman"/>
          <w:sz w:val="24"/>
          <w:szCs w:val="24"/>
        </w:rPr>
        <w:t>dushe</w:t>
      </w:r>
      <w:proofErr w:type="spellEnd"/>
      <w:r w:rsidRPr="00763FB4">
        <w:rPr>
          <w:rFonts w:ascii="Times New Roman" w:hAnsi="Times New Roman" w:cs="Times New Roman"/>
          <w:sz w:val="24"/>
          <w:szCs w:val="24"/>
        </w:rPr>
        <w:t xml:space="preserve"> </w:t>
      </w:r>
      <w:proofErr w:type="spellStart"/>
      <w:r w:rsidRPr="00763FB4">
        <w:rPr>
          <w:rFonts w:ascii="Times New Roman" w:hAnsi="Times New Roman" w:cs="Times New Roman"/>
          <w:sz w:val="24"/>
          <w:szCs w:val="24"/>
        </w:rPr>
        <w:t>substantsiu</w:t>
      </w:r>
      <w:proofErr w:type="spellEnd"/>
      <w:r w:rsidRPr="00763FB4">
        <w:rPr>
          <w:rFonts w:ascii="Times New Roman" w:hAnsi="Times New Roman" w:cs="Times New Roman"/>
          <w:sz w:val="24"/>
          <w:szCs w:val="24"/>
        </w:rPr>
        <w:t xml:space="preserve">?) Iastrebtsov answers, “I simply will not oblige such a </w:t>
      </w:r>
      <w:r w:rsidR="00AA4E3E" w:rsidRPr="00763FB4">
        <w:rPr>
          <w:rFonts w:ascii="Times New Roman" w:hAnsi="Times New Roman" w:cs="Times New Roman"/>
          <w:sz w:val="24"/>
          <w:szCs w:val="24"/>
        </w:rPr>
        <w:t>‘</w:t>
      </w:r>
      <w:proofErr w:type="spellStart"/>
      <w:r w:rsidRPr="00763FB4">
        <w:rPr>
          <w:rFonts w:ascii="Times New Roman" w:hAnsi="Times New Roman" w:cs="Times New Roman"/>
          <w:sz w:val="24"/>
          <w:szCs w:val="24"/>
        </w:rPr>
        <w:t>scientistic</w:t>
      </w:r>
      <w:proofErr w:type="spellEnd"/>
      <w:r w:rsidR="00AA4E3E" w:rsidRPr="00763FB4">
        <w:rPr>
          <w:rFonts w:ascii="Times New Roman" w:hAnsi="Times New Roman" w:cs="Times New Roman"/>
          <w:sz w:val="24"/>
          <w:szCs w:val="24"/>
        </w:rPr>
        <w:t>’</w:t>
      </w:r>
      <w:r w:rsidRPr="00763FB4">
        <w:rPr>
          <w:rFonts w:ascii="Times New Roman" w:hAnsi="Times New Roman" w:cs="Times New Roman"/>
          <w:sz w:val="24"/>
          <w:szCs w:val="24"/>
        </w:rPr>
        <w:t xml:space="preserve"> question.” (Na </w:t>
      </w:r>
      <w:proofErr w:type="spellStart"/>
      <w:r w:rsidRPr="00763FB4">
        <w:rPr>
          <w:rFonts w:ascii="Times New Roman" w:hAnsi="Times New Roman" w:cs="Times New Roman"/>
          <w:sz w:val="24"/>
          <w:szCs w:val="24"/>
        </w:rPr>
        <w:t>takoi</w:t>
      </w:r>
      <w:proofErr w:type="spellEnd"/>
      <w:r w:rsidRPr="00763FB4">
        <w:rPr>
          <w:rFonts w:ascii="Times New Roman" w:hAnsi="Times New Roman" w:cs="Times New Roman"/>
          <w:sz w:val="24"/>
          <w:szCs w:val="24"/>
        </w:rPr>
        <w:t xml:space="preserve"> </w:t>
      </w:r>
      <w:proofErr w:type="spellStart"/>
      <w:r w:rsidRPr="00763FB4">
        <w:rPr>
          <w:rFonts w:ascii="Times New Roman" w:hAnsi="Times New Roman" w:cs="Times New Roman"/>
          <w:sz w:val="24"/>
          <w:szCs w:val="24"/>
        </w:rPr>
        <w:t>uchenicheskii</w:t>
      </w:r>
      <w:proofErr w:type="spellEnd"/>
      <w:r w:rsidRPr="00763FB4">
        <w:rPr>
          <w:rFonts w:ascii="Times New Roman" w:hAnsi="Times New Roman" w:cs="Times New Roman"/>
          <w:sz w:val="24"/>
          <w:szCs w:val="24"/>
        </w:rPr>
        <w:t xml:space="preserve"> </w:t>
      </w:r>
      <w:proofErr w:type="spellStart"/>
      <w:r w:rsidRPr="00763FB4">
        <w:rPr>
          <w:rFonts w:ascii="Times New Roman" w:hAnsi="Times New Roman" w:cs="Times New Roman"/>
          <w:sz w:val="24"/>
          <w:szCs w:val="24"/>
        </w:rPr>
        <w:t>vopros</w:t>
      </w:r>
      <w:proofErr w:type="spellEnd"/>
      <w:r w:rsidRPr="00763FB4">
        <w:rPr>
          <w:rFonts w:ascii="Times New Roman" w:hAnsi="Times New Roman" w:cs="Times New Roman"/>
          <w:sz w:val="24"/>
          <w:szCs w:val="24"/>
        </w:rPr>
        <w:t xml:space="preserve"> </w:t>
      </w:r>
      <w:proofErr w:type="spellStart"/>
      <w:r w:rsidRPr="00763FB4">
        <w:rPr>
          <w:rFonts w:ascii="Times New Roman" w:hAnsi="Times New Roman" w:cs="Times New Roman"/>
          <w:sz w:val="24"/>
          <w:szCs w:val="24"/>
        </w:rPr>
        <w:t>ia</w:t>
      </w:r>
      <w:proofErr w:type="spellEnd"/>
      <w:r w:rsidRPr="00763FB4">
        <w:rPr>
          <w:rFonts w:ascii="Times New Roman" w:hAnsi="Times New Roman" w:cs="Times New Roman"/>
          <w:sz w:val="24"/>
          <w:szCs w:val="24"/>
        </w:rPr>
        <w:t xml:space="preserve"> </w:t>
      </w:r>
      <w:proofErr w:type="spellStart"/>
      <w:r w:rsidRPr="00763FB4">
        <w:rPr>
          <w:rFonts w:ascii="Times New Roman" w:hAnsi="Times New Roman" w:cs="Times New Roman"/>
          <w:sz w:val="24"/>
          <w:szCs w:val="24"/>
        </w:rPr>
        <w:t>vam</w:t>
      </w:r>
      <w:proofErr w:type="spellEnd"/>
      <w:r w:rsidRPr="00763FB4">
        <w:rPr>
          <w:rFonts w:ascii="Times New Roman" w:hAnsi="Times New Roman" w:cs="Times New Roman"/>
          <w:sz w:val="24"/>
          <w:szCs w:val="24"/>
        </w:rPr>
        <w:t xml:space="preserve"> </w:t>
      </w:r>
      <w:proofErr w:type="spellStart"/>
      <w:r w:rsidRPr="00763FB4">
        <w:rPr>
          <w:rFonts w:ascii="Times New Roman" w:hAnsi="Times New Roman" w:cs="Times New Roman"/>
          <w:sz w:val="24"/>
          <w:szCs w:val="24"/>
        </w:rPr>
        <w:t>prosto</w:t>
      </w:r>
      <w:proofErr w:type="spellEnd"/>
      <w:r w:rsidRPr="00763FB4">
        <w:rPr>
          <w:rFonts w:ascii="Times New Roman" w:hAnsi="Times New Roman" w:cs="Times New Roman"/>
          <w:sz w:val="24"/>
          <w:szCs w:val="24"/>
        </w:rPr>
        <w:t xml:space="preserve"> ne </w:t>
      </w:r>
      <w:proofErr w:type="spellStart"/>
      <w:r w:rsidRPr="00763FB4">
        <w:rPr>
          <w:rFonts w:ascii="Times New Roman" w:hAnsi="Times New Roman" w:cs="Times New Roman"/>
          <w:sz w:val="24"/>
          <w:szCs w:val="24"/>
        </w:rPr>
        <w:t>otvechu</w:t>
      </w:r>
      <w:proofErr w:type="spellEnd"/>
      <w:r w:rsidRPr="00763FB4">
        <w:rPr>
          <w:rFonts w:ascii="Times New Roman" w:hAnsi="Times New Roman" w:cs="Times New Roman"/>
          <w:sz w:val="24"/>
          <w:szCs w:val="24"/>
        </w:rPr>
        <w:t xml:space="preserve">.) (Ibid.) </w:t>
      </w:r>
      <w:r w:rsidR="00187E68" w:rsidRPr="00763FB4">
        <w:rPr>
          <w:rFonts w:ascii="Times New Roman" w:hAnsi="Times New Roman" w:cs="Times New Roman"/>
          <w:sz w:val="24"/>
          <w:szCs w:val="24"/>
        </w:rPr>
        <w:t>Th</w:t>
      </w:r>
      <w:r w:rsidR="00A20B86" w:rsidRPr="00763FB4">
        <w:rPr>
          <w:rFonts w:ascii="Times New Roman" w:hAnsi="Times New Roman" w:cs="Times New Roman"/>
          <w:sz w:val="24"/>
          <w:szCs w:val="24"/>
        </w:rPr>
        <w:t>e soul’s</w:t>
      </w:r>
      <w:r w:rsidR="00187E68" w:rsidRPr="00763FB4">
        <w:rPr>
          <w:rFonts w:ascii="Times New Roman" w:hAnsi="Times New Roman" w:cs="Times New Roman"/>
          <w:sz w:val="24"/>
          <w:szCs w:val="24"/>
        </w:rPr>
        <w:t xml:space="preserve"> </w:t>
      </w:r>
      <w:r w:rsidRPr="00763FB4">
        <w:rPr>
          <w:rFonts w:ascii="Times New Roman" w:hAnsi="Times New Roman" w:cs="Times New Roman"/>
          <w:sz w:val="24"/>
          <w:szCs w:val="24"/>
        </w:rPr>
        <w:t xml:space="preserve">only stable quality </w:t>
      </w:r>
      <w:r w:rsidR="00187E68" w:rsidRPr="00763FB4">
        <w:rPr>
          <w:rFonts w:ascii="Times New Roman" w:hAnsi="Times New Roman" w:cs="Times New Roman"/>
          <w:sz w:val="24"/>
          <w:szCs w:val="24"/>
        </w:rPr>
        <w:t xml:space="preserve">is </w:t>
      </w:r>
      <w:r w:rsidRPr="00763FB4">
        <w:rPr>
          <w:rFonts w:ascii="Times New Roman" w:hAnsi="Times New Roman" w:cs="Times New Roman"/>
          <w:sz w:val="24"/>
          <w:szCs w:val="24"/>
        </w:rPr>
        <w:t xml:space="preserve">its infinite variability, a fact that never ceases to amaze him: “In the span of one day, sometimes one hour, the soul laughs, cries, fumes, loves, hates, craves, yearns, and the like” (Na </w:t>
      </w:r>
      <w:proofErr w:type="spellStart"/>
      <w:r w:rsidRPr="00763FB4">
        <w:rPr>
          <w:rFonts w:ascii="Times New Roman" w:hAnsi="Times New Roman" w:cs="Times New Roman"/>
          <w:sz w:val="24"/>
          <w:szCs w:val="24"/>
        </w:rPr>
        <w:t>protiazhenii</w:t>
      </w:r>
      <w:proofErr w:type="spellEnd"/>
      <w:r w:rsidRPr="00763FB4">
        <w:rPr>
          <w:rFonts w:ascii="Times New Roman" w:hAnsi="Times New Roman" w:cs="Times New Roman"/>
          <w:sz w:val="24"/>
          <w:szCs w:val="24"/>
        </w:rPr>
        <w:t xml:space="preserve"> </w:t>
      </w:r>
      <w:proofErr w:type="spellStart"/>
      <w:r w:rsidRPr="00763FB4">
        <w:rPr>
          <w:rFonts w:ascii="Times New Roman" w:hAnsi="Times New Roman" w:cs="Times New Roman"/>
          <w:sz w:val="24"/>
          <w:szCs w:val="24"/>
        </w:rPr>
        <w:t>odnogo</w:t>
      </w:r>
      <w:proofErr w:type="spellEnd"/>
      <w:r w:rsidRPr="00763FB4">
        <w:rPr>
          <w:rFonts w:ascii="Times New Roman" w:hAnsi="Times New Roman" w:cs="Times New Roman"/>
          <w:sz w:val="24"/>
          <w:szCs w:val="24"/>
        </w:rPr>
        <w:t xml:space="preserve"> </w:t>
      </w:r>
      <w:proofErr w:type="spellStart"/>
      <w:r w:rsidRPr="00763FB4">
        <w:rPr>
          <w:rFonts w:ascii="Times New Roman" w:hAnsi="Times New Roman" w:cs="Times New Roman"/>
          <w:sz w:val="24"/>
          <w:szCs w:val="24"/>
        </w:rPr>
        <w:t>dnia</w:t>
      </w:r>
      <w:proofErr w:type="spellEnd"/>
      <w:r w:rsidRPr="00763FB4">
        <w:rPr>
          <w:rFonts w:ascii="Times New Roman" w:hAnsi="Times New Roman" w:cs="Times New Roman"/>
          <w:sz w:val="24"/>
          <w:szCs w:val="24"/>
        </w:rPr>
        <w:t xml:space="preserve">, </w:t>
      </w:r>
      <w:proofErr w:type="spellStart"/>
      <w:r w:rsidRPr="00763FB4">
        <w:rPr>
          <w:rFonts w:ascii="Times New Roman" w:hAnsi="Times New Roman" w:cs="Times New Roman"/>
          <w:sz w:val="24"/>
          <w:szCs w:val="24"/>
        </w:rPr>
        <w:t>inogda</w:t>
      </w:r>
      <w:proofErr w:type="spellEnd"/>
      <w:r w:rsidRPr="00763FB4">
        <w:rPr>
          <w:rFonts w:ascii="Times New Roman" w:hAnsi="Times New Roman" w:cs="Times New Roman"/>
          <w:sz w:val="24"/>
          <w:szCs w:val="24"/>
        </w:rPr>
        <w:t xml:space="preserve"> </w:t>
      </w:r>
      <w:proofErr w:type="spellStart"/>
      <w:r w:rsidRPr="00763FB4">
        <w:rPr>
          <w:rFonts w:ascii="Times New Roman" w:hAnsi="Times New Roman" w:cs="Times New Roman"/>
          <w:sz w:val="24"/>
          <w:szCs w:val="24"/>
        </w:rPr>
        <w:t>odnogo</w:t>
      </w:r>
      <w:proofErr w:type="spellEnd"/>
      <w:r w:rsidRPr="00763FB4">
        <w:rPr>
          <w:rFonts w:ascii="Times New Roman" w:hAnsi="Times New Roman" w:cs="Times New Roman"/>
          <w:sz w:val="24"/>
          <w:szCs w:val="24"/>
        </w:rPr>
        <w:t xml:space="preserve"> </w:t>
      </w:r>
      <w:proofErr w:type="spellStart"/>
      <w:r w:rsidRPr="00763FB4">
        <w:rPr>
          <w:rFonts w:ascii="Times New Roman" w:hAnsi="Times New Roman" w:cs="Times New Roman"/>
          <w:sz w:val="24"/>
          <w:szCs w:val="24"/>
        </w:rPr>
        <w:t>chasa</w:t>
      </w:r>
      <w:proofErr w:type="spellEnd"/>
      <w:r w:rsidRPr="00763FB4">
        <w:rPr>
          <w:rFonts w:ascii="Times New Roman" w:hAnsi="Times New Roman" w:cs="Times New Roman"/>
          <w:sz w:val="24"/>
          <w:szCs w:val="24"/>
        </w:rPr>
        <w:t xml:space="preserve"> </w:t>
      </w:r>
      <w:proofErr w:type="spellStart"/>
      <w:r w:rsidRPr="00763FB4">
        <w:rPr>
          <w:rFonts w:ascii="Times New Roman" w:hAnsi="Times New Roman" w:cs="Times New Roman"/>
          <w:sz w:val="24"/>
          <w:szCs w:val="24"/>
        </w:rPr>
        <w:t>dusha</w:t>
      </w:r>
      <w:proofErr w:type="spellEnd"/>
      <w:r w:rsidRPr="00763FB4">
        <w:rPr>
          <w:rFonts w:ascii="Times New Roman" w:hAnsi="Times New Roman" w:cs="Times New Roman"/>
          <w:sz w:val="24"/>
          <w:szCs w:val="24"/>
        </w:rPr>
        <w:t xml:space="preserve"> </w:t>
      </w:r>
      <w:proofErr w:type="spellStart"/>
      <w:r w:rsidRPr="00763FB4">
        <w:rPr>
          <w:rFonts w:ascii="Times New Roman" w:hAnsi="Times New Roman" w:cs="Times New Roman"/>
          <w:sz w:val="24"/>
          <w:szCs w:val="24"/>
        </w:rPr>
        <w:t>smeetsia</w:t>
      </w:r>
      <w:proofErr w:type="spellEnd"/>
      <w:r w:rsidRPr="00763FB4">
        <w:rPr>
          <w:rFonts w:ascii="Times New Roman" w:hAnsi="Times New Roman" w:cs="Times New Roman"/>
          <w:sz w:val="24"/>
          <w:szCs w:val="24"/>
        </w:rPr>
        <w:t xml:space="preserve">, </w:t>
      </w:r>
      <w:proofErr w:type="spellStart"/>
      <w:r w:rsidRPr="00763FB4">
        <w:rPr>
          <w:rFonts w:ascii="Times New Roman" w:hAnsi="Times New Roman" w:cs="Times New Roman"/>
          <w:sz w:val="24"/>
          <w:szCs w:val="24"/>
        </w:rPr>
        <w:t>plachet</w:t>
      </w:r>
      <w:proofErr w:type="spellEnd"/>
      <w:r w:rsidRPr="00763FB4">
        <w:rPr>
          <w:rFonts w:ascii="Times New Roman" w:hAnsi="Times New Roman" w:cs="Times New Roman"/>
          <w:sz w:val="24"/>
          <w:szCs w:val="24"/>
        </w:rPr>
        <w:t xml:space="preserve">, </w:t>
      </w:r>
      <w:proofErr w:type="spellStart"/>
      <w:r w:rsidRPr="00763FB4">
        <w:rPr>
          <w:rFonts w:ascii="Times New Roman" w:hAnsi="Times New Roman" w:cs="Times New Roman"/>
          <w:sz w:val="24"/>
          <w:szCs w:val="24"/>
        </w:rPr>
        <w:t>gnevaetsia</w:t>
      </w:r>
      <w:proofErr w:type="spellEnd"/>
      <w:r w:rsidRPr="00763FB4">
        <w:rPr>
          <w:rFonts w:ascii="Times New Roman" w:hAnsi="Times New Roman" w:cs="Times New Roman"/>
          <w:sz w:val="24"/>
          <w:szCs w:val="24"/>
        </w:rPr>
        <w:t xml:space="preserve">, </w:t>
      </w:r>
      <w:proofErr w:type="spellStart"/>
      <w:r w:rsidRPr="00763FB4">
        <w:rPr>
          <w:rFonts w:ascii="Times New Roman" w:hAnsi="Times New Roman" w:cs="Times New Roman"/>
          <w:sz w:val="24"/>
          <w:szCs w:val="24"/>
        </w:rPr>
        <w:t>liubit</w:t>
      </w:r>
      <w:proofErr w:type="spellEnd"/>
      <w:r w:rsidRPr="00763FB4">
        <w:rPr>
          <w:rFonts w:ascii="Times New Roman" w:hAnsi="Times New Roman" w:cs="Times New Roman"/>
          <w:sz w:val="24"/>
          <w:szCs w:val="24"/>
        </w:rPr>
        <w:t xml:space="preserve">, </w:t>
      </w:r>
      <w:proofErr w:type="spellStart"/>
      <w:r w:rsidRPr="00763FB4">
        <w:rPr>
          <w:rFonts w:ascii="Times New Roman" w:hAnsi="Times New Roman" w:cs="Times New Roman"/>
          <w:sz w:val="24"/>
          <w:szCs w:val="24"/>
        </w:rPr>
        <w:t>nenavidit</w:t>
      </w:r>
      <w:proofErr w:type="spellEnd"/>
      <w:r w:rsidRPr="00763FB4">
        <w:rPr>
          <w:rFonts w:ascii="Times New Roman" w:hAnsi="Times New Roman" w:cs="Times New Roman"/>
          <w:sz w:val="24"/>
          <w:szCs w:val="24"/>
        </w:rPr>
        <w:t xml:space="preserve">, </w:t>
      </w:r>
      <w:proofErr w:type="spellStart"/>
      <w:r w:rsidRPr="00763FB4">
        <w:rPr>
          <w:rFonts w:ascii="Times New Roman" w:hAnsi="Times New Roman" w:cs="Times New Roman"/>
          <w:sz w:val="24"/>
          <w:szCs w:val="24"/>
        </w:rPr>
        <w:t>alchet</w:t>
      </w:r>
      <w:proofErr w:type="spellEnd"/>
      <w:r w:rsidRPr="00763FB4">
        <w:rPr>
          <w:rFonts w:ascii="Times New Roman" w:hAnsi="Times New Roman" w:cs="Times New Roman"/>
          <w:sz w:val="24"/>
          <w:szCs w:val="24"/>
        </w:rPr>
        <w:t xml:space="preserve">, </w:t>
      </w:r>
      <w:proofErr w:type="spellStart"/>
      <w:r w:rsidRPr="00763FB4">
        <w:rPr>
          <w:rFonts w:ascii="Times New Roman" w:hAnsi="Times New Roman" w:cs="Times New Roman"/>
          <w:sz w:val="24"/>
          <w:szCs w:val="24"/>
        </w:rPr>
        <w:t>skuchaet</w:t>
      </w:r>
      <w:proofErr w:type="spellEnd"/>
      <w:r w:rsidRPr="00763FB4">
        <w:rPr>
          <w:rFonts w:ascii="Times New Roman" w:hAnsi="Times New Roman" w:cs="Times New Roman"/>
          <w:sz w:val="24"/>
          <w:szCs w:val="24"/>
        </w:rPr>
        <w:t xml:space="preserve"> i </w:t>
      </w:r>
      <w:proofErr w:type="spellStart"/>
      <w:r w:rsidRPr="00763FB4">
        <w:rPr>
          <w:rFonts w:ascii="Times New Roman" w:hAnsi="Times New Roman" w:cs="Times New Roman"/>
          <w:sz w:val="24"/>
          <w:szCs w:val="24"/>
        </w:rPr>
        <w:t>tomu</w:t>
      </w:r>
      <w:proofErr w:type="spellEnd"/>
      <w:r w:rsidRPr="00763FB4">
        <w:rPr>
          <w:rFonts w:ascii="Times New Roman" w:hAnsi="Times New Roman" w:cs="Times New Roman"/>
          <w:sz w:val="24"/>
          <w:szCs w:val="24"/>
        </w:rPr>
        <w:t xml:space="preserve"> </w:t>
      </w:r>
      <w:proofErr w:type="spellStart"/>
      <w:r w:rsidRPr="00763FB4">
        <w:rPr>
          <w:rFonts w:ascii="Times New Roman" w:hAnsi="Times New Roman" w:cs="Times New Roman"/>
          <w:sz w:val="24"/>
          <w:szCs w:val="24"/>
        </w:rPr>
        <w:t>podobnoe</w:t>
      </w:r>
      <w:proofErr w:type="spellEnd"/>
      <w:r w:rsidRPr="00763FB4">
        <w:rPr>
          <w:rFonts w:ascii="Times New Roman" w:hAnsi="Times New Roman" w:cs="Times New Roman"/>
          <w:sz w:val="24"/>
          <w:szCs w:val="24"/>
        </w:rPr>
        <w:t xml:space="preserve"> […]) (Ibid.). </w:t>
      </w:r>
    </w:p>
    <w:p w:rsidR="009021ED" w:rsidRPr="00763FB4" w:rsidRDefault="009021ED" w:rsidP="00080DE7">
      <w:pPr>
        <w:autoSpaceDE w:val="0"/>
        <w:autoSpaceDN w:val="0"/>
        <w:adjustRightInd w:val="0"/>
        <w:spacing w:after="0" w:line="240" w:lineRule="auto"/>
        <w:ind w:firstLine="720"/>
        <w:rPr>
          <w:rFonts w:ascii="Times New Roman" w:hAnsi="Times New Roman" w:cs="Times New Roman"/>
          <w:sz w:val="24"/>
          <w:szCs w:val="24"/>
        </w:rPr>
      </w:pPr>
      <w:r w:rsidRPr="00763FB4">
        <w:rPr>
          <w:rFonts w:ascii="Times New Roman" w:hAnsi="Times New Roman" w:cs="Times New Roman"/>
          <w:sz w:val="24"/>
          <w:szCs w:val="24"/>
        </w:rPr>
        <w:t xml:space="preserve">The plasticity of the soul </w:t>
      </w:r>
      <w:r w:rsidR="007C6F5D" w:rsidRPr="00763FB4">
        <w:rPr>
          <w:rFonts w:ascii="Times New Roman" w:hAnsi="Times New Roman" w:cs="Times New Roman"/>
          <w:sz w:val="24"/>
          <w:szCs w:val="24"/>
        </w:rPr>
        <w:t xml:space="preserve">leads </w:t>
      </w:r>
      <w:r w:rsidRPr="00763FB4">
        <w:rPr>
          <w:rFonts w:ascii="Times New Roman" w:hAnsi="Times New Roman" w:cs="Times New Roman"/>
          <w:sz w:val="24"/>
          <w:szCs w:val="24"/>
        </w:rPr>
        <w:t>Iastrebtsov to observe</w:t>
      </w:r>
      <w:r w:rsidR="007C6F5D" w:rsidRPr="00763FB4">
        <w:rPr>
          <w:rFonts w:ascii="Times New Roman" w:hAnsi="Times New Roman" w:cs="Times New Roman"/>
          <w:sz w:val="24"/>
          <w:szCs w:val="24"/>
        </w:rPr>
        <w:t xml:space="preserve"> </w:t>
      </w:r>
      <w:r w:rsidRPr="00763FB4">
        <w:rPr>
          <w:rFonts w:ascii="Times New Roman" w:hAnsi="Times New Roman" w:cs="Times New Roman"/>
          <w:sz w:val="24"/>
          <w:szCs w:val="24"/>
        </w:rPr>
        <w:t>how in the theater masses of people may become “infected” by emotion,</w:t>
      </w:r>
      <w:r w:rsidR="008A100A" w:rsidRPr="00763FB4">
        <w:rPr>
          <w:rFonts w:ascii="Times New Roman" w:hAnsi="Times New Roman" w:cs="Times New Roman"/>
          <w:sz w:val="24"/>
          <w:szCs w:val="24"/>
        </w:rPr>
        <w:t xml:space="preserve"> by what he calls the “</w:t>
      </w:r>
      <w:r w:rsidR="00B65E1A" w:rsidRPr="00763FB4">
        <w:rPr>
          <w:rFonts w:ascii="Times New Roman" w:hAnsi="Times New Roman" w:cs="Times New Roman"/>
          <w:sz w:val="24"/>
          <w:szCs w:val="24"/>
        </w:rPr>
        <w:t>lightness</w:t>
      </w:r>
      <w:r w:rsidR="008A100A" w:rsidRPr="00763FB4">
        <w:rPr>
          <w:rFonts w:ascii="Times New Roman" w:hAnsi="Times New Roman" w:cs="Times New Roman"/>
          <w:sz w:val="24"/>
          <w:szCs w:val="24"/>
        </w:rPr>
        <w:t xml:space="preserve"> of the first impulse” (</w:t>
      </w:r>
      <w:proofErr w:type="spellStart"/>
      <w:r w:rsidR="008A100A" w:rsidRPr="00763FB4">
        <w:rPr>
          <w:rFonts w:ascii="Times New Roman" w:hAnsi="Times New Roman" w:cs="Times New Roman"/>
          <w:i/>
          <w:sz w:val="24"/>
          <w:szCs w:val="24"/>
        </w:rPr>
        <w:t>lekhkost</w:t>
      </w:r>
      <w:proofErr w:type="spellEnd"/>
      <w:r w:rsidR="00BE0ED2" w:rsidRPr="00BE0ED2">
        <w:rPr>
          <w:rFonts w:ascii="Times New Roman" w:hAnsi="Times New Roman" w:cs="Times New Roman"/>
          <w:i/>
          <w:color w:val="000000"/>
          <w:sz w:val="24"/>
          <w:szCs w:val="24"/>
        </w:rPr>
        <w:t>'</w:t>
      </w:r>
      <w:r w:rsidR="008A100A" w:rsidRPr="00763FB4">
        <w:rPr>
          <w:rFonts w:ascii="Times New Roman" w:hAnsi="Times New Roman" w:cs="Times New Roman"/>
          <w:i/>
          <w:sz w:val="24"/>
          <w:szCs w:val="24"/>
        </w:rPr>
        <w:t xml:space="preserve"> </w:t>
      </w:r>
      <w:proofErr w:type="spellStart"/>
      <w:r w:rsidR="008A100A" w:rsidRPr="00763FB4">
        <w:rPr>
          <w:rFonts w:ascii="Times New Roman" w:hAnsi="Times New Roman" w:cs="Times New Roman"/>
          <w:i/>
          <w:sz w:val="24"/>
          <w:szCs w:val="24"/>
        </w:rPr>
        <w:t>pervogo</w:t>
      </w:r>
      <w:proofErr w:type="spellEnd"/>
      <w:r w:rsidR="008A100A" w:rsidRPr="00763FB4">
        <w:rPr>
          <w:rFonts w:ascii="Times New Roman" w:hAnsi="Times New Roman" w:cs="Times New Roman"/>
          <w:i/>
          <w:sz w:val="24"/>
          <w:szCs w:val="24"/>
        </w:rPr>
        <w:t xml:space="preserve"> </w:t>
      </w:r>
      <w:proofErr w:type="spellStart"/>
      <w:r w:rsidR="008A100A" w:rsidRPr="00763FB4">
        <w:rPr>
          <w:rFonts w:ascii="Times New Roman" w:hAnsi="Times New Roman" w:cs="Times New Roman"/>
          <w:i/>
          <w:sz w:val="24"/>
          <w:szCs w:val="24"/>
        </w:rPr>
        <w:t>impul</w:t>
      </w:r>
      <w:r w:rsidR="00AA16DE" w:rsidRPr="00BE0ED2">
        <w:rPr>
          <w:rFonts w:ascii="Times New Roman" w:hAnsi="Times New Roman" w:cs="Times New Roman"/>
          <w:i/>
          <w:color w:val="000000"/>
          <w:sz w:val="24"/>
          <w:szCs w:val="24"/>
        </w:rPr>
        <w:t>'</w:t>
      </w:r>
      <w:r w:rsidR="008A100A" w:rsidRPr="00763FB4">
        <w:rPr>
          <w:rFonts w:ascii="Times New Roman" w:hAnsi="Times New Roman" w:cs="Times New Roman"/>
          <w:i/>
          <w:sz w:val="24"/>
          <w:szCs w:val="24"/>
        </w:rPr>
        <w:t>sa</w:t>
      </w:r>
      <w:proofErr w:type="spellEnd"/>
      <w:r w:rsidR="008A100A" w:rsidRPr="00763FB4">
        <w:rPr>
          <w:rFonts w:ascii="Times New Roman" w:hAnsi="Times New Roman" w:cs="Times New Roman"/>
          <w:sz w:val="24"/>
          <w:szCs w:val="24"/>
        </w:rPr>
        <w:t xml:space="preserve">), bringing together </w:t>
      </w:r>
      <w:r w:rsidRPr="00763FB4">
        <w:rPr>
          <w:rFonts w:ascii="Times New Roman" w:hAnsi="Times New Roman" w:cs="Times New Roman"/>
          <w:sz w:val="24"/>
          <w:szCs w:val="24"/>
        </w:rPr>
        <w:t xml:space="preserve">an epidemiological metaphor </w:t>
      </w:r>
      <w:r w:rsidR="008A100A" w:rsidRPr="00763FB4">
        <w:rPr>
          <w:rFonts w:ascii="Times New Roman" w:hAnsi="Times New Roman" w:cs="Times New Roman"/>
          <w:sz w:val="24"/>
          <w:szCs w:val="24"/>
        </w:rPr>
        <w:t>with an</w:t>
      </w:r>
      <w:r w:rsidRPr="00763FB4">
        <w:rPr>
          <w:rFonts w:ascii="Times New Roman" w:hAnsi="Times New Roman" w:cs="Times New Roman"/>
          <w:sz w:val="24"/>
          <w:szCs w:val="24"/>
        </w:rPr>
        <w:t xml:space="preserve"> aesthetic affect (15). Iastrebtsov asks Batiushkov to imagine how a </w:t>
      </w:r>
      <w:r w:rsidR="00B65E1A" w:rsidRPr="00763FB4">
        <w:rPr>
          <w:rFonts w:ascii="Times New Roman" w:hAnsi="Times New Roman" w:cs="Times New Roman"/>
          <w:sz w:val="24"/>
          <w:szCs w:val="24"/>
        </w:rPr>
        <w:t>person</w:t>
      </w:r>
      <w:r w:rsidRPr="00763FB4">
        <w:rPr>
          <w:rFonts w:ascii="Times New Roman" w:hAnsi="Times New Roman" w:cs="Times New Roman"/>
          <w:sz w:val="24"/>
          <w:szCs w:val="24"/>
        </w:rPr>
        <w:t xml:space="preserve"> becomes infected by impulses. </w:t>
      </w:r>
    </w:p>
    <w:p w:rsidR="004C2201" w:rsidRPr="00763FB4" w:rsidRDefault="00223DAD" w:rsidP="00A94E60">
      <w:pPr>
        <w:autoSpaceDE w:val="0"/>
        <w:autoSpaceDN w:val="0"/>
        <w:adjustRightInd w:val="0"/>
        <w:spacing w:after="0" w:line="240" w:lineRule="auto"/>
        <w:ind w:left="720"/>
        <w:rPr>
          <w:rFonts w:ascii="Times New Roman" w:eastAsia="Times New Roman" w:hAnsi="Times New Roman" w:cs="Times New Roman"/>
          <w:sz w:val="24"/>
          <w:szCs w:val="24"/>
          <w:highlight w:val="white"/>
          <w:lang w:val="ru-RU"/>
        </w:rPr>
      </w:pPr>
      <w:r w:rsidRPr="00763FB4">
        <w:rPr>
          <w:rFonts w:ascii="Times New Roman" w:hAnsi="Times New Roman" w:cs="Times New Roman"/>
          <w:sz w:val="24"/>
          <w:szCs w:val="24"/>
          <w:lang w:val="ru-RU"/>
        </w:rPr>
        <w:t>[</w:t>
      </w:r>
      <w:r w:rsidRPr="00763FB4">
        <w:rPr>
          <w:rFonts w:ascii="Times New Roman" w:hAnsi="Times New Roman" w:cs="Times New Roman"/>
          <w:sz w:val="24"/>
          <w:szCs w:val="24"/>
        </w:rPr>
        <w:t>HVG</w:t>
      </w:r>
      <w:r w:rsidRPr="00763FB4">
        <w:rPr>
          <w:rFonts w:ascii="Times New Roman" w:hAnsi="Times New Roman" w:cs="Times New Roman"/>
          <w:sz w:val="24"/>
          <w:szCs w:val="24"/>
          <w:lang w:val="ru-RU"/>
        </w:rPr>
        <w:t>#</w:t>
      </w:r>
      <w:r w:rsidRPr="00763FB4">
        <w:rPr>
          <w:rFonts w:ascii="Times New Roman" w:hAnsi="Times New Roman" w:cs="Times New Roman"/>
          <w:sz w:val="24"/>
          <w:szCs w:val="24"/>
        </w:rPr>
        <w:t>li</w:t>
      </w:r>
      <w:r w:rsidRPr="00763FB4">
        <w:rPr>
          <w:rFonts w:ascii="Times New Roman" w:hAnsi="Times New Roman" w:cs="Times New Roman"/>
          <w:sz w:val="24"/>
          <w:szCs w:val="24"/>
          <w:lang w:val="ru-RU"/>
        </w:rPr>
        <w:t xml:space="preserve"> </w:t>
      </w:r>
      <w:r w:rsidRPr="00763FB4">
        <w:rPr>
          <w:rFonts w:ascii="Times New Roman" w:hAnsi="Times New Roman" w:cs="Times New Roman"/>
          <w:sz w:val="24"/>
          <w:szCs w:val="24"/>
        </w:rPr>
        <w:t>begin</w:t>
      </w:r>
      <w:r w:rsidRPr="00763FB4">
        <w:rPr>
          <w:rFonts w:ascii="Times New Roman" w:hAnsi="Times New Roman" w:cs="Times New Roman"/>
          <w:sz w:val="24"/>
          <w:szCs w:val="24"/>
          <w:lang w:val="ru-RU"/>
        </w:rPr>
        <w:t xml:space="preserve"> </w:t>
      </w:r>
      <w:r w:rsidRPr="00763FB4">
        <w:rPr>
          <w:rFonts w:ascii="Times New Roman" w:hAnsi="Times New Roman" w:cs="Times New Roman"/>
          <w:sz w:val="24"/>
          <w:szCs w:val="24"/>
        </w:rPr>
        <w:t>extract</w:t>
      </w:r>
      <w:r w:rsidRPr="00763FB4">
        <w:rPr>
          <w:rFonts w:ascii="Times New Roman" w:hAnsi="Times New Roman" w:cs="Times New Roman"/>
          <w:sz w:val="24"/>
          <w:szCs w:val="24"/>
          <w:lang w:val="ru-RU"/>
        </w:rPr>
        <w:t>]</w:t>
      </w:r>
      <w:r w:rsidRPr="00763FB4">
        <w:rPr>
          <w:rFonts w:ascii="Times New Roman" w:hAnsi="Times New Roman" w:cs="Times New Roman"/>
          <w:sz w:val="24"/>
          <w:szCs w:val="24"/>
          <w:lang w:val="ru-RU"/>
        </w:rPr>
        <w:t xml:space="preserve"> </w:t>
      </w:r>
      <w:r w:rsidR="009021ED" w:rsidRPr="00763FB4">
        <w:rPr>
          <w:rFonts w:ascii="Times New Roman" w:eastAsia="Times New Roman" w:hAnsi="Times New Roman" w:cs="Times New Roman"/>
          <w:sz w:val="24"/>
          <w:szCs w:val="24"/>
          <w:highlight w:val="white"/>
          <w:lang w:val="ru-RU"/>
        </w:rPr>
        <w:t xml:space="preserve">Представьте вы себе, что все, о чем бы ни говорилось в обществе, в газетах, все, о чем бы ты ни задумался нечаянно,— все это кажется вашей душе возможным. Я не говорю желанным, а вот именно только </w:t>
      </w:r>
      <w:r w:rsidR="009021ED" w:rsidRPr="00763FB4">
        <w:rPr>
          <w:rFonts w:ascii="Times New Roman" w:eastAsia="Times New Roman" w:hAnsi="Times New Roman" w:cs="Times New Roman"/>
          <w:i/>
          <w:sz w:val="24"/>
          <w:szCs w:val="24"/>
          <w:highlight w:val="white"/>
          <w:lang w:val="ru-RU"/>
        </w:rPr>
        <w:t>возможным</w:t>
      </w:r>
      <w:r w:rsidR="009021ED" w:rsidRPr="00763FB4">
        <w:rPr>
          <w:rFonts w:ascii="Times New Roman" w:hAnsi="Times New Roman" w:cs="Times New Roman"/>
          <w:sz w:val="24"/>
          <w:szCs w:val="24"/>
          <w:highlight w:val="white"/>
          <w:lang w:val="ru-RU"/>
        </w:rPr>
        <w:t xml:space="preserve">. </w:t>
      </w:r>
      <w:r w:rsidR="009021ED" w:rsidRPr="00763FB4">
        <w:rPr>
          <w:rFonts w:ascii="Times New Roman" w:eastAsia="Times New Roman" w:hAnsi="Times New Roman" w:cs="Times New Roman"/>
          <w:sz w:val="24"/>
          <w:szCs w:val="24"/>
          <w:highlight w:val="white"/>
          <w:lang w:val="ru-RU"/>
        </w:rPr>
        <w:t xml:space="preserve">Читаю я, как пристав старуху избил, жулик нотариуса ограбил, старик девочку изнасиловал,— и чувствую, что все это могу и я тоже. Именно могу, а не то что </w:t>
      </w:r>
      <w:r w:rsidR="009021ED" w:rsidRPr="00763FB4">
        <w:rPr>
          <w:rFonts w:ascii="Times New Roman" w:eastAsia="Times New Roman" w:hAnsi="Times New Roman" w:cs="Times New Roman"/>
          <w:sz w:val="24"/>
          <w:szCs w:val="24"/>
          <w:highlight w:val="white"/>
          <w:lang w:val="ru-RU"/>
        </w:rPr>
        <w:lastRenderedPageBreak/>
        <w:t>хочу. Хотеть-то надо изнутри, а возможность связана с импульсом. И понимаю я, что мелькни только первый импульс, так уж мне из него не выкарабкаться.</w:t>
      </w:r>
    </w:p>
    <w:p w:rsidR="004C2201" w:rsidRPr="00763FB4" w:rsidRDefault="008A100A" w:rsidP="00080DE7">
      <w:pPr>
        <w:autoSpaceDE w:val="0"/>
        <w:autoSpaceDN w:val="0"/>
        <w:adjustRightInd w:val="0"/>
        <w:spacing w:after="0" w:line="240" w:lineRule="auto"/>
        <w:ind w:left="720"/>
        <w:rPr>
          <w:rFonts w:ascii="Times New Roman" w:hAnsi="Times New Roman" w:cs="Times New Roman"/>
          <w:sz w:val="24"/>
          <w:szCs w:val="24"/>
        </w:rPr>
      </w:pPr>
      <w:r w:rsidRPr="00763FB4">
        <w:rPr>
          <w:rFonts w:ascii="Times New Roman" w:hAnsi="Times New Roman" w:cs="Times New Roman"/>
          <w:sz w:val="24"/>
          <w:szCs w:val="24"/>
        </w:rPr>
        <w:t xml:space="preserve">Imagine to yourself that everything spoken of in society, newspapers, everything that may accidentally pop into your mind—all of this seems like </w:t>
      </w:r>
      <w:r w:rsidR="004C2201" w:rsidRPr="00763FB4">
        <w:rPr>
          <w:rFonts w:ascii="Times New Roman" w:hAnsi="Times New Roman" w:cs="Times New Roman"/>
          <w:sz w:val="24"/>
          <w:szCs w:val="24"/>
        </w:rPr>
        <w:t>potential</w:t>
      </w:r>
      <w:r w:rsidRPr="00763FB4">
        <w:rPr>
          <w:rFonts w:ascii="Times New Roman" w:hAnsi="Times New Roman" w:cs="Times New Roman"/>
          <w:sz w:val="24"/>
          <w:szCs w:val="24"/>
        </w:rPr>
        <w:t xml:space="preserve"> for </w:t>
      </w:r>
      <w:r w:rsidR="004C2201" w:rsidRPr="00763FB4">
        <w:rPr>
          <w:rFonts w:ascii="Times New Roman" w:hAnsi="Times New Roman" w:cs="Times New Roman"/>
          <w:sz w:val="24"/>
          <w:szCs w:val="24"/>
        </w:rPr>
        <w:t>y</w:t>
      </w:r>
      <w:r w:rsidRPr="00763FB4">
        <w:rPr>
          <w:rFonts w:ascii="Times New Roman" w:hAnsi="Times New Roman" w:cs="Times New Roman"/>
          <w:sz w:val="24"/>
          <w:szCs w:val="24"/>
        </w:rPr>
        <w:t>our soul.</w:t>
      </w:r>
      <w:r w:rsidR="004C2201" w:rsidRPr="00763FB4">
        <w:rPr>
          <w:rFonts w:ascii="Times New Roman" w:hAnsi="Times New Roman" w:cs="Times New Roman"/>
          <w:sz w:val="24"/>
          <w:szCs w:val="24"/>
        </w:rPr>
        <w:t xml:space="preserve"> I do not say a wish, but precisely only as </w:t>
      </w:r>
      <w:r w:rsidR="004C2201" w:rsidRPr="00763FB4">
        <w:rPr>
          <w:rFonts w:ascii="Times New Roman" w:hAnsi="Times New Roman" w:cs="Times New Roman"/>
          <w:i/>
          <w:sz w:val="24"/>
          <w:szCs w:val="24"/>
        </w:rPr>
        <w:t>potential</w:t>
      </w:r>
      <w:r w:rsidR="004C2201" w:rsidRPr="00763FB4">
        <w:rPr>
          <w:rFonts w:ascii="Times New Roman" w:hAnsi="Times New Roman" w:cs="Times New Roman"/>
          <w:sz w:val="24"/>
          <w:szCs w:val="24"/>
        </w:rPr>
        <w:t xml:space="preserve">. I read how a bailiff beat an old woman, a thug robbed a notary, an old man raped a girl, and feel that I too am capable of all this. Not that I want to do this, rather that I can. </w:t>
      </w:r>
      <w:r w:rsidR="00B47004" w:rsidRPr="00763FB4">
        <w:rPr>
          <w:rFonts w:ascii="Times New Roman" w:hAnsi="Times New Roman" w:cs="Times New Roman"/>
          <w:sz w:val="24"/>
          <w:szCs w:val="24"/>
        </w:rPr>
        <w:t>“W</w:t>
      </w:r>
      <w:r w:rsidR="004C2201" w:rsidRPr="00763FB4">
        <w:rPr>
          <w:rFonts w:ascii="Times New Roman" w:hAnsi="Times New Roman" w:cs="Times New Roman"/>
          <w:sz w:val="24"/>
          <w:szCs w:val="24"/>
        </w:rPr>
        <w:t>ant</w:t>
      </w:r>
      <w:r w:rsidR="00B47004" w:rsidRPr="00763FB4">
        <w:rPr>
          <w:rFonts w:ascii="Times New Roman" w:hAnsi="Times New Roman" w:cs="Times New Roman"/>
          <w:sz w:val="24"/>
          <w:szCs w:val="24"/>
        </w:rPr>
        <w:t xml:space="preserve">ing </w:t>
      </w:r>
      <w:r w:rsidR="004C2201" w:rsidRPr="00763FB4">
        <w:rPr>
          <w:rFonts w:ascii="Times New Roman" w:hAnsi="Times New Roman" w:cs="Times New Roman"/>
          <w:sz w:val="24"/>
          <w:szCs w:val="24"/>
        </w:rPr>
        <w:t>to do” something comes from</w:t>
      </w:r>
      <w:r w:rsidR="003A35EF" w:rsidRPr="00763FB4">
        <w:rPr>
          <w:rFonts w:ascii="Times New Roman" w:hAnsi="Times New Roman" w:cs="Times New Roman"/>
          <w:sz w:val="24"/>
          <w:szCs w:val="24"/>
        </w:rPr>
        <w:t xml:space="preserve"> inside</w:t>
      </w:r>
      <w:r w:rsidR="004C2201" w:rsidRPr="00763FB4">
        <w:rPr>
          <w:rFonts w:ascii="Times New Roman" w:hAnsi="Times New Roman" w:cs="Times New Roman"/>
          <w:sz w:val="24"/>
          <w:szCs w:val="24"/>
        </w:rPr>
        <w:t xml:space="preserve">, but potential is tied to </w:t>
      </w:r>
      <w:r w:rsidR="00D1745B" w:rsidRPr="00763FB4">
        <w:rPr>
          <w:rFonts w:ascii="Times New Roman" w:hAnsi="Times New Roman" w:cs="Times New Roman"/>
          <w:sz w:val="24"/>
          <w:szCs w:val="24"/>
        </w:rPr>
        <w:t>an</w:t>
      </w:r>
      <w:r w:rsidR="004C2201" w:rsidRPr="00763FB4">
        <w:rPr>
          <w:rFonts w:ascii="Times New Roman" w:hAnsi="Times New Roman" w:cs="Times New Roman"/>
          <w:sz w:val="24"/>
          <w:szCs w:val="24"/>
        </w:rPr>
        <w:t xml:space="preserve"> impulse. And I understand, should the first impulse </w:t>
      </w:r>
      <w:r w:rsidR="00B65E1A" w:rsidRPr="00763FB4">
        <w:rPr>
          <w:rFonts w:ascii="Times New Roman" w:hAnsi="Times New Roman" w:cs="Times New Roman"/>
          <w:sz w:val="24"/>
          <w:szCs w:val="24"/>
        </w:rPr>
        <w:t>glimmer</w:t>
      </w:r>
      <w:r w:rsidR="004C2201" w:rsidRPr="00763FB4">
        <w:rPr>
          <w:rFonts w:ascii="Times New Roman" w:hAnsi="Times New Roman" w:cs="Times New Roman"/>
          <w:sz w:val="24"/>
          <w:szCs w:val="24"/>
        </w:rPr>
        <w:t>, I’ll never claw my way out of it. (</w:t>
      </w:r>
      <w:r w:rsidR="00223DAD" w:rsidRPr="00763FB4">
        <w:rPr>
          <w:rFonts w:ascii="Times New Roman" w:hAnsi="Times New Roman" w:cs="Times New Roman"/>
          <w:sz w:val="24"/>
          <w:szCs w:val="24"/>
        </w:rPr>
        <w:t xml:space="preserve">Ibid. </w:t>
      </w:r>
      <w:r w:rsidR="004C2201" w:rsidRPr="00763FB4">
        <w:rPr>
          <w:rFonts w:ascii="Times New Roman" w:hAnsi="Times New Roman" w:cs="Times New Roman"/>
          <w:sz w:val="24"/>
          <w:szCs w:val="24"/>
        </w:rPr>
        <w:t>16)</w:t>
      </w:r>
      <w:r w:rsidR="00223DAD" w:rsidRPr="00763FB4">
        <w:rPr>
          <w:rFonts w:ascii="Times New Roman" w:hAnsi="Times New Roman" w:cs="Times New Roman"/>
          <w:sz w:val="24"/>
          <w:szCs w:val="24"/>
        </w:rPr>
        <w:t xml:space="preserve"> </w:t>
      </w:r>
      <w:r w:rsidR="00223DAD" w:rsidRPr="00763FB4">
        <w:rPr>
          <w:rFonts w:ascii="Times New Roman" w:hAnsi="Times New Roman" w:cs="Times New Roman"/>
          <w:sz w:val="24"/>
          <w:szCs w:val="24"/>
        </w:rPr>
        <w:t>[</w:t>
      </w:r>
      <w:proofErr w:type="spellStart"/>
      <w:r w:rsidR="00223DAD" w:rsidRPr="00763FB4">
        <w:rPr>
          <w:rFonts w:ascii="Times New Roman" w:hAnsi="Times New Roman" w:cs="Times New Roman"/>
          <w:sz w:val="24"/>
          <w:szCs w:val="24"/>
        </w:rPr>
        <w:t>HVG#li</w:t>
      </w:r>
      <w:proofErr w:type="spellEnd"/>
      <w:r w:rsidR="00223DAD" w:rsidRPr="00763FB4">
        <w:rPr>
          <w:rFonts w:ascii="Times New Roman" w:hAnsi="Times New Roman" w:cs="Times New Roman"/>
          <w:sz w:val="24"/>
          <w:szCs w:val="24"/>
        </w:rPr>
        <w:t xml:space="preserve"> end extract]</w:t>
      </w:r>
    </w:p>
    <w:p w:rsidR="009021ED" w:rsidRPr="00763FB4" w:rsidRDefault="009021ED" w:rsidP="00A94E60">
      <w:pPr>
        <w:autoSpaceDE w:val="0"/>
        <w:autoSpaceDN w:val="0"/>
        <w:adjustRightInd w:val="0"/>
        <w:spacing w:after="0" w:line="240" w:lineRule="auto"/>
        <w:rPr>
          <w:rFonts w:ascii="Times New Roman" w:hAnsi="Times New Roman" w:cs="Times New Roman"/>
          <w:sz w:val="24"/>
          <w:szCs w:val="24"/>
        </w:rPr>
      </w:pPr>
      <w:r w:rsidRPr="00763FB4">
        <w:rPr>
          <w:rFonts w:ascii="Times New Roman" w:hAnsi="Times New Roman" w:cs="Times New Roman"/>
          <w:sz w:val="24"/>
          <w:szCs w:val="24"/>
        </w:rPr>
        <w:t xml:space="preserve">Iastrebtsov </w:t>
      </w:r>
      <w:r w:rsidR="00885ED3" w:rsidRPr="00763FB4">
        <w:rPr>
          <w:rFonts w:ascii="Times New Roman" w:hAnsi="Times New Roman" w:cs="Times New Roman"/>
          <w:sz w:val="24"/>
          <w:szCs w:val="24"/>
        </w:rPr>
        <w:t>is terrified of</w:t>
      </w:r>
      <w:r w:rsidRPr="00763FB4">
        <w:rPr>
          <w:rFonts w:ascii="Times New Roman" w:hAnsi="Times New Roman" w:cs="Times New Roman"/>
          <w:sz w:val="24"/>
          <w:szCs w:val="24"/>
        </w:rPr>
        <w:t xml:space="preserve"> his own soul’s impulses, described further as an </w:t>
      </w:r>
      <w:proofErr w:type="spellStart"/>
      <w:r w:rsidRPr="00763FB4">
        <w:rPr>
          <w:rFonts w:ascii="Times New Roman" w:hAnsi="Times New Roman" w:cs="Times New Roman"/>
          <w:sz w:val="24"/>
          <w:szCs w:val="24"/>
        </w:rPr>
        <w:t>energ</w:t>
      </w:r>
      <w:r w:rsidR="00D24E20" w:rsidRPr="00763FB4">
        <w:rPr>
          <w:rFonts w:ascii="Times New Roman" w:hAnsi="Times New Roman" w:cs="Times New Roman"/>
          <w:sz w:val="24"/>
          <w:szCs w:val="24"/>
        </w:rPr>
        <w:t>i</w:t>
      </w:r>
      <w:r w:rsidRPr="00763FB4">
        <w:rPr>
          <w:rFonts w:ascii="Times New Roman" w:hAnsi="Times New Roman" w:cs="Times New Roman"/>
          <w:sz w:val="24"/>
          <w:szCs w:val="24"/>
        </w:rPr>
        <w:t>stic</w:t>
      </w:r>
      <w:proofErr w:type="spellEnd"/>
      <w:r w:rsidRPr="00763FB4">
        <w:rPr>
          <w:rFonts w:ascii="Times New Roman" w:hAnsi="Times New Roman" w:cs="Times New Roman"/>
          <w:sz w:val="24"/>
          <w:szCs w:val="24"/>
        </w:rPr>
        <w:t xml:space="preserve"> “</w:t>
      </w:r>
      <w:proofErr w:type="spellStart"/>
      <w:r w:rsidRPr="00763FB4">
        <w:rPr>
          <w:rFonts w:ascii="Times New Roman" w:hAnsi="Times New Roman" w:cs="Times New Roman"/>
          <w:sz w:val="24"/>
          <w:szCs w:val="24"/>
        </w:rPr>
        <w:t>neutrum</w:t>
      </w:r>
      <w:proofErr w:type="spellEnd"/>
      <w:r w:rsidRPr="00763FB4">
        <w:rPr>
          <w:rFonts w:ascii="Times New Roman" w:hAnsi="Times New Roman" w:cs="Times New Roman"/>
          <w:sz w:val="24"/>
          <w:szCs w:val="24"/>
        </w:rPr>
        <w:t>,</w:t>
      </w:r>
      <w:r w:rsidR="00D1745B" w:rsidRPr="00763FB4">
        <w:rPr>
          <w:rFonts w:ascii="Times New Roman" w:hAnsi="Times New Roman" w:cs="Times New Roman"/>
          <w:sz w:val="24"/>
          <w:szCs w:val="24"/>
        </w:rPr>
        <w:t>”</w:t>
      </w:r>
      <w:r w:rsidRPr="00763FB4">
        <w:rPr>
          <w:rFonts w:ascii="Times New Roman" w:hAnsi="Times New Roman" w:cs="Times New Roman"/>
          <w:sz w:val="24"/>
          <w:szCs w:val="24"/>
        </w:rPr>
        <w:t xml:space="preserve"> electric potential, steam, </w:t>
      </w:r>
      <w:r w:rsidR="00D1745B" w:rsidRPr="00763FB4">
        <w:rPr>
          <w:rFonts w:ascii="Times New Roman" w:hAnsi="Times New Roman" w:cs="Times New Roman"/>
          <w:sz w:val="24"/>
          <w:szCs w:val="24"/>
        </w:rPr>
        <w:t xml:space="preserve">magnetic force, </w:t>
      </w:r>
      <w:r w:rsidRPr="00763FB4">
        <w:rPr>
          <w:rFonts w:ascii="Times New Roman" w:hAnsi="Times New Roman" w:cs="Times New Roman"/>
          <w:sz w:val="24"/>
          <w:szCs w:val="24"/>
        </w:rPr>
        <w:t xml:space="preserve">etc., which threaten to turn him into a maniac with its powerful pressures. </w:t>
      </w:r>
      <w:r w:rsidR="00D1745B" w:rsidRPr="00763FB4">
        <w:rPr>
          <w:rFonts w:ascii="Times New Roman" w:hAnsi="Times New Roman" w:cs="Times New Roman"/>
          <w:sz w:val="24"/>
          <w:szCs w:val="24"/>
        </w:rPr>
        <w:t>C</w:t>
      </w:r>
      <w:r w:rsidRPr="00763FB4">
        <w:rPr>
          <w:rFonts w:ascii="Times New Roman" w:hAnsi="Times New Roman" w:cs="Times New Roman"/>
          <w:sz w:val="24"/>
          <w:szCs w:val="24"/>
        </w:rPr>
        <w:t xml:space="preserve">onfirming </w:t>
      </w:r>
      <w:proofErr w:type="spellStart"/>
      <w:r w:rsidRPr="00763FB4">
        <w:rPr>
          <w:rFonts w:ascii="Times New Roman" w:hAnsi="Times New Roman" w:cs="Times New Roman"/>
          <w:sz w:val="24"/>
          <w:szCs w:val="24"/>
        </w:rPr>
        <w:t>Batiushkov’s</w:t>
      </w:r>
      <w:proofErr w:type="spellEnd"/>
      <w:r w:rsidRPr="00763FB4">
        <w:rPr>
          <w:rFonts w:ascii="Times New Roman" w:hAnsi="Times New Roman" w:cs="Times New Roman"/>
          <w:sz w:val="24"/>
          <w:szCs w:val="24"/>
        </w:rPr>
        <w:t xml:space="preserve"> suspicions, it turns out Iastrebtsov is not only a returning patient; he previously trained under the French neurologist Binet</w:t>
      </w:r>
      <w:r w:rsidR="00D1745B" w:rsidRPr="00763FB4">
        <w:rPr>
          <w:rFonts w:ascii="Times New Roman" w:hAnsi="Times New Roman" w:cs="Times New Roman"/>
          <w:sz w:val="24"/>
          <w:szCs w:val="24"/>
        </w:rPr>
        <w:t>,</w:t>
      </w:r>
      <w:r w:rsidRPr="00763FB4">
        <w:rPr>
          <w:rFonts w:ascii="Times New Roman" w:hAnsi="Times New Roman" w:cs="Times New Roman"/>
          <w:sz w:val="24"/>
          <w:szCs w:val="24"/>
        </w:rPr>
        <w:t xml:space="preserve"> was for some years a professor of experimental psychology at a high-ranking department</w:t>
      </w:r>
      <w:r w:rsidR="00D1745B" w:rsidRPr="00763FB4">
        <w:rPr>
          <w:rFonts w:ascii="Times New Roman" w:hAnsi="Times New Roman" w:cs="Times New Roman"/>
          <w:sz w:val="24"/>
          <w:szCs w:val="24"/>
        </w:rPr>
        <w:t xml:space="preserve"> and, moreover, </w:t>
      </w:r>
      <w:r w:rsidR="00B65E1A" w:rsidRPr="00763FB4">
        <w:rPr>
          <w:rFonts w:ascii="Times New Roman" w:hAnsi="Times New Roman" w:cs="Times New Roman"/>
          <w:sz w:val="24"/>
          <w:szCs w:val="24"/>
        </w:rPr>
        <w:t>previously</w:t>
      </w:r>
      <w:r w:rsidR="00D1745B" w:rsidRPr="00763FB4">
        <w:rPr>
          <w:rFonts w:ascii="Times New Roman" w:hAnsi="Times New Roman" w:cs="Times New Roman"/>
          <w:sz w:val="24"/>
          <w:szCs w:val="24"/>
        </w:rPr>
        <w:t xml:space="preserve"> employed at Ferster’s sanatorium</w:t>
      </w:r>
      <w:r w:rsidRPr="00763FB4">
        <w:rPr>
          <w:rFonts w:ascii="Times New Roman" w:hAnsi="Times New Roman" w:cs="Times New Roman"/>
          <w:sz w:val="24"/>
          <w:szCs w:val="24"/>
        </w:rPr>
        <w:t>! (15)</w:t>
      </w:r>
      <w:r w:rsidR="00885ED3" w:rsidRPr="00763FB4">
        <w:rPr>
          <w:rFonts w:ascii="Times New Roman" w:hAnsi="Times New Roman" w:cs="Times New Roman"/>
          <w:sz w:val="24"/>
          <w:szCs w:val="24"/>
        </w:rPr>
        <w:t xml:space="preserve"> </w:t>
      </w:r>
      <w:r w:rsidRPr="00763FB4">
        <w:rPr>
          <w:rFonts w:ascii="Times New Roman" w:hAnsi="Times New Roman" w:cs="Times New Roman"/>
          <w:sz w:val="24"/>
          <w:szCs w:val="24"/>
        </w:rPr>
        <w:t xml:space="preserve">As a popularizer of hypnotism and early practitioner of psychometrics, Binet’s coinage of “suggestibility” folds into Iastrebtsov’s Svengali-like personality, long apparent in this first meeting with Batiushkov. </w:t>
      </w:r>
    </w:p>
    <w:p w:rsidR="009021ED" w:rsidRPr="00763FB4" w:rsidRDefault="009021ED" w:rsidP="00A94E60">
      <w:pPr>
        <w:autoSpaceDE w:val="0"/>
        <w:autoSpaceDN w:val="0"/>
        <w:adjustRightInd w:val="0"/>
        <w:spacing w:after="0" w:line="240" w:lineRule="auto"/>
        <w:ind w:firstLine="720"/>
        <w:rPr>
          <w:rFonts w:ascii="Times New Roman" w:hAnsi="Times New Roman" w:cs="Times New Roman"/>
          <w:sz w:val="24"/>
          <w:szCs w:val="24"/>
        </w:rPr>
      </w:pPr>
      <w:r w:rsidRPr="00763FB4">
        <w:rPr>
          <w:rFonts w:ascii="Times New Roman" w:hAnsi="Times New Roman" w:cs="Times New Roman"/>
          <w:sz w:val="24"/>
          <w:szCs w:val="24"/>
        </w:rPr>
        <w:t>In these early chapters of the novel</w:t>
      </w:r>
      <w:r w:rsidR="00B65E1A" w:rsidRPr="00763FB4">
        <w:rPr>
          <w:rFonts w:ascii="Times New Roman" w:hAnsi="Times New Roman" w:cs="Times New Roman"/>
          <w:sz w:val="24"/>
          <w:szCs w:val="24"/>
        </w:rPr>
        <w:t>,</w:t>
      </w:r>
      <w:r w:rsidRPr="00763FB4">
        <w:rPr>
          <w:rFonts w:ascii="Times New Roman" w:hAnsi="Times New Roman" w:cs="Times New Roman"/>
          <w:sz w:val="24"/>
          <w:szCs w:val="24"/>
        </w:rPr>
        <w:t xml:space="preserve"> Iastrebtsov plants the seed in </w:t>
      </w:r>
      <w:proofErr w:type="spellStart"/>
      <w:r w:rsidRPr="00763FB4">
        <w:rPr>
          <w:rFonts w:ascii="Times New Roman" w:hAnsi="Times New Roman" w:cs="Times New Roman"/>
          <w:sz w:val="24"/>
          <w:szCs w:val="24"/>
        </w:rPr>
        <w:t>Batiushkov’s</w:t>
      </w:r>
      <w:proofErr w:type="spellEnd"/>
      <w:r w:rsidRPr="00763FB4">
        <w:rPr>
          <w:rFonts w:ascii="Times New Roman" w:hAnsi="Times New Roman" w:cs="Times New Roman"/>
          <w:sz w:val="24"/>
          <w:szCs w:val="24"/>
        </w:rPr>
        <w:t xml:space="preserve"> mind of the idea of the infectious quality of impulses, that which Batiushkov must detect and diagnose, recalling the paradigm case of Doctor Ragin’s conversations with </w:t>
      </w:r>
      <w:proofErr w:type="spellStart"/>
      <w:r w:rsidRPr="00763FB4">
        <w:rPr>
          <w:rFonts w:ascii="Times New Roman" w:hAnsi="Times New Roman" w:cs="Times New Roman"/>
          <w:sz w:val="24"/>
          <w:szCs w:val="24"/>
        </w:rPr>
        <w:t>Gromov</w:t>
      </w:r>
      <w:proofErr w:type="spellEnd"/>
      <w:r w:rsidRPr="00763FB4">
        <w:rPr>
          <w:rFonts w:ascii="Times New Roman" w:hAnsi="Times New Roman" w:cs="Times New Roman"/>
          <w:sz w:val="24"/>
          <w:szCs w:val="24"/>
        </w:rPr>
        <w:t xml:space="preserve"> in Chekhov’s “Ward No. 6.” Iastrebtsov represents the psychiatrist-turned-patient, a possible fate for the young Batiushkov, whose search for professional experience (his </w:t>
      </w:r>
      <w:proofErr w:type="spellStart"/>
      <w:r w:rsidRPr="00763FB4">
        <w:rPr>
          <w:rFonts w:ascii="Times New Roman" w:hAnsi="Times New Roman" w:cs="Times New Roman"/>
          <w:i/>
          <w:sz w:val="24"/>
          <w:szCs w:val="24"/>
        </w:rPr>
        <w:t>Bildung</w:t>
      </w:r>
      <w:proofErr w:type="spellEnd"/>
      <w:r w:rsidRPr="00763FB4">
        <w:rPr>
          <w:rFonts w:ascii="Times New Roman" w:hAnsi="Times New Roman" w:cs="Times New Roman"/>
          <w:sz w:val="24"/>
          <w:szCs w:val="24"/>
        </w:rPr>
        <w:t>)</w:t>
      </w:r>
      <w:r w:rsidRPr="00763FB4">
        <w:rPr>
          <w:rFonts w:ascii="Times New Roman" w:hAnsi="Times New Roman" w:cs="Times New Roman"/>
          <w:i/>
          <w:sz w:val="24"/>
          <w:szCs w:val="24"/>
        </w:rPr>
        <w:t xml:space="preserve"> </w:t>
      </w:r>
      <w:r w:rsidRPr="00763FB4">
        <w:rPr>
          <w:rFonts w:ascii="Times New Roman" w:hAnsi="Times New Roman" w:cs="Times New Roman"/>
          <w:sz w:val="24"/>
          <w:szCs w:val="24"/>
        </w:rPr>
        <w:t>is rife with danger, symbolically echoed in the risky mountain roads and abyssal canyons he traverses to the sanatorium, playing with the associations of “</w:t>
      </w:r>
      <w:proofErr w:type="spellStart"/>
      <w:r w:rsidRPr="00763FB4">
        <w:rPr>
          <w:rFonts w:ascii="Times New Roman" w:hAnsi="Times New Roman" w:cs="Times New Roman"/>
          <w:sz w:val="24"/>
          <w:szCs w:val="24"/>
        </w:rPr>
        <w:t>soiti</w:t>
      </w:r>
      <w:proofErr w:type="spellEnd"/>
      <w:r w:rsidRPr="00763FB4">
        <w:rPr>
          <w:rFonts w:ascii="Times New Roman" w:hAnsi="Times New Roman" w:cs="Times New Roman"/>
          <w:sz w:val="24"/>
          <w:szCs w:val="24"/>
        </w:rPr>
        <w:t xml:space="preserve"> s </w:t>
      </w:r>
      <w:proofErr w:type="spellStart"/>
      <w:r w:rsidRPr="00763FB4">
        <w:rPr>
          <w:rFonts w:ascii="Times New Roman" w:hAnsi="Times New Roman" w:cs="Times New Roman"/>
          <w:sz w:val="24"/>
          <w:szCs w:val="24"/>
        </w:rPr>
        <w:t>uma</w:t>
      </w:r>
      <w:proofErr w:type="spellEnd"/>
      <w:r w:rsidRPr="00763FB4">
        <w:rPr>
          <w:rFonts w:ascii="Times New Roman" w:hAnsi="Times New Roman" w:cs="Times New Roman"/>
          <w:sz w:val="24"/>
          <w:szCs w:val="24"/>
        </w:rPr>
        <w:t>” (literally, “to walk off [the edge of] the mind”), as a person walks off the edge of a cliff. As a</w:t>
      </w:r>
      <w:r w:rsidR="00EB3294" w:rsidRPr="00763FB4">
        <w:rPr>
          <w:rFonts w:ascii="Times New Roman" w:hAnsi="Times New Roman" w:cs="Times New Roman"/>
          <w:sz w:val="24"/>
          <w:szCs w:val="24"/>
        </w:rPr>
        <w:t xml:space="preserve"> former psychiatrist at the sanatorium who knows Ferster’s methods</w:t>
      </w:r>
      <w:r w:rsidRPr="00763FB4">
        <w:rPr>
          <w:rFonts w:ascii="Times New Roman" w:hAnsi="Times New Roman" w:cs="Times New Roman"/>
          <w:sz w:val="24"/>
          <w:szCs w:val="24"/>
        </w:rPr>
        <w:t>, the experienced and “fallen” Iastrebtsov presents the main case that Batiushkov must solve.</w:t>
      </w:r>
      <w:r w:rsidR="007C6F5D" w:rsidRPr="00763FB4">
        <w:rPr>
          <w:rStyle w:val="FootnoteReference"/>
          <w:rFonts w:ascii="Times New Roman" w:hAnsi="Times New Roman" w:cs="Times New Roman"/>
          <w:sz w:val="24"/>
          <w:szCs w:val="24"/>
        </w:rPr>
        <w:footnoteReference w:id="7"/>
      </w:r>
    </w:p>
    <w:p w:rsidR="00D1745B" w:rsidRPr="00763FB4" w:rsidRDefault="00D1745B" w:rsidP="00A94E60">
      <w:pPr>
        <w:autoSpaceDE w:val="0"/>
        <w:autoSpaceDN w:val="0"/>
        <w:adjustRightInd w:val="0"/>
        <w:spacing w:after="0" w:line="240" w:lineRule="auto"/>
        <w:ind w:firstLine="720"/>
        <w:rPr>
          <w:rFonts w:ascii="Times New Roman" w:hAnsi="Times New Roman" w:cs="Times New Roman"/>
          <w:b/>
          <w:sz w:val="24"/>
          <w:szCs w:val="24"/>
        </w:rPr>
      </w:pPr>
    </w:p>
    <w:p w:rsidR="005553A0" w:rsidRPr="00763FB4" w:rsidRDefault="00FD7EDC" w:rsidP="00A94E60">
      <w:pPr>
        <w:autoSpaceDE w:val="0"/>
        <w:autoSpaceDN w:val="0"/>
        <w:adjustRightInd w:val="0"/>
        <w:spacing w:after="0" w:line="240" w:lineRule="auto"/>
        <w:ind w:firstLine="720"/>
        <w:rPr>
          <w:rFonts w:ascii="Times New Roman" w:hAnsi="Times New Roman" w:cs="Times New Roman"/>
          <w:b/>
          <w:sz w:val="24"/>
          <w:szCs w:val="24"/>
        </w:rPr>
      </w:pPr>
      <w:r w:rsidRPr="00763FB4">
        <w:rPr>
          <w:rFonts w:ascii="Times New Roman" w:hAnsi="Times New Roman" w:cs="Times New Roman"/>
          <w:b/>
          <w:sz w:val="24"/>
          <w:szCs w:val="24"/>
        </w:rPr>
        <w:t xml:space="preserve">Doctor </w:t>
      </w:r>
      <w:r w:rsidR="009021ED" w:rsidRPr="00763FB4">
        <w:rPr>
          <w:rFonts w:ascii="Times New Roman" w:hAnsi="Times New Roman" w:cs="Times New Roman"/>
          <w:b/>
          <w:sz w:val="24"/>
          <w:szCs w:val="24"/>
        </w:rPr>
        <w:t xml:space="preserve">Ferster’s </w:t>
      </w:r>
      <w:r w:rsidR="003A35EF" w:rsidRPr="00763FB4">
        <w:rPr>
          <w:rFonts w:ascii="Times New Roman" w:hAnsi="Times New Roman" w:cs="Times New Roman"/>
          <w:b/>
          <w:sz w:val="24"/>
          <w:szCs w:val="24"/>
        </w:rPr>
        <w:t xml:space="preserve">Character </w:t>
      </w:r>
      <w:r w:rsidR="00A213A2" w:rsidRPr="00763FB4">
        <w:rPr>
          <w:rFonts w:ascii="Times New Roman" w:hAnsi="Times New Roman" w:cs="Times New Roman"/>
          <w:b/>
          <w:sz w:val="24"/>
          <w:szCs w:val="24"/>
        </w:rPr>
        <w:t>Formation</w:t>
      </w:r>
    </w:p>
    <w:p w:rsidR="002D2ABE" w:rsidRPr="00763FB4" w:rsidRDefault="002D2ABE" w:rsidP="00A94E60">
      <w:pPr>
        <w:autoSpaceDE w:val="0"/>
        <w:autoSpaceDN w:val="0"/>
        <w:adjustRightInd w:val="0"/>
        <w:spacing w:after="0" w:line="240" w:lineRule="auto"/>
        <w:ind w:firstLine="720"/>
        <w:rPr>
          <w:rFonts w:ascii="Times New Roman" w:hAnsi="Times New Roman" w:cs="Times New Roman"/>
          <w:sz w:val="24"/>
          <w:szCs w:val="24"/>
        </w:rPr>
      </w:pPr>
      <w:r w:rsidRPr="00763FB4">
        <w:rPr>
          <w:rFonts w:ascii="Times New Roman" w:hAnsi="Times New Roman" w:cs="Times New Roman"/>
          <w:sz w:val="24"/>
          <w:szCs w:val="24"/>
        </w:rPr>
        <w:t>Batiushkov</w:t>
      </w:r>
      <w:r w:rsidR="007C6F5D" w:rsidRPr="00763FB4">
        <w:rPr>
          <w:rFonts w:ascii="Times New Roman" w:hAnsi="Times New Roman" w:cs="Times New Roman"/>
          <w:sz w:val="24"/>
          <w:szCs w:val="24"/>
        </w:rPr>
        <w:t xml:space="preserve"> safely</w:t>
      </w:r>
      <w:r w:rsidRPr="00763FB4">
        <w:rPr>
          <w:rFonts w:ascii="Times New Roman" w:hAnsi="Times New Roman" w:cs="Times New Roman"/>
          <w:sz w:val="24"/>
          <w:szCs w:val="24"/>
        </w:rPr>
        <w:t xml:space="preserve"> arrives at the sanatorium</w:t>
      </w:r>
      <w:r w:rsidR="007C6F5D" w:rsidRPr="00763FB4">
        <w:rPr>
          <w:rFonts w:ascii="Times New Roman" w:hAnsi="Times New Roman" w:cs="Times New Roman"/>
          <w:sz w:val="24"/>
          <w:szCs w:val="24"/>
        </w:rPr>
        <w:t xml:space="preserve"> and</w:t>
      </w:r>
      <w:r w:rsidRPr="00763FB4">
        <w:rPr>
          <w:rFonts w:ascii="Times New Roman" w:hAnsi="Times New Roman" w:cs="Times New Roman"/>
          <w:sz w:val="24"/>
          <w:szCs w:val="24"/>
        </w:rPr>
        <w:t xml:space="preserve"> meets</w:t>
      </w:r>
      <w:r w:rsidR="007C6F5D" w:rsidRPr="00763FB4">
        <w:rPr>
          <w:rFonts w:ascii="Times New Roman" w:hAnsi="Times New Roman" w:cs="Times New Roman"/>
          <w:sz w:val="24"/>
          <w:szCs w:val="24"/>
        </w:rPr>
        <w:t xml:space="preserve"> Varvara </w:t>
      </w:r>
      <w:proofErr w:type="spellStart"/>
      <w:r w:rsidR="007C6F5D" w:rsidRPr="00763FB4">
        <w:rPr>
          <w:rFonts w:ascii="Times New Roman" w:hAnsi="Times New Roman" w:cs="Times New Roman"/>
          <w:sz w:val="24"/>
          <w:szCs w:val="24"/>
        </w:rPr>
        <w:t>Il</w:t>
      </w:r>
      <w:r w:rsidR="00BE0ED2" w:rsidRPr="00763FB4">
        <w:rPr>
          <w:rFonts w:ascii="Times New Roman" w:hAnsi="Times New Roman" w:cs="Times New Roman"/>
          <w:color w:val="000000"/>
          <w:sz w:val="24"/>
          <w:szCs w:val="24"/>
        </w:rPr>
        <w:t>'</w:t>
      </w:r>
      <w:r w:rsidR="007C6F5D" w:rsidRPr="00763FB4">
        <w:rPr>
          <w:rFonts w:ascii="Times New Roman" w:hAnsi="Times New Roman" w:cs="Times New Roman"/>
          <w:sz w:val="24"/>
          <w:szCs w:val="24"/>
        </w:rPr>
        <w:t>ishina</w:t>
      </w:r>
      <w:proofErr w:type="spellEnd"/>
      <w:r w:rsidR="007C6F5D" w:rsidRPr="00763FB4">
        <w:rPr>
          <w:rFonts w:ascii="Times New Roman" w:hAnsi="Times New Roman" w:cs="Times New Roman"/>
          <w:sz w:val="24"/>
          <w:szCs w:val="24"/>
        </w:rPr>
        <w:t>,</w:t>
      </w:r>
      <w:r w:rsidRPr="00763FB4">
        <w:rPr>
          <w:rFonts w:ascii="Times New Roman" w:hAnsi="Times New Roman" w:cs="Times New Roman"/>
          <w:sz w:val="24"/>
          <w:szCs w:val="24"/>
        </w:rPr>
        <w:t xml:space="preserve"> </w:t>
      </w:r>
      <w:r w:rsidR="009D0611" w:rsidRPr="00763FB4">
        <w:rPr>
          <w:rFonts w:ascii="Times New Roman" w:hAnsi="Times New Roman" w:cs="Times New Roman"/>
          <w:sz w:val="24"/>
          <w:szCs w:val="24"/>
        </w:rPr>
        <w:t xml:space="preserve">Doctor </w:t>
      </w:r>
      <w:r w:rsidRPr="00763FB4">
        <w:rPr>
          <w:rFonts w:ascii="Times New Roman" w:hAnsi="Times New Roman" w:cs="Times New Roman"/>
          <w:sz w:val="24"/>
          <w:szCs w:val="24"/>
        </w:rPr>
        <w:t>Ferster’s wife</w:t>
      </w:r>
      <w:r w:rsidR="007C6F5D" w:rsidRPr="00763FB4">
        <w:rPr>
          <w:rFonts w:ascii="Times New Roman" w:hAnsi="Times New Roman" w:cs="Times New Roman"/>
          <w:sz w:val="24"/>
          <w:szCs w:val="24"/>
        </w:rPr>
        <w:t>,</w:t>
      </w:r>
      <w:r w:rsidRPr="00763FB4">
        <w:rPr>
          <w:rFonts w:ascii="Times New Roman" w:hAnsi="Times New Roman" w:cs="Times New Roman"/>
          <w:sz w:val="24"/>
          <w:szCs w:val="24"/>
        </w:rPr>
        <w:t xml:space="preserve"> and</w:t>
      </w:r>
      <w:r w:rsidR="007C6F5D" w:rsidRPr="00763FB4">
        <w:rPr>
          <w:rFonts w:ascii="Times New Roman" w:hAnsi="Times New Roman" w:cs="Times New Roman"/>
          <w:sz w:val="24"/>
          <w:szCs w:val="24"/>
        </w:rPr>
        <w:t xml:space="preserve"> his </w:t>
      </w:r>
      <w:r w:rsidRPr="00763FB4">
        <w:rPr>
          <w:rFonts w:ascii="Times New Roman" w:hAnsi="Times New Roman" w:cs="Times New Roman"/>
          <w:sz w:val="24"/>
          <w:szCs w:val="24"/>
        </w:rPr>
        <w:t>daughter</w:t>
      </w:r>
      <w:r w:rsidR="00187E68" w:rsidRPr="00763FB4">
        <w:rPr>
          <w:rFonts w:ascii="Times New Roman" w:hAnsi="Times New Roman" w:cs="Times New Roman"/>
          <w:sz w:val="24"/>
          <w:szCs w:val="24"/>
        </w:rPr>
        <w:t xml:space="preserve"> Maro</w:t>
      </w:r>
      <w:r w:rsidR="007C6F5D" w:rsidRPr="00763FB4">
        <w:rPr>
          <w:rFonts w:ascii="Times New Roman" w:hAnsi="Times New Roman" w:cs="Times New Roman"/>
          <w:sz w:val="24"/>
          <w:szCs w:val="24"/>
        </w:rPr>
        <w:t xml:space="preserve">. </w:t>
      </w:r>
      <w:r w:rsidR="00187E68" w:rsidRPr="00763FB4">
        <w:rPr>
          <w:rFonts w:ascii="Times New Roman" w:hAnsi="Times New Roman" w:cs="Times New Roman"/>
          <w:sz w:val="24"/>
          <w:szCs w:val="24"/>
        </w:rPr>
        <w:t>The</w:t>
      </w:r>
      <w:r w:rsidRPr="00763FB4">
        <w:rPr>
          <w:rFonts w:ascii="Times New Roman" w:hAnsi="Times New Roman" w:cs="Times New Roman"/>
          <w:sz w:val="24"/>
          <w:szCs w:val="24"/>
        </w:rPr>
        <w:t xml:space="preserve"> next day</w:t>
      </w:r>
      <w:r w:rsidR="00187E68" w:rsidRPr="00763FB4">
        <w:rPr>
          <w:rFonts w:ascii="Times New Roman" w:hAnsi="Times New Roman" w:cs="Times New Roman"/>
          <w:sz w:val="24"/>
          <w:szCs w:val="24"/>
        </w:rPr>
        <w:t xml:space="preserve"> </w:t>
      </w:r>
      <w:r w:rsidR="007C6F5D" w:rsidRPr="00763FB4">
        <w:rPr>
          <w:rFonts w:ascii="Times New Roman" w:hAnsi="Times New Roman" w:cs="Times New Roman"/>
          <w:sz w:val="24"/>
          <w:szCs w:val="24"/>
        </w:rPr>
        <w:t xml:space="preserve">Ferster gives </w:t>
      </w:r>
      <w:r w:rsidR="006E5221" w:rsidRPr="00763FB4">
        <w:rPr>
          <w:rFonts w:ascii="Times New Roman" w:hAnsi="Times New Roman" w:cs="Times New Roman"/>
          <w:sz w:val="24"/>
          <w:szCs w:val="24"/>
        </w:rPr>
        <w:t xml:space="preserve">Batiushkov the task of observing the patients and drawing </w:t>
      </w:r>
      <w:r w:rsidR="00080DE7" w:rsidRPr="00763FB4">
        <w:rPr>
          <w:rFonts w:ascii="Times New Roman" w:hAnsi="Times New Roman" w:cs="Times New Roman"/>
          <w:sz w:val="24"/>
          <w:szCs w:val="24"/>
        </w:rPr>
        <w:t>their psychological profiles</w:t>
      </w:r>
      <w:r w:rsidR="006E5221" w:rsidRPr="00763FB4">
        <w:rPr>
          <w:rFonts w:ascii="Times New Roman" w:hAnsi="Times New Roman" w:cs="Times New Roman"/>
          <w:sz w:val="24"/>
          <w:szCs w:val="24"/>
        </w:rPr>
        <w:t>.</w:t>
      </w:r>
      <w:r w:rsidR="006E5221" w:rsidRPr="00763FB4">
        <w:rPr>
          <w:rStyle w:val="FootnoteReference"/>
          <w:rFonts w:ascii="Times New Roman" w:hAnsi="Times New Roman" w:cs="Times New Roman"/>
          <w:sz w:val="24"/>
          <w:szCs w:val="24"/>
        </w:rPr>
        <w:footnoteReference w:id="8"/>
      </w:r>
      <w:r w:rsidR="006E5221" w:rsidRPr="00763FB4">
        <w:rPr>
          <w:rFonts w:ascii="Times New Roman" w:hAnsi="Times New Roman" w:cs="Times New Roman"/>
          <w:sz w:val="24"/>
          <w:szCs w:val="24"/>
        </w:rPr>
        <w:t xml:space="preserve"> </w:t>
      </w:r>
      <w:r w:rsidRPr="00763FB4">
        <w:rPr>
          <w:rFonts w:ascii="Times New Roman" w:hAnsi="Times New Roman" w:cs="Times New Roman"/>
          <w:sz w:val="24"/>
          <w:szCs w:val="24"/>
        </w:rPr>
        <w:t>He is to find the organizational principle of personalit</w:t>
      </w:r>
      <w:r w:rsidR="006E5221" w:rsidRPr="00763FB4">
        <w:rPr>
          <w:rFonts w:ascii="Times New Roman" w:hAnsi="Times New Roman" w:cs="Times New Roman"/>
          <w:sz w:val="24"/>
          <w:szCs w:val="24"/>
        </w:rPr>
        <w:t>y</w:t>
      </w:r>
      <w:r w:rsidRPr="00763FB4">
        <w:rPr>
          <w:rFonts w:ascii="Times New Roman" w:hAnsi="Times New Roman" w:cs="Times New Roman"/>
          <w:sz w:val="24"/>
          <w:szCs w:val="24"/>
        </w:rPr>
        <w:t xml:space="preserve"> (</w:t>
      </w:r>
      <w:proofErr w:type="spellStart"/>
      <w:r w:rsidRPr="00763FB4">
        <w:rPr>
          <w:rFonts w:ascii="Times New Roman" w:hAnsi="Times New Roman" w:cs="Times New Roman"/>
          <w:i/>
          <w:sz w:val="24"/>
          <w:szCs w:val="24"/>
        </w:rPr>
        <w:t>lichnost</w:t>
      </w:r>
      <w:proofErr w:type="spellEnd"/>
      <w:r w:rsidR="00347F9E" w:rsidRPr="00BE0ED2">
        <w:rPr>
          <w:rFonts w:ascii="Times New Roman" w:hAnsi="Times New Roman" w:cs="Times New Roman"/>
          <w:i/>
          <w:color w:val="000000"/>
          <w:sz w:val="24"/>
          <w:szCs w:val="24"/>
        </w:rPr>
        <w:t>'</w:t>
      </w:r>
      <w:r w:rsidRPr="00763FB4">
        <w:rPr>
          <w:rFonts w:ascii="Times New Roman" w:hAnsi="Times New Roman" w:cs="Times New Roman"/>
          <w:sz w:val="24"/>
          <w:szCs w:val="24"/>
        </w:rPr>
        <w:t xml:space="preserve">) underlying each of their </w:t>
      </w:r>
      <w:r w:rsidRPr="00763FB4">
        <w:rPr>
          <w:rFonts w:ascii="Times New Roman" w:hAnsi="Times New Roman" w:cs="Times New Roman"/>
          <w:i/>
          <w:sz w:val="24"/>
          <w:szCs w:val="24"/>
        </w:rPr>
        <w:t>kharaktery</w:t>
      </w:r>
      <w:r w:rsidRPr="00763FB4">
        <w:rPr>
          <w:rFonts w:ascii="Times New Roman" w:hAnsi="Times New Roman" w:cs="Times New Roman"/>
          <w:sz w:val="24"/>
          <w:szCs w:val="24"/>
        </w:rPr>
        <w:t>—</w:t>
      </w:r>
      <w:r w:rsidR="007C6F5D" w:rsidRPr="00763FB4">
        <w:rPr>
          <w:rFonts w:ascii="Times New Roman" w:hAnsi="Times New Roman" w:cs="Times New Roman"/>
          <w:sz w:val="24"/>
          <w:szCs w:val="24"/>
        </w:rPr>
        <w:t xml:space="preserve">a psychological </w:t>
      </w:r>
      <w:r w:rsidRPr="00763FB4">
        <w:rPr>
          <w:rFonts w:ascii="Times New Roman" w:hAnsi="Times New Roman" w:cs="Times New Roman"/>
          <w:sz w:val="24"/>
          <w:szCs w:val="24"/>
        </w:rPr>
        <w:t xml:space="preserve">structure behind the </w:t>
      </w:r>
      <w:r w:rsidR="007523FA" w:rsidRPr="00763FB4">
        <w:rPr>
          <w:rFonts w:ascii="Times New Roman" w:hAnsi="Times New Roman" w:cs="Times New Roman"/>
          <w:sz w:val="24"/>
          <w:szCs w:val="24"/>
        </w:rPr>
        <w:t xml:space="preserve">deceptive </w:t>
      </w:r>
      <w:r w:rsidRPr="00763FB4">
        <w:rPr>
          <w:rFonts w:ascii="Times New Roman" w:hAnsi="Times New Roman" w:cs="Times New Roman"/>
          <w:sz w:val="24"/>
          <w:szCs w:val="24"/>
        </w:rPr>
        <w:t>mask of their publicly-facing selves</w:t>
      </w:r>
      <w:r w:rsidR="007523FA" w:rsidRPr="00763FB4">
        <w:rPr>
          <w:rFonts w:ascii="Times New Roman" w:hAnsi="Times New Roman" w:cs="Times New Roman"/>
          <w:sz w:val="24"/>
          <w:szCs w:val="24"/>
        </w:rPr>
        <w:t xml:space="preserve">. </w:t>
      </w:r>
      <w:r w:rsidR="007C6F5D" w:rsidRPr="00763FB4">
        <w:rPr>
          <w:rFonts w:ascii="Times New Roman" w:hAnsi="Times New Roman" w:cs="Times New Roman"/>
          <w:sz w:val="24"/>
          <w:szCs w:val="24"/>
        </w:rPr>
        <w:t xml:space="preserve">After </w:t>
      </w:r>
      <w:r w:rsidR="00FD7EDC" w:rsidRPr="00763FB4">
        <w:rPr>
          <w:rFonts w:ascii="Times New Roman" w:hAnsi="Times New Roman" w:cs="Times New Roman"/>
          <w:sz w:val="24"/>
          <w:szCs w:val="24"/>
        </w:rPr>
        <w:t>a</w:t>
      </w:r>
      <w:r w:rsidR="007C6F5D" w:rsidRPr="00763FB4">
        <w:rPr>
          <w:rFonts w:ascii="Times New Roman" w:hAnsi="Times New Roman" w:cs="Times New Roman"/>
          <w:sz w:val="24"/>
          <w:szCs w:val="24"/>
        </w:rPr>
        <w:t xml:space="preserve"> trial run, </w:t>
      </w:r>
      <w:r w:rsidRPr="00763FB4">
        <w:rPr>
          <w:rFonts w:ascii="Times New Roman" w:hAnsi="Times New Roman" w:cs="Times New Roman"/>
          <w:sz w:val="24"/>
          <w:szCs w:val="24"/>
        </w:rPr>
        <w:t xml:space="preserve">Ferster gives Batiushkov a notebook </w:t>
      </w:r>
      <w:r w:rsidR="001C73FC" w:rsidRPr="00763FB4">
        <w:rPr>
          <w:rFonts w:ascii="Times New Roman" w:hAnsi="Times New Roman" w:cs="Times New Roman"/>
          <w:sz w:val="24"/>
          <w:szCs w:val="24"/>
        </w:rPr>
        <w:t xml:space="preserve">laying </w:t>
      </w:r>
      <w:r w:rsidRPr="00763FB4">
        <w:rPr>
          <w:rFonts w:ascii="Times New Roman" w:hAnsi="Times New Roman" w:cs="Times New Roman"/>
          <w:sz w:val="24"/>
          <w:szCs w:val="24"/>
        </w:rPr>
        <w:t>out his</w:t>
      </w:r>
      <w:r w:rsidR="007C6F5D" w:rsidRPr="00763FB4">
        <w:rPr>
          <w:rFonts w:ascii="Times New Roman" w:hAnsi="Times New Roman" w:cs="Times New Roman"/>
          <w:sz w:val="24"/>
          <w:szCs w:val="24"/>
        </w:rPr>
        <w:t xml:space="preserve"> own</w:t>
      </w:r>
      <w:r w:rsidRPr="00763FB4">
        <w:rPr>
          <w:rFonts w:ascii="Times New Roman" w:hAnsi="Times New Roman" w:cs="Times New Roman"/>
          <w:sz w:val="24"/>
          <w:szCs w:val="24"/>
        </w:rPr>
        <w:t xml:space="preserve"> </w:t>
      </w:r>
      <w:r w:rsidR="001C73FC" w:rsidRPr="00763FB4">
        <w:rPr>
          <w:rFonts w:ascii="Times New Roman" w:hAnsi="Times New Roman" w:cs="Times New Roman"/>
          <w:sz w:val="24"/>
          <w:szCs w:val="24"/>
        </w:rPr>
        <w:t xml:space="preserve">theory and method </w:t>
      </w:r>
      <w:r w:rsidRPr="00763FB4">
        <w:rPr>
          <w:rFonts w:ascii="Times New Roman" w:hAnsi="Times New Roman" w:cs="Times New Roman"/>
          <w:sz w:val="24"/>
          <w:szCs w:val="24"/>
        </w:rPr>
        <w:t>of therapy</w:t>
      </w:r>
      <w:r w:rsidR="007C6F5D" w:rsidRPr="00763FB4">
        <w:rPr>
          <w:rFonts w:ascii="Times New Roman" w:hAnsi="Times New Roman" w:cs="Times New Roman"/>
          <w:sz w:val="24"/>
          <w:szCs w:val="24"/>
        </w:rPr>
        <w:t>,</w:t>
      </w:r>
      <w:r w:rsidRPr="00763FB4">
        <w:rPr>
          <w:rFonts w:ascii="Times New Roman" w:hAnsi="Times New Roman" w:cs="Times New Roman"/>
          <w:sz w:val="24"/>
          <w:szCs w:val="24"/>
        </w:rPr>
        <w:t xml:space="preserve"> called </w:t>
      </w:r>
      <w:r w:rsidR="00A07C68" w:rsidRPr="00763FB4">
        <w:rPr>
          <w:rFonts w:ascii="Times New Roman" w:hAnsi="Times New Roman" w:cs="Times New Roman"/>
          <w:sz w:val="24"/>
          <w:szCs w:val="24"/>
        </w:rPr>
        <w:t xml:space="preserve">“character </w:t>
      </w:r>
      <w:r w:rsidR="009C7F45" w:rsidRPr="00763FB4">
        <w:rPr>
          <w:rFonts w:ascii="Times New Roman" w:hAnsi="Times New Roman" w:cs="Times New Roman"/>
          <w:sz w:val="24"/>
          <w:szCs w:val="24"/>
        </w:rPr>
        <w:t>formation</w:t>
      </w:r>
      <w:r w:rsidR="00A07C68" w:rsidRPr="00763FB4">
        <w:rPr>
          <w:rFonts w:ascii="Times New Roman" w:hAnsi="Times New Roman" w:cs="Times New Roman"/>
          <w:sz w:val="24"/>
          <w:szCs w:val="24"/>
        </w:rPr>
        <w:t>” (</w:t>
      </w:r>
      <w:proofErr w:type="spellStart"/>
      <w:r w:rsidRPr="00763FB4">
        <w:rPr>
          <w:rFonts w:ascii="Times New Roman" w:hAnsi="Times New Roman" w:cs="Times New Roman"/>
          <w:i/>
          <w:sz w:val="24"/>
          <w:szCs w:val="24"/>
        </w:rPr>
        <w:t>nalazhivanie</w:t>
      </w:r>
      <w:proofErr w:type="spellEnd"/>
      <w:r w:rsidRPr="00763FB4">
        <w:rPr>
          <w:rFonts w:ascii="Times New Roman" w:hAnsi="Times New Roman" w:cs="Times New Roman"/>
          <w:i/>
          <w:sz w:val="24"/>
          <w:szCs w:val="24"/>
        </w:rPr>
        <w:t xml:space="preserve"> kharaktera</w:t>
      </w:r>
      <w:r w:rsidR="00A07C68" w:rsidRPr="00763FB4">
        <w:rPr>
          <w:rFonts w:ascii="Times New Roman" w:hAnsi="Times New Roman" w:cs="Times New Roman"/>
          <w:sz w:val="24"/>
          <w:szCs w:val="24"/>
        </w:rPr>
        <w:t>)</w:t>
      </w:r>
      <w:r w:rsidRPr="00763FB4">
        <w:rPr>
          <w:rFonts w:ascii="Times New Roman" w:hAnsi="Times New Roman" w:cs="Times New Roman"/>
          <w:sz w:val="24"/>
          <w:szCs w:val="24"/>
        </w:rPr>
        <w:t>.</w:t>
      </w:r>
    </w:p>
    <w:p w:rsidR="005157D7" w:rsidRPr="00763FB4" w:rsidRDefault="009021ED" w:rsidP="00A94E60">
      <w:pPr>
        <w:autoSpaceDE w:val="0"/>
        <w:autoSpaceDN w:val="0"/>
        <w:adjustRightInd w:val="0"/>
        <w:spacing w:after="0" w:line="240" w:lineRule="auto"/>
        <w:ind w:firstLine="720"/>
        <w:rPr>
          <w:rFonts w:ascii="Times New Roman" w:hAnsi="Times New Roman" w:cs="Times New Roman"/>
          <w:sz w:val="24"/>
          <w:szCs w:val="24"/>
        </w:rPr>
      </w:pPr>
      <w:r w:rsidRPr="00763FB4">
        <w:rPr>
          <w:rFonts w:ascii="Times New Roman" w:hAnsi="Times New Roman" w:cs="Times New Roman"/>
          <w:sz w:val="24"/>
          <w:szCs w:val="24"/>
        </w:rPr>
        <w:t xml:space="preserve">Interesting from a historical angle, Ferster’s system is opposed to psychoanalysis, the methodological enemy of the sanatorium director’s psychotherapeutic approach. This is because Ferster rejects </w:t>
      </w:r>
      <w:r w:rsidR="002D2ABE" w:rsidRPr="00763FB4">
        <w:rPr>
          <w:rFonts w:ascii="Times New Roman" w:hAnsi="Times New Roman" w:cs="Times New Roman"/>
          <w:sz w:val="24"/>
          <w:szCs w:val="24"/>
        </w:rPr>
        <w:t>Freud’s emphasis on sp</w:t>
      </w:r>
      <w:r w:rsidRPr="00763FB4">
        <w:rPr>
          <w:rFonts w:ascii="Times New Roman" w:hAnsi="Times New Roman" w:cs="Times New Roman"/>
          <w:sz w:val="24"/>
          <w:szCs w:val="24"/>
        </w:rPr>
        <w:t xml:space="preserve">eech and, consequently, its perceived passivity—inferior </w:t>
      </w:r>
      <w:r w:rsidRPr="00763FB4">
        <w:rPr>
          <w:rFonts w:ascii="Times New Roman" w:hAnsi="Times New Roman" w:cs="Times New Roman"/>
          <w:sz w:val="24"/>
          <w:szCs w:val="24"/>
        </w:rPr>
        <w:lastRenderedPageBreak/>
        <w:t xml:space="preserve">to the </w:t>
      </w:r>
      <w:r w:rsidRPr="00763FB4">
        <w:rPr>
          <w:rFonts w:ascii="Times New Roman" w:hAnsi="Times New Roman" w:cs="Times New Roman"/>
          <w:i/>
          <w:sz w:val="24"/>
          <w:szCs w:val="24"/>
        </w:rPr>
        <w:t>active</w:t>
      </w:r>
      <w:r w:rsidRPr="00763FB4">
        <w:rPr>
          <w:rFonts w:ascii="Times New Roman" w:hAnsi="Times New Roman" w:cs="Times New Roman"/>
          <w:sz w:val="24"/>
          <w:szCs w:val="24"/>
        </w:rPr>
        <w:t xml:space="preserve"> method practiced by Ferster. </w:t>
      </w:r>
      <w:r w:rsidR="00A07C68" w:rsidRPr="00763FB4">
        <w:rPr>
          <w:rFonts w:ascii="Times New Roman" w:hAnsi="Times New Roman" w:cs="Times New Roman"/>
          <w:sz w:val="24"/>
          <w:szCs w:val="24"/>
        </w:rPr>
        <w:t>It is</w:t>
      </w:r>
      <w:r w:rsidRPr="00763FB4">
        <w:rPr>
          <w:rFonts w:ascii="Times New Roman" w:hAnsi="Times New Roman" w:cs="Times New Roman"/>
          <w:sz w:val="24"/>
          <w:szCs w:val="24"/>
        </w:rPr>
        <w:t xml:space="preserve"> intended to displace the patients’ “narcissistic” focus </w:t>
      </w:r>
      <w:r w:rsidR="001C73FC" w:rsidRPr="00763FB4">
        <w:rPr>
          <w:rFonts w:ascii="Times New Roman" w:hAnsi="Times New Roman" w:cs="Times New Roman"/>
          <w:sz w:val="24"/>
          <w:szCs w:val="24"/>
        </w:rPr>
        <w:t>on</w:t>
      </w:r>
      <w:r w:rsidRPr="00763FB4">
        <w:rPr>
          <w:rFonts w:ascii="Times New Roman" w:hAnsi="Times New Roman" w:cs="Times New Roman"/>
          <w:sz w:val="24"/>
          <w:szCs w:val="24"/>
        </w:rPr>
        <w:t xml:space="preserve"> the self onto a concrete but </w:t>
      </w:r>
      <w:r w:rsidRPr="00763FB4">
        <w:rPr>
          <w:rFonts w:ascii="Times New Roman" w:hAnsi="Times New Roman" w:cs="Times New Roman"/>
          <w:i/>
          <w:sz w:val="24"/>
          <w:szCs w:val="24"/>
        </w:rPr>
        <w:t>mindless</w:t>
      </w:r>
      <w:r w:rsidRPr="00763FB4">
        <w:rPr>
          <w:rFonts w:ascii="Times New Roman" w:hAnsi="Times New Roman" w:cs="Times New Roman"/>
          <w:sz w:val="24"/>
          <w:szCs w:val="24"/>
        </w:rPr>
        <w:t xml:space="preserve"> activity (i.e., the doctors monitor the patients while they labor in workshops on tasks specifically chosen for them, with added prohibitions on </w:t>
      </w:r>
      <w:r w:rsidR="001C73FC" w:rsidRPr="00763FB4">
        <w:rPr>
          <w:rFonts w:ascii="Times New Roman" w:hAnsi="Times New Roman" w:cs="Times New Roman"/>
          <w:sz w:val="24"/>
          <w:szCs w:val="24"/>
        </w:rPr>
        <w:t>“</w:t>
      </w:r>
      <w:r w:rsidR="007C6F5D" w:rsidRPr="00763FB4">
        <w:rPr>
          <w:rFonts w:ascii="Times New Roman" w:hAnsi="Times New Roman" w:cs="Times New Roman"/>
          <w:sz w:val="24"/>
          <w:szCs w:val="24"/>
        </w:rPr>
        <w:t>real</w:t>
      </w:r>
      <w:r w:rsidR="001C73FC" w:rsidRPr="00763FB4">
        <w:rPr>
          <w:rFonts w:ascii="Times New Roman" w:hAnsi="Times New Roman" w:cs="Times New Roman"/>
          <w:sz w:val="24"/>
          <w:szCs w:val="24"/>
        </w:rPr>
        <w:t>”</w:t>
      </w:r>
      <w:r w:rsidR="007C6F5D" w:rsidRPr="00763FB4">
        <w:rPr>
          <w:rFonts w:ascii="Times New Roman" w:hAnsi="Times New Roman" w:cs="Times New Roman"/>
          <w:i/>
          <w:sz w:val="24"/>
          <w:szCs w:val="24"/>
        </w:rPr>
        <w:t xml:space="preserve"> </w:t>
      </w:r>
      <w:r w:rsidRPr="00763FB4">
        <w:rPr>
          <w:rFonts w:ascii="Times New Roman" w:hAnsi="Times New Roman" w:cs="Times New Roman"/>
          <w:sz w:val="24"/>
          <w:szCs w:val="24"/>
        </w:rPr>
        <w:t>artistic expressivity—speaking, writing, and drawing</w:t>
      </w:r>
      <w:r w:rsidR="00031332" w:rsidRPr="00763FB4">
        <w:rPr>
          <w:rFonts w:ascii="Times New Roman" w:hAnsi="Times New Roman" w:cs="Times New Roman"/>
          <w:sz w:val="24"/>
          <w:szCs w:val="24"/>
        </w:rPr>
        <w:t xml:space="preserve"> (</w:t>
      </w:r>
      <w:r w:rsidR="0009772D" w:rsidRPr="00763FB4">
        <w:rPr>
          <w:rFonts w:ascii="Times New Roman" w:hAnsi="Times New Roman" w:cs="Times New Roman"/>
          <w:sz w:val="24"/>
          <w:szCs w:val="24"/>
        </w:rPr>
        <w:t xml:space="preserve">Shaginian, 1923 </w:t>
      </w:r>
      <w:r w:rsidR="00031332" w:rsidRPr="00763FB4">
        <w:rPr>
          <w:rFonts w:ascii="Times New Roman" w:hAnsi="Times New Roman" w:cs="Times New Roman"/>
          <w:sz w:val="24"/>
          <w:szCs w:val="24"/>
        </w:rPr>
        <w:t>46)</w:t>
      </w:r>
      <w:r w:rsidRPr="00763FB4">
        <w:rPr>
          <w:rFonts w:ascii="Times New Roman" w:hAnsi="Times New Roman" w:cs="Times New Roman"/>
          <w:sz w:val="24"/>
          <w:szCs w:val="24"/>
        </w:rPr>
        <w:t xml:space="preserve">). </w:t>
      </w:r>
    </w:p>
    <w:p w:rsidR="006E5221" w:rsidRPr="00763FB4" w:rsidRDefault="006E5221" w:rsidP="00A94E60">
      <w:pPr>
        <w:autoSpaceDE w:val="0"/>
        <w:autoSpaceDN w:val="0"/>
        <w:adjustRightInd w:val="0"/>
        <w:spacing w:after="0" w:line="240" w:lineRule="auto"/>
        <w:ind w:firstLine="720"/>
        <w:rPr>
          <w:rFonts w:ascii="Times New Roman" w:hAnsi="Times New Roman" w:cs="Times New Roman"/>
          <w:sz w:val="24"/>
          <w:szCs w:val="24"/>
        </w:rPr>
      </w:pPr>
      <w:r w:rsidRPr="00763FB4">
        <w:rPr>
          <w:rFonts w:ascii="Times New Roman" w:hAnsi="Times New Roman" w:cs="Times New Roman"/>
          <w:sz w:val="24"/>
          <w:szCs w:val="24"/>
        </w:rPr>
        <w:t xml:space="preserve">The cast of patients provides an overview of mental disorders of the time, though some defy any specific nosology and appear as typical, though heightened emotional responses to life’s difficulties. There is the erotomaniac Lapushkin, the hysterical actress </w:t>
      </w:r>
      <w:proofErr w:type="spellStart"/>
      <w:r w:rsidRPr="00763FB4">
        <w:rPr>
          <w:rFonts w:ascii="Times New Roman" w:hAnsi="Times New Roman" w:cs="Times New Roman"/>
          <w:sz w:val="24"/>
          <w:szCs w:val="24"/>
        </w:rPr>
        <w:t>Eliasshtam</w:t>
      </w:r>
      <w:proofErr w:type="spellEnd"/>
      <w:r w:rsidRPr="00763FB4">
        <w:rPr>
          <w:rFonts w:ascii="Times New Roman" w:hAnsi="Times New Roman" w:cs="Times New Roman"/>
          <w:sz w:val="24"/>
          <w:szCs w:val="24"/>
        </w:rPr>
        <w:t xml:space="preserve">; the elderly </w:t>
      </w:r>
      <w:proofErr w:type="spellStart"/>
      <w:r w:rsidRPr="00763FB4">
        <w:rPr>
          <w:rFonts w:ascii="Times New Roman" w:hAnsi="Times New Roman" w:cs="Times New Roman"/>
          <w:sz w:val="24"/>
          <w:szCs w:val="24"/>
        </w:rPr>
        <w:t>Merkulova</w:t>
      </w:r>
      <w:proofErr w:type="spellEnd"/>
      <w:r w:rsidRPr="00763FB4">
        <w:rPr>
          <w:rFonts w:ascii="Times New Roman" w:hAnsi="Times New Roman" w:cs="Times New Roman"/>
          <w:sz w:val="24"/>
          <w:szCs w:val="24"/>
        </w:rPr>
        <w:t xml:space="preserve">, who suffers from a </w:t>
      </w:r>
      <w:r w:rsidRPr="00763FB4">
        <w:rPr>
          <w:rFonts w:ascii="Times New Roman" w:eastAsia="Times New Roman" w:hAnsi="Times New Roman" w:cs="Times New Roman"/>
          <w:sz w:val="24"/>
          <w:szCs w:val="24"/>
        </w:rPr>
        <w:t>“hatred of contingency”; a student and railroad mechanic (</w:t>
      </w:r>
      <w:proofErr w:type="spellStart"/>
      <w:r w:rsidRPr="00763FB4">
        <w:rPr>
          <w:rFonts w:ascii="Times New Roman" w:eastAsia="Times New Roman" w:hAnsi="Times New Roman" w:cs="Times New Roman"/>
          <w:i/>
          <w:sz w:val="24"/>
          <w:szCs w:val="24"/>
        </w:rPr>
        <w:t>puteets</w:t>
      </w:r>
      <w:proofErr w:type="spellEnd"/>
      <w:r w:rsidRPr="00763FB4">
        <w:rPr>
          <w:rFonts w:ascii="Times New Roman" w:eastAsia="Times New Roman" w:hAnsi="Times New Roman" w:cs="Times New Roman"/>
          <w:sz w:val="24"/>
          <w:szCs w:val="24"/>
        </w:rPr>
        <w:t xml:space="preserve">) Tikhonov, suffering from “expectation of misfortune”; the writer </w:t>
      </w:r>
      <w:proofErr w:type="spellStart"/>
      <w:r w:rsidRPr="00763FB4">
        <w:rPr>
          <w:rFonts w:ascii="Times New Roman" w:eastAsia="Times New Roman" w:hAnsi="Times New Roman" w:cs="Times New Roman"/>
          <w:sz w:val="24"/>
          <w:szCs w:val="24"/>
        </w:rPr>
        <w:t>Cherepennikov</w:t>
      </w:r>
      <w:proofErr w:type="spellEnd"/>
      <w:r w:rsidRPr="00763FB4">
        <w:rPr>
          <w:rFonts w:ascii="Times New Roman" w:eastAsia="Times New Roman" w:hAnsi="Times New Roman" w:cs="Times New Roman"/>
          <w:sz w:val="24"/>
          <w:szCs w:val="24"/>
        </w:rPr>
        <w:t>, suffering from “insensitivity” (</w:t>
      </w:r>
      <w:proofErr w:type="spellStart"/>
      <w:r w:rsidRPr="00763FB4">
        <w:rPr>
          <w:rFonts w:ascii="Times New Roman" w:eastAsia="Times New Roman" w:hAnsi="Times New Roman" w:cs="Times New Roman"/>
          <w:i/>
          <w:sz w:val="24"/>
          <w:szCs w:val="24"/>
        </w:rPr>
        <w:t>beschuvstvie</w:t>
      </w:r>
      <w:proofErr w:type="spellEnd"/>
      <w:r w:rsidRPr="00763FB4">
        <w:rPr>
          <w:rFonts w:ascii="Times New Roman" w:eastAsia="Times New Roman" w:hAnsi="Times New Roman" w:cs="Times New Roman"/>
          <w:sz w:val="24"/>
          <w:szCs w:val="24"/>
        </w:rPr>
        <w:t xml:space="preserve">); the lawyer </w:t>
      </w:r>
      <w:proofErr w:type="spellStart"/>
      <w:r w:rsidRPr="00763FB4">
        <w:rPr>
          <w:rFonts w:ascii="Times New Roman" w:eastAsia="Times New Roman" w:hAnsi="Times New Roman" w:cs="Times New Roman"/>
          <w:sz w:val="24"/>
          <w:szCs w:val="24"/>
        </w:rPr>
        <w:t>Tkachenko</w:t>
      </w:r>
      <w:proofErr w:type="spellEnd"/>
      <w:r w:rsidRPr="00763FB4">
        <w:rPr>
          <w:rFonts w:ascii="Times New Roman" w:eastAsia="Times New Roman" w:hAnsi="Times New Roman" w:cs="Times New Roman"/>
          <w:sz w:val="24"/>
          <w:szCs w:val="24"/>
        </w:rPr>
        <w:t xml:space="preserve">, who suffers from an obsessive “dialectical illness,” etc. (46-48) </w:t>
      </w:r>
      <w:r w:rsidRPr="00763FB4">
        <w:rPr>
          <w:rFonts w:ascii="Times New Roman" w:hAnsi="Times New Roman" w:cs="Times New Roman"/>
          <w:sz w:val="24"/>
          <w:szCs w:val="24"/>
        </w:rPr>
        <w:t>Iastrebtsov makes up the final patient, afflicted with a reflexive phobia of his own soul. The psychotherapeutic practice is described at length in the fifth chapter, which contains Ferster’s entire system as an embedded text.</w:t>
      </w:r>
      <w:r w:rsidRPr="00763FB4">
        <w:rPr>
          <w:rStyle w:val="FootnoteReference"/>
          <w:rFonts w:ascii="Times New Roman" w:hAnsi="Times New Roman" w:cs="Times New Roman"/>
          <w:sz w:val="24"/>
          <w:szCs w:val="24"/>
        </w:rPr>
        <w:footnoteReference w:id="9"/>
      </w:r>
    </w:p>
    <w:p w:rsidR="006B7C50" w:rsidRPr="00763FB4" w:rsidRDefault="006B7C50" w:rsidP="00A94E60">
      <w:pPr>
        <w:autoSpaceDE w:val="0"/>
        <w:autoSpaceDN w:val="0"/>
        <w:adjustRightInd w:val="0"/>
        <w:spacing w:after="0" w:line="240" w:lineRule="auto"/>
        <w:ind w:firstLine="720"/>
        <w:rPr>
          <w:rFonts w:ascii="Times New Roman" w:hAnsi="Times New Roman" w:cs="Times New Roman"/>
          <w:sz w:val="24"/>
          <w:szCs w:val="24"/>
        </w:rPr>
      </w:pPr>
      <w:proofErr w:type="spellStart"/>
      <w:r w:rsidRPr="00763FB4">
        <w:rPr>
          <w:rFonts w:ascii="Times New Roman" w:hAnsi="Times New Roman" w:cs="Times New Roman"/>
          <w:sz w:val="24"/>
          <w:szCs w:val="24"/>
        </w:rPr>
        <w:t>Katsev</w:t>
      </w:r>
      <w:proofErr w:type="spellEnd"/>
      <w:r w:rsidRPr="00763FB4">
        <w:rPr>
          <w:rFonts w:ascii="Times New Roman" w:hAnsi="Times New Roman" w:cs="Times New Roman"/>
          <w:sz w:val="24"/>
          <w:szCs w:val="24"/>
        </w:rPr>
        <w:t xml:space="preserve"> and </w:t>
      </w:r>
      <w:proofErr w:type="spellStart"/>
      <w:r w:rsidRPr="00763FB4">
        <w:rPr>
          <w:rFonts w:ascii="Times New Roman" w:hAnsi="Times New Roman" w:cs="Times New Roman"/>
          <w:sz w:val="24"/>
          <w:szCs w:val="24"/>
        </w:rPr>
        <w:t>Slobodianiuk</w:t>
      </w:r>
      <w:proofErr w:type="spellEnd"/>
      <w:r w:rsidRPr="00763FB4">
        <w:rPr>
          <w:rFonts w:ascii="Times New Roman" w:hAnsi="Times New Roman" w:cs="Times New Roman"/>
          <w:sz w:val="24"/>
          <w:szCs w:val="24"/>
        </w:rPr>
        <w:t xml:space="preserve"> write</w:t>
      </w:r>
      <w:r w:rsidR="00481B47" w:rsidRPr="00763FB4">
        <w:rPr>
          <w:rFonts w:ascii="Times New Roman" w:hAnsi="Times New Roman" w:cs="Times New Roman"/>
          <w:sz w:val="24"/>
          <w:szCs w:val="24"/>
        </w:rPr>
        <w:t xml:space="preserve"> that </w:t>
      </w:r>
      <w:r w:rsidRPr="00763FB4">
        <w:rPr>
          <w:rFonts w:ascii="Times New Roman" w:hAnsi="Times New Roman" w:cs="Times New Roman"/>
          <w:sz w:val="24"/>
          <w:szCs w:val="24"/>
        </w:rPr>
        <w:t xml:space="preserve">Shaginian dedicated </w:t>
      </w:r>
      <w:r w:rsidR="00481B47" w:rsidRPr="00763FB4">
        <w:rPr>
          <w:rFonts w:ascii="Times New Roman" w:hAnsi="Times New Roman" w:cs="Times New Roman"/>
          <w:sz w:val="24"/>
          <w:szCs w:val="24"/>
        </w:rPr>
        <w:t>the book “</w:t>
      </w:r>
      <w:r w:rsidRPr="00763FB4">
        <w:rPr>
          <w:rFonts w:ascii="Times New Roman" w:hAnsi="Times New Roman" w:cs="Times New Roman"/>
          <w:sz w:val="24"/>
          <w:szCs w:val="24"/>
        </w:rPr>
        <w:t xml:space="preserve">to the critique of pre-revolutionary qualities of the intelligentsia, like lack of will, courage, petty individualism, inability to follow one’s word. She saw the method to social wellness in religion, Christian love” (527). While the connection is made to the religious dimension and sin, a prominent through-line in the novel to be sure, this essay posits that a secular, psychologized conception of subjectivity is more </w:t>
      </w:r>
      <w:r w:rsidR="00FD7EDC" w:rsidRPr="00763FB4">
        <w:rPr>
          <w:rFonts w:ascii="Times New Roman" w:hAnsi="Times New Roman" w:cs="Times New Roman"/>
          <w:sz w:val="24"/>
          <w:szCs w:val="24"/>
        </w:rPr>
        <w:t>prominent</w:t>
      </w:r>
      <w:r w:rsidRPr="00763FB4">
        <w:rPr>
          <w:rFonts w:ascii="Times New Roman" w:hAnsi="Times New Roman" w:cs="Times New Roman"/>
          <w:sz w:val="24"/>
          <w:szCs w:val="24"/>
        </w:rPr>
        <w:t xml:space="preserve">. It explores precisely how a non-religiously-inflected therapeutic system is intertwined, yet in some ways exceeds, the traditional role of religion in matters of mental/psychical health. A scientifically </w:t>
      </w:r>
      <w:r w:rsidRPr="00763FB4">
        <w:rPr>
          <w:rFonts w:ascii="Times New Roman" w:eastAsia="Times New Roman" w:hAnsi="Times New Roman" w:cs="Times New Roman"/>
          <w:sz w:val="24"/>
          <w:szCs w:val="24"/>
        </w:rPr>
        <w:t>psychologized, and thus secularized, idea of the mind/soul is creatively detailed in the novel, a picture made sharper by the system’s contrast to psychoanalysis.</w:t>
      </w:r>
    </w:p>
    <w:p w:rsidR="006048E5" w:rsidRPr="00763FB4" w:rsidRDefault="006048E5" w:rsidP="006048E5">
      <w:pPr>
        <w:autoSpaceDE w:val="0"/>
        <w:autoSpaceDN w:val="0"/>
        <w:adjustRightInd w:val="0"/>
        <w:spacing w:after="0" w:line="240" w:lineRule="auto"/>
        <w:ind w:firstLine="720"/>
        <w:rPr>
          <w:rFonts w:ascii="Times New Roman" w:hAnsi="Times New Roman" w:cs="Times New Roman"/>
          <w:sz w:val="24"/>
          <w:szCs w:val="24"/>
        </w:rPr>
      </w:pPr>
      <w:r w:rsidRPr="00763FB4">
        <w:rPr>
          <w:rFonts w:ascii="Times New Roman" w:hAnsi="Times New Roman" w:cs="Times New Roman"/>
          <w:sz w:val="24"/>
          <w:szCs w:val="24"/>
        </w:rPr>
        <w:t xml:space="preserve">The Greek letter </w:t>
      </w:r>
      <w:r w:rsidRPr="00763FB4">
        <w:rPr>
          <w:rFonts w:ascii="Times New Roman" w:hAnsi="Times New Roman" w:cs="Times New Roman"/>
          <w:i/>
          <w:sz w:val="24"/>
          <w:szCs w:val="24"/>
        </w:rPr>
        <w:t xml:space="preserve">psi </w:t>
      </w:r>
      <w:r w:rsidRPr="00763FB4">
        <w:rPr>
          <w:rFonts w:ascii="Times New Roman" w:hAnsi="Times New Roman" w:cs="Times New Roman"/>
          <w:sz w:val="24"/>
          <w:szCs w:val="24"/>
        </w:rPr>
        <w:t>(</w:t>
      </w:r>
      <w:r w:rsidRPr="00763FB4">
        <w:rPr>
          <w:rFonts w:ascii="Times New Roman" w:hAnsi="Times New Roman" w:cs="Times New Roman"/>
          <w:sz w:val="24"/>
          <w:szCs w:val="24"/>
          <w:shd w:val="clear" w:color="auto" w:fill="FFFFFF"/>
        </w:rPr>
        <w:t>Ψ)</w:t>
      </w:r>
      <w:r w:rsidRPr="00763FB4">
        <w:rPr>
          <w:rFonts w:ascii="Times New Roman" w:hAnsi="Times New Roman" w:cs="Times New Roman"/>
          <w:sz w:val="24"/>
          <w:szCs w:val="24"/>
        </w:rPr>
        <w:t xml:space="preserve"> is the symbolic emblem to this conception of the psyche. Being filled with unwanted impressions and experiences directed to it by consciousness may produce defects in its material, caused by lying, cheating, immorality, bad habits, etc. The cure for this is constant daily activity, like the craft of jewelry chosen for the “</w:t>
      </w:r>
      <w:proofErr w:type="spellStart"/>
      <w:r w:rsidRPr="00763FB4">
        <w:rPr>
          <w:rFonts w:ascii="Times New Roman" w:hAnsi="Times New Roman" w:cs="Times New Roman"/>
          <w:sz w:val="24"/>
          <w:szCs w:val="24"/>
        </w:rPr>
        <w:t>erotoman</w:t>
      </w:r>
      <w:proofErr w:type="spellEnd"/>
      <w:r w:rsidRPr="00763FB4">
        <w:rPr>
          <w:rFonts w:ascii="Times New Roman" w:hAnsi="Times New Roman" w:cs="Times New Roman"/>
          <w:sz w:val="24"/>
          <w:szCs w:val="24"/>
        </w:rPr>
        <w:t xml:space="preserve">” Lapushkin. “I have a principle: to treat the eyes and hands of the erotic. I give them tense and palpitating, palpitating (he underscored) work. Their </w:t>
      </w:r>
      <w:r w:rsidR="00F855DB" w:rsidRPr="00763FB4">
        <w:rPr>
          <w:rFonts w:ascii="Times New Roman" w:hAnsi="Times New Roman" w:cs="Times New Roman"/>
          <w:sz w:val="24"/>
          <w:szCs w:val="24"/>
        </w:rPr>
        <w:t>entire</w:t>
      </w:r>
      <w:r w:rsidRPr="00763FB4">
        <w:rPr>
          <w:rFonts w:ascii="Times New Roman" w:hAnsi="Times New Roman" w:cs="Times New Roman"/>
          <w:sz w:val="24"/>
          <w:szCs w:val="24"/>
        </w:rPr>
        <w:t xml:space="preserve"> sexual arousal disappears into such work,</w:t>
      </w:r>
      <w:r w:rsidR="00F855DB" w:rsidRPr="00763FB4">
        <w:rPr>
          <w:rFonts w:ascii="Times New Roman" w:hAnsi="Times New Roman" w:cs="Times New Roman"/>
          <w:sz w:val="24"/>
          <w:szCs w:val="24"/>
        </w:rPr>
        <w:t xml:space="preserve"> additionally</w:t>
      </w:r>
      <w:r w:rsidRPr="00763FB4">
        <w:rPr>
          <w:rFonts w:ascii="Times New Roman" w:hAnsi="Times New Roman" w:cs="Times New Roman"/>
          <w:sz w:val="24"/>
          <w:szCs w:val="24"/>
        </w:rPr>
        <w:t xml:space="preserve"> not in a spasmatic, but a regulated, way” (</w:t>
      </w:r>
      <w:r w:rsidR="00BE0ED2">
        <w:rPr>
          <w:rFonts w:ascii="Times New Roman" w:hAnsi="Times New Roman" w:cs="Times New Roman"/>
          <w:sz w:val="24"/>
          <w:szCs w:val="24"/>
        </w:rPr>
        <w:t xml:space="preserve">U </w:t>
      </w:r>
      <w:proofErr w:type="spellStart"/>
      <w:r w:rsidR="00BE0ED2">
        <w:rPr>
          <w:rFonts w:ascii="Times New Roman" w:hAnsi="Times New Roman" w:cs="Times New Roman"/>
          <w:sz w:val="24"/>
          <w:szCs w:val="24"/>
        </w:rPr>
        <w:t>menia</w:t>
      </w:r>
      <w:proofErr w:type="spellEnd"/>
      <w:r w:rsidR="00BE0ED2">
        <w:rPr>
          <w:rFonts w:ascii="Times New Roman" w:hAnsi="Times New Roman" w:cs="Times New Roman"/>
          <w:sz w:val="24"/>
          <w:szCs w:val="24"/>
        </w:rPr>
        <w:t xml:space="preserve"> </w:t>
      </w:r>
      <w:proofErr w:type="spellStart"/>
      <w:r w:rsidR="00BE0ED2">
        <w:rPr>
          <w:rFonts w:ascii="Times New Roman" w:hAnsi="Times New Roman" w:cs="Times New Roman"/>
          <w:sz w:val="24"/>
          <w:szCs w:val="24"/>
        </w:rPr>
        <w:t>printsip</w:t>
      </w:r>
      <w:proofErr w:type="spellEnd"/>
      <w:r w:rsidR="00BE0ED2">
        <w:rPr>
          <w:rFonts w:ascii="Times New Roman" w:hAnsi="Times New Roman" w:cs="Times New Roman"/>
          <w:sz w:val="24"/>
          <w:szCs w:val="24"/>
        </w:rPr>
        <w:t xml:space="preserve">: </w:t>
      </w:r>
      <w:proofErr w:type="spellStart"/>
      <w:r w:rsidR="00BE0ED2">
        <w:rPr>
          <w:rFonts w:ascii="Times New Roman" w:hAnsi="Times New Roman" w:cs="Times New Roman"/>
          <w:sz w:val="24"/>
          <w:szCs w:val="24"/>
        </w:rPr>
        <w:t>lechit</w:t>
      </w:r>
      <w:proofErr w:type="spellEnd"/>
      <w:r w:rsidR="00BE0ED2" w:rsidRPr="00763FB4">
        <w:rPr>
          <w:rFonts w:ascii="Times New Roman" w:hAnsi="Times New Roman" w:cs="Times New Roman"/>
          <w:color w:val="000000"/>
          <w:sz w:val="24"/>
          <w:szCs w:val="24"/>
        </w:rPr>
        <w:t>'</w:t>
      </w:r>
      <w:r w:rsidR="00BE0ED2">
        <w:rPr>
          <w:rFonts w:ascii="Times New Roman" w:hAnsi="Times New Roman" w:cs="Times New Roman"/>
          <w:color w:val="000000"/>
          <w:sz w:val="24"/>
          <w:szCs w:val="24"/>
        </w:rPr>
        <w:t xml:space="preserve"> u </w:t>
      </w:r>
      <w:proofErr w:type="spellStart"/>
      <w:r w:rsidR="00BE0ED2">
        <w:rPr>
          <w:rFonts w:ascii="Times New Roman" w:hAnsi="Times New Roman" w:cs="Times New Roman"/>
          <w:color w:val="000000"/>
          <w:sz w:val="24"/>
          <w:szCs w:val="24"/>
        </w:rPr>
        <w:t>erotikov</w:t>
      </w:r>
      <w:proofErr w:type="spellEnd"/>
      <w:r w:rsidR="00BE0ED2">
        <w:rPr>
          <w:rFonts w:ascii="Times New Roman" w:hAnsi="Times New Roman" w:cs="Times New Roman"/>
          <w:color w:val="000000"/>
          <w:sz w:val="24"/>
          <w:szCs w:val="24"/>
        </w:rPr>
        <w:t xml:space="preserve"> </w:t>
      </w:r>
      <w:proofErr w:type="spellStart"/>
      <w:r w:rsidR="00BE0ED2">
        <w:rPr>
          <w:rFonts w:ascii="Times New Roman" w:hAnsi="Times New Roman" w:cs="Times New Roman"/>
          <w:color w:val="000000"/>
          <w:sz w:val="24"/>
          <w:szCs w:val="24"/>
        </w:rPr>
        <w:t>glaza</w:t>
      </w:r>
      <w:proofErr w:type="spellEnd"/>
      <w:r w:rsidR="00BE0ED2">
        <w:rPr>
          <w:rFonts w:ascii="Times New Roman" w:hAnsi="Times New Roman" w:cs="Times New Roman"/>
          <w:color w:val="000000"/>
          <w:sz w:val="24"/>
          <w:szCs w:val="24"/>
        </w:rPr>
        <w:t xml:space="preserve"> i </w:t>
      </w:r>
      <w:proofErr w:type="spellStart"/>
      <w:r w:rsidR="00BE0ED2">
        <w:rPr>
          <w:rFonts w:ascii="Times New Roman" w:hAnsi="Times New Roman" w:cs="Times New Roman"/>
          <w:color w:val="000000"/>
          <w:sz w:val="24"/>
          <w:szCs w:val="24"/>
        </w:rPr>
        <w:t>ruki</w:t>
      </w:r>
      <w:proofErr w:type="spellEnd"/>
      <w:r w:rsidR="00BE0ED2">
        <w:rPr>
          <w:rFonts w:ascii="Times New Roman" w:hAnsi="Times New Roman" w:cs="Times New Roman"/>
          <w:color w:val="000000"/>
          <w:sz w:val="24"/>
          <w:szCs w:val="24"/>
        </w:rPr>
        <w:t xml:space="preserve">. </w:t>
      </w:r>
      <w:proofErr w:type="spellStart"/>
      <w:r w:rsidR="00BE0ED2">
        <w:rPr>
          <w:rFonts w:ascii="Times New Roman" w:hAnsi="Times New Roman" w:cs="Times New Roman"/>
          <w:color w:val="000000"/>
          <w:sz w:val="24"/>
          <w:szCs w:val="24"/>
        </w:rPr>
        <w:t>Ia</w:t>
      </w:r>
      <w:proofErr w:type="spellEnd"/>
      <w:r w:rsidR="00BE0ED2" w:rsidRPr="00BE0ED2">
        <w:rPr>
          <w:rFonts w:ascii="Times New Roman" w:hAnsi="Times New Roman" w:cs="Times New Roman"/>
          <w:color w:val="000000"/>
          <w:sz w:val="24"/>
          <w:szCs w:val="24"/>
        </w:rPr>
        <w:t xml:space="preserve"> </w:t>
      </w:r>
      <w:proofErr w:type="spellStart"/>
      <w:r w:rsidR="00BE0ED2">
        <w:rPr>
          <w:rFonts w:ascii="Times New Roman" w:hAnsi="Times New Roman" w:cs="Times New Roman"/>
          <w:color w:val="000000"/>
          <w:sz w:val="24"/>
          <w:szCs w:val="24"/>
        </w:rPr>
        <w:t>daiu</w:t>
      </w:r>
      <w:proofErr w:type="spellEnd"/>
      <w:r w:rsidR="00BE0ED2" w:rsidRPr="00BE0ED2">
        <w:rPr>
          <w:rFonts w:ascii="Times New Roman" w:hAnsi="Times New Roman" w:cs="Times New Roman"/>
          <w:color w:val="000000"/>
          <w:sz w:val="24"/>
          <w:szCs w:val="24"/>
        </w:rPr>
        <w:t xml:space="preserve"> </w:t>
      </w:r>
      <w:proofErr w:type="spellStart"/>
      <w:r w:rsidR="00BE0ED2">
        <w:rPr>
          <w:rFonts w:ascii="Times New Roman" w:hAnsi="Times New Roman" w:cs="Times New Roman"/>
          <w:color w:val="000000"/>
          <w:sz w:val="24"/>
          <w:szCs w:val="24"/>
        </w:rPr>
        <w:t>napriazhennuiu</w:t>
      </w:r>
      <w:proofErr w:type="spellEnd"/>
      <w:r w:rsidR="00BE0ED2" w:rsidRPr="00BE0ED2">
        <w:rPr>
          <w:rFonts w:ascii="Times New Roman" w:hAnsi="Times New Roman" w:cs="Times New Roman"/>
          <w:color w:val="000000"/>
          <w:sz w:val="24"/>
          <w:szCs w:val="24"/>
        </w:rPr>
        <w:t xml:space="preserve"> </w:t>
      </w:r>
      <w:r w:rsidR="00BE0ED2">
        <w:rPr>
          <w:rFonts w:ascii="Times New Roman" w:hAnsi="Times New Roman" w:cs="Times New Roman"/>
          <w:color w:val="000000"/>
          <w:sz w:val="24"/>
          <w:szCs w:val="24"/>
        </w:rPr>
        <w:t>i</w:t>
      </w:r>
      <w:r w:rsidR="00BE0ED2" w:rsidRPr="00BE0ED2">
        <w:rPr>
          <w:rFonts w:ascii="Times New Roman" w:hAnsi="Times New Roman" w:cs="Times New Roman"/>
          <w:color w:val="000000"/>
          <w:sz w:val="24"/>
          <w:szCs w:val="24"/>
        </w:rPr>
        <w:t xml:space="preserve"> </w:t>
      </w:r>
      <w:proofErr w:type="spellStart"/>
      <w:r w:rsidR="00BE0ED2">
        <w:rPr>
          <w:rFonts w:ascii="Times New Roman" w:hAnsi="Times New Roman" w:cs="Times New Roman"/>
          <w:color w:val="000000"/>
          <w:sz w:val="24"/>
          <w:szCs w:val="24"/>
        </w:rPr>
        <w:t>glavnoe</w:t>
      </w:r>
      <w:proofErr w:type="spellEnd"/>
      <w:r w:rsidR="00BE0ED2" w:rsidRPr="00BE0ED2">
        <w:rPr>
          <w:rFonts w:ascii="Times New Roman" w:hAnsi="Times New Roman" w:cs="Times New Roman"/>
          <w:color w:val="000000"/>
          <w:sz w:val="24"/>
          <w:szCs w:val="24"/>
        </w:rPr>
        <w:t xml:space="preserve"> </w:t>
      </w:r>
      <w:proofErr w:type="spellStart"/>
      <w:r w:rsidR="00BE0ED2">
        <w:rPr>
          <w:rFonts w:ascii="Times New Roman" w:hAnsi="Times New Roman" w:cs="Times New Roman"/>
          <w:color w:val="000000"/>
          <w:sz w:val="24"/>
          <w:szCs w:val="24"/>
        </w:rPr>
        <w:t>trepetnuiu</w:t>
      </w:r>
      <w:proofErr w:type="spellEnd"/>
      <w:r w:rsidR="00BE0ED2" w:rsidRPr="00BE0ED2">
        <w:rPr>
          <w:rFonts w:ascii="Times New Roman" w:hAnsi="Times New Roman" w:cs="Times New Roman"/>
          <w:color w:val="000000"/>
          <w:sz w:val="24"/>
          <w:szCs w:val="24"/>
        </w:rPr>
        <w:t xml:space="preserve">, — </w:t>
      </w:r>
      <w:proofErr w:type="spellStart"/>
      <w:r w:rsidR="00BE0ED2">
        <w:rPr>
          <w:rFonts w:ascii="Times New Roman" w:hAnsi="Times New Roman" w:cs="Times New Roman"/>
          <w:color w:val="000000"/>
          <w:sz w:val="24"/>
          <w:szCs w:val="24"/>
        </w:rPr>
        <w:t>trepetnuiu</w:t>
      </w:r>
      <w:proofErr w:type="spellEnd"/>
      <w:r w:rsidR="00BE0ED2">
        <w:rPr>
          <w:rFonts w:ascii="Times New Roman" w:hAnsi="Times New Roman" w:cs="Times New Roman"/>
          <w:color w:val="000000"/>
          <w:sz w:val="24"/>
          <w:szCs w:val="24"/>
        </w:rPr>
        <w:t xml:space="preserve"> (on </w:t>
      </w:r>
      <w:proofErr w:type="spellStart"/>
      <w:r w:rsidR="00BE0ED2">
        <w:rPr>
          <w:rFonts w:ascii="Times New Roman" w:hAnsi="Times New Roman" w:cs="Times New Roman"/>
          <w:color w:val="000000"/>
          <w:sz w:val="24"/>
          <w:szCs w:val="24"/>
        </w:rPr>
        <w:t>podcherknul</w:t>
      </w:r>
      <w:proofErr w:type="spellEnd"/>
      <w:r w:rsidR="00BE0ED2">
        <w:rPr>
          <w:rFonts w:ascii="Times New Roman" w:hAnsi="Times New Roman" w:cs="Times New Roman"/>
          <w:color w:val="000000"/>
          <w:sz w:val="24"/>
          <w:szCs w:val="24"/>
        </w:rPr>
        <w:t xml:space="preserve">) </w:t>
      </w:r>
      <w:proofErr w:type="spellStart"/>
      <w:r w:rsidR="00BE0ED2">
        <w:rPr>
          <w:rFonts w:ascii="Times New Roman" w:hAnsi="Times New Roman" w:cs="Times New Roman"/>
          <w:color w:val="000000"/>
          <w:sz w:val="24"/>
          <w:szCs w:val="24"/>
        </w:rPr>
        <w:t>rabotu</w:t>
      </w:r>
      <w:proofErr w:type="spellEnd"/>
      <w:r w:rsidR="00BE0ED2">
        <w:rPr>
          <w:rFonts w:ascii="Times New Roman" w:hAnsi="Times New Roman" w:cs="Times New Roman"/>
          <w:color w:val="000000"/>
          <w:sz w:val="24"/>
          <w:szCs w:val="24"/>
        </w:rPr>
        <w:t xml:space="preserve">. </w:t>
      </w:r>
      <w:proofErr w:type="spellStart"/>
      <w:r w:rsidR="00BE0ED2">
        <w:rPr>
          <w:rFonts w:ascii="Times New Roman" w:hAnsi="Times New Roman" w:cs="Times New Roman"/>
          <w:color w:val="000000"/>
          <w:sz w:val="24"/>
          <w:szCs w:val="24"/>
        </w:rPr>
        <w:t>Vse</w:t>
      </w:r>
      <w:proofErr w:type="spellEnd"/>
      <w:r w:rsidR="00BE0ED2" w:rsidRPr="00BE0ED2">
        <w:rPr>
          <w:rFonts w:ascii="Times New Roman" w:hAnsi="Times New Roman" w:cs="Times New Roman"/>
          <w:color w:val="000000"/>
          <w:sz w:val="24"/>
          <w:szCs w:val="24"/>
        </w:rPr>
        <w:t xml:space="preserve"> </w:t>
      </w:r>
      <w:proofErr w:type="spellStart"/>
      <w:r w:rsidR="00BE0ED2">
        <w:rPr>
          <w:rFonts w:ascii="Times New Roman" w:hAnsi="Times New Roman" w:cs="Times New Roman"/>
          <w:color w:val="000000"/>
          <w:sz w:val="24"/>
          <w:szCs w:val="24"/>
        </w:rPr>
        <w:t>polovoe</w:t>
      </w:r>
      <w:proofErr w:type="spellEnd"/>
      <w:r w:rsidR="00BE0ED2" w:rsidRPr="00BE0ED2">
        <w:rPr>
          <w:rFonts w:ascii="Times New Roman" w:hAnsi="Times New Roman" w:cs="Times New Roman"/>
          <w:color w:val="000000"/>
          <w:sz w:val="24"/>
          <w:szCs w:val="24"/>
        </w:rPr>
        <w:t xml:space="preserve"> </w:t>
      </w:r>
      <w:proofErr w:type="spellStart"/>
      <w:r w:rsidR="00BE0ED2">
        <w:rPr>
          <w:rFonts w:ascii="Times New Roman" w:hAnsi="Times New Roman" w:cs="Times New Roman"/>
          <w:color w:val="000000"/>
          <w:sz w:val="24"/>
          <w:szCs w:val="24"/>
        </w:rPr>
        <w:t>vozbuzhdenie</w:t>
      </w:r>
      <w:proofErr w:type="spellEnd"/>
      <w:r w:rsidR="00BE0ED2" w:rsidRPr="00BE0ED2">
        <w:rPr>
          <w:rFonts w:ascii="Times New Roman" w:hAnsi="Times New Roman" w:cs="Times New Roman"/>
          <w:color w:val="000000"/>
          <w:sz w:val="24"/>
          <w:szCs w:val="24"/>
        </w:rPr>
        <w:t xml:space="preserve"> </w:t>
      </w:r>
      <w:proofErr w:type="spellStart"/>
      <w:r w:rsidR="00BE0ED2">
        <w:rPr>
          <w:rFonts w:ascii="Times New Roman" w:hAnsi="Times New Roman" w:cs="Times New Roman"/>
          <w:color w:val="000000"/>
          <w:sz w:val="24"/>
          <w:szCs w:val="24"/>
        </w:rPr>
        <w:t>ikh</w:t>
      </w:r>
      <w:proofErr w:type="spellEnd"/>
      <w:r w:rsidR="00BE0ED2" w:rsidRPr="00BE0ED2">
        <w:rPr>
          <w:rFonts w:ascii="Times New Roman" w:hAnsi="Times New Roman" w:cs="Times New Roman"/>
          <w:color w:val="000000"/>
          <w:sz w:val="24"/>
          <w:szCs w:val="24"/>
        </w:rPr>
        <w:t xml:space="preserve"> </w:t>
      </w:r>
      <w:proofErr w:type="spellStart"/>
      <w:r w:rsidR="00BE0ED2">
        <w:rPr>
          <w:rFonts w:ascii="Times New Roman" w:hAnsi="Times New Roman" w:cs="Times New Roman"/>
          <w:color w:val="000000"/>
          <w:sz w:val="24"/>
          <w:szCs w:val="24"/>
        </w:rPr>
        <w:t>ukhodit</w:t>
      </w:r>
      <w:proofErr w:type="spellEnd"/>
      <w:r w:rsidR="00BE0ED2" w:rsidRPr="00BE0ED2">
        <w:rPr>
          <w:rFonts w:ascii="Times New Roman" w:hAnsi="Times New Roman" w:cs="Times New Roman"/>
          <w:color w:val="000000"/>
          <w:sz w:val="24"/>
          <w:szCs w:val="24"/>
        </w:rPr>
        <w:t xml:space="preserve"> </w:t>
      </w:r>
      <w:r w:rsidR="00BE0ED2">
        <w:rPr>
          <w:rFonts w:ascii="Times New Roman" w:hAnsi="Times New Roman" w:cs="Times New Roman"/>
          <w:color w:val="000000"/>
          <w:sz w:val="24"/>
          <w:szCs w:val="24"/>
        </w:rPr>
        <w:t>v</w:t>
      </w:r>
      <w:r w:rsidR="00BE0ED2" w:rsidRPr="00BE0ED2">
        <w:rPr>
          <w:rFonts w:ascii="Times New Roman" w:hAnsi="Times New Roman" w:cs="Times New Roman"/>
          <w:color w:val="000000"/>
          <w:sz w:val="24"/>
          <w:szCs w:val="24"/>
        </w:rPr>
        <w:t xml:space="preserve"> </w:t>
      </w:r>
      <w:proofErr w:type="spellStart"/>
      <w:r w:rsidR="00BE0ED2">
        <w:rPr>
          <w:rFonts w:ascii="Times New Roman" w:hAnsi="Times New Roman" w:cs="Times New Roman"/>
          <w:color w:val="000000"/>
          <w:sz w:val="24"/>
          <w:szCs w:val="24"/>
        </w:rPr>
        <w:t>takuiu</w:t>
      </w:r>
      <w:proofErr w:type="spellEnd"/>
      <w:r w:rsidR="00BE0ED2">
        <w:rPr>
          <w:rFonts w:ascii="Times New Roman" w:hAnsi="Times New Roman" w:cs="Times New Roman"/>
          <w:color w:val="000000"/>
          <w:sz w:val="24"/>
          <w:szCs w:val="24"/>
        </w:rPr>
        <w:t xml:space="preserve"> </w:t>
      </w:r>
      <w:proofErr w:type="spellStart"/>
      <w:r w:rsidR="00BE0ED2">
        <w:rPr>
          <w:rFonts w:ascii="Times New Roman" w:hAnsi="Times New Roman" w:cs="Times New Roman"/>
          <w:color w:val="000000"/>
          <w:sz w:val="24"/>
          <w:szCs w:val="24"/>
        </w:rPr>
        <w:t>rabotu</w:t>
      </w:r>
      <w:proofErr w:type="spellEnd"/>
      <w:r w:rsidR="00BE0ED2">
        <w:rPr>
          <w:rFonts w:ascii="Times New Roman" w:hAnsi="Times New Roman" w:cs="Times New Roman"/>
          <w:color w:val="000000"/>
          <w:sz w:val="24"/>
          <w:szCs w:val="24"/>
        </w:rPr>
        <w:t xml:space="preserve">, </w:t>
      </w:r>
      <w:proofErr w:type="spellStart"/>
      <w:r w:rsidR="00BE0ED2">
        <w:rPr>
          <w:rFonts w:ascii="Times New Roman" w:hAnsi="Times New Roman" w:cs="Times New Roman"/>
          <w:color w:val="000000"/>
          <w:sz w:val="24"/>
          <w:szCs w:val="24"/>
        </w:rPr>
        <w:t>vdobavok</w:t>
      </w:r>
      <w:proofErr w:type="spellEnd"/>
      <w:r w:rsidR="00BE0ED2">
        <w:rPr>
          <w:rFonts w:ascii="Times New Roman" w:hAnsi="Times New Roman" w:cs="Times New Roman"/>
          <w:color w:val="000000"/>
          <w:sz w:val="24"/>
          <w:szCs w:val="24"/>
        </w:rPr>
        <w:t xml:space="preserve"> ne </w:t>
      </w:r>
      <w:proofErr w:type="spellStart"/>
      <w:r w:rsidR="00BE0ED2">
        <w:rPr>
          <w:rFonts w:ascii="Times New Roman" w:hAnsi="Times New Roman" w:cs="Times New Roman"/>
          <w:color w:val="000000"/>
          <w:sz w:val="24"/>
          <w:szCs w:val="24"/>
        </w:rPr>
        <w:t>spazmaticheski</w:t>
      </w:r>
      <w:proofErr w:type="spellEnd"/>
      <w:r w:rsidR="00BE0ED2">
        <w:rPr>
          <w:rFonts w:ascii="Times New Roman" w:hAnsi="Times New Roman" w:cs="Times New Roman"/>
          <w:color w:val="000000"/>
          <w:sz w:val="24"/>
          <w:szCs w:val="24"/>
        </w:rPr>
        <w:t xml:space="preserve">, a </w:t>
      </w:r>
      <w:proofErr w:type="spellStart"/>
      <w:r w:rsidR="00BE0ED2">
        <w:rPr>
          <w:rFonts w:ascii="Times New Roman" w:hAnsi="Times New Roman" w:cs="Times New Roman"/>
          <w:color w:val="000000"/>
          <w:sz w:val="24"/>
          <w:szCs w:val="24"/>
        </w:rPr>
        <w:t>volnoobrazno</w:t>
      </w:r>
      <w:proofErr w:type="spellEnd"/>
      <w:r w:rsidR="00BE0ED2">
        <w:rPr>
          <w:rFonts w:ascii="Times New Roman" w:hAnsi="Times New Roman" w:cs="Times New Roman"/>
          <w:color w:val="000000"/>
          <w:sz w:val="24"/>
          <w:szCs w:val="24"/>
        </w:rPr>
        <w:t xml:space="preserve">) </w:t>
      </w:r>
      <w:r w:rsidRPr="00BE0ED2">
        <w:rPr>
          <w:rFonts w:ascii="Times New Roman" w:eastAsia="Times New Roman" w:hAnsi="Times New Roman" w:cs="Times New Roman"/>
          <w:sz w:val="24"/>
          <w:szCs w:val="24"/>
        </w:rPr>
        <w:t xml:space="preserve">(50). </w:t>
      </w:r>
      <w:r w:rsidRPr="00763FB4">
        <w:rPr>
          <w:rFonts w:ascii="Times New Roman" w:eastAsia="Times New Roman" w:hAnsi="Times New Roman" w:cs="Times New Roman"/>
          <w:sz w:val="24"/>
          <w:szCs w:val="24"/>
        </w:rPr>
        <w:t xml:space="preserve">By accreting new layers with each day of </w:t>
      </w:r>
      <w:r w:rsidR="007E2446" w:rsidRPr="00763FB4">
        <w:rPr>
          <w:rFonts w:ascii="Times New Roman" w:eastAsia="Times New Roman" w:hAnsi="Times New Roman" w:cs="Times New Roman"/>
          <w:sz w:val="24"/>
          <w:szCs w:val="24"/>
        </w:rPr>
        <w:t>labor</w:t>
      </w:r>
      <w:r w:rsidRPr="00763FB4">
        <w:rPr>
          <w:rFonts w:ascii="Times New Roman" w:eastAsia="Times New Roman" w:hAnsi="Times New Roman" w:cs="Times New Roman"/>
          <w:sz w:val="24"/>
          <w:szCs w:val="24"/>
        </w:rPr>
        <w:t>, a</w:t>
      </w:r>
      <w:r w:rsidRPr="00763FB4">
        <w:rPr>
          <w:rFonts w:ascii="Times New Roman" w:hAnsi="Times New Roman" w:cs="Times New Roman"/>
          <w:sz w:val="24"/>
          <w:szCs w:val="24"/>
        </w:rPr>
        <w:t>ctivity directed outward develops integrity to the structure of character, mending its existential holes and fissures.</w:t>
      </w:r>
    </w:p>
    <w:p w:rsidR="006E5221" w:rsidRPr="00763FB4" w:rsidRDefault="006048E5" w:rsidP="00B53692">
      <w:pPr>
        <w:spacing w:after="0" w:line="240" w:lineRule="auto"/>
        <w:rPr>
          <w:rFonts w:ascii="Times New Roman" w:hAnsi="Times New Roman" w:cs="Times New Roman"/>
          <w:sz w:val="24"/>
          <w:szCs w:val="24"/>
        </w:rPr>
      </w:pPr>
      <w:r w:rsidRPr="00763FB4">
        <w:rPr>
          <w:rFonts w:ascii="Times New Roman" w:hAnsi="Times New Roman" w:cs="Times New Roman"/>
          <w:sz w:val="24"/>
          <w:szCs w:val="24"/>
        </w:rPr>
        <w:tab/>
        <w:t xml:space="preserve">The therapy clearly promotes the German “culture of </w:t>
      </w:r>
      <w:proofErr w:type="spellStart"/>
      <w:r w:rsidRPr="00763FB4">
        <w:rPr>
          <w:rFonts w:ascii="Times New Roman" w:hAnsi="Times New Roman" w:cs="Times New Roman"/>
          <w:i/>
          <w:sz w:val="24"/>
          <w:szCs w:val="24"/>
        </w:rPr>
        <w:t>Bildung</w:t>
      </w:r>
      <w:proofErr w:type="spellEnd"/>
      <w:r w:rsidRPr="00763FB4">
        <w:rPr>
          <w:rFonts w:ascii="Times New Roman" w:hAnsi="Times New Roman" w:cs="Times New Roman"/>
          <w:sz w:val="24"/>
          <w:szCs w:val="24"/>
        </w:rPr>
        <w:t>,”</w:t>
      </w:r>
      <w:r w:rsidRPr="00763FB4">
        <w:rPr>
          <w:rFonts w:ascii="Times New Roman" w:hAnsi="Times New Roman" w:cs="Times New Roman"/>
          <w:i/>
          <w:sz w:val="24"/>
          <w:szCs w:val="24"/>
        </w:rPr>
        <w:t xml:space="preserve"> </w:t>
      </w:r>
      <w:r w:rsidRPr="00763FB4">
        <w:rPr>
          <w:rFonts w:ascii="Times New Roman" w:hAnsi="Times New Roman" w:cs="Times New Roman"/>
          <w:sz w:val="24"/>
          <w:szCs w:val="24"/>
        </w:rPr>
        <w:t xml:space="preserve">derived from popular ideas of </w:t>
      </w:r>
      <w:r w:rsidRPr="00763FB4">
        <w:rPr>
          <w:rFonts w:ascii="Times New Roman" w:eastAsia="Times New Roman" w:hAnsi="Times New Roman" w:cs="Times New Roman"/>
          <w:sz w:val="24"/>
          <w:szCs w:val="24"/>
        </w:rPr>
        <w:t>Goethe and Weimar Classicism</w:t>
      </w:r>
      <w:r w:rsidR="00F855DB" w:rsidRPr="00763FB4">
        <w:rPr>
          <w:rFonts w:ascii="Times New Roman" w:eastAsia="Times New Roman" w:hAnsi="Times New Roman" w:cs="Times New Roman"/>
          <w:sz w:val="24"/>
          <w:szCs w:val="24"/>
        </w:rPr>
        <w:t>—t</w:t>
      </w:r>
      <w:r w:rsidRPr="00763FB4">
        <w:rPr>
          <w:rFonts w:ascii="Times New Roman" w:eastAsia="Times New Roman" w:hAnsi="Times New Roman" w:cs="Times New Roman"/>
          <w:sz w:val="24"/>
          <w:szCs w:val="24"/>
        </w:rPr>
        <w:t>he formation of an educated</w:t>
      </w:r>
      <w:r w:rsidR="00481B47" w:rsidRPr="00763FB4">
        <w:rPr>
          <w:rFonts w:ascii="Times New Roman" w:eastAsia="Times New Roman" w:hAnsi="Times New Roman" w:cs="Times New Roman"/>
          <w:sz w:val="24"/>
          <w:szCs w:val="24"/>
        </w:rPr>
        <w:t>, moral,</w:t>
      </w:r>
      <w:r w:rsidRPr="00763FB4">
        <w:rPr>
          <w:rFonts w:ascii="Times New Roman" w:eastAsia="Times New Roman" w:hAnsi="Times New Roman" w:cs="Times New Roman"/>
          <w:sz w:val="24"/>
          <w:szCs w:val="24"/>
        </w:rPr>
        <w:t xml:space="preserve"> and expressive citizen, </w:t>
      </w:r>
      <w:r w:rsidR="00A051CF" w:rsidRPr="00763FB4">
        <w:rPr>
          <w:rFonts w:ascii="Times New Roman" w:eastAsia="Times New Roman" w:hAnsi="Times New Roman" w:cs="Times New Roman"/>
          <w:sz w:val="24"/>
          <w:szCs w:val="24"/>
        </w:rPr>
        <w:t>an</w:t>
      </w:r>
      <w:r w:rsidRPr="00763FB4">
        <w:rPr>
          <w:rFonts w:ascii="Times New Roman" w:eastAsia="Times New Roman" w:hAnsi="Times New Roman" w:cs="Times New Roman"/>
          <w:sz w:val="24"/>
          <w:szCs w:val="24"/>
        </w:rPr>
        <w:t xml:space="preserve"> </w:t>
      </w:r>
      <w:proofErr w:type="spellStart"/>
      <w:r w:rsidRPr="00763FB4">
        <w:rPr>
          <w:rFonts w:ascii="Times New Roman" w:eastAsia="Times New Roman" w:hAnsi="Times New Roman" w:cs="Times New Roman"/>
          <w:i/>
          <w:sz w:val="24"/>
          <w:szCs w:val="24"/>
        </w:rPr>
        <w:t>inte</w:t>
      </w:r>
      <w:r w:rsidR="007E2446" w:rsidRPr="00763FB4">
        <w:rPr>
          <w:rFonts w:ascii="Times New Roman" w:eastAsia="Times New Roman" w:hAnsi="Times New Roman" w:cs="Times New Roman"/>
          <w:i/>
          <w:sz w:val="24"/>
          <w:szCs w:val="24"/>
        </w:rPr>
        <w:t>l</w:t>
      </w:r>
      <w:r w:rsidRPr="00763FB4">
        <w:rPr>
          <w:rFonts w:ascii="Times New Roman" w:eastAsia="Times New Roman" w:hAnsi="Times New Roman" w:cs="Times New Roman"/>
          <w:i/>
          <w:sz w:val="24"/>
          <w:szCs w:val="24"/>
        </w:rPr>
        <w:t>ligent</w:t>
      </w:r>
      <w:r w:rsidR="007E2446" w:rsidRPr="00763FB4">
        <w:rPr>
          <w:rFonts w:ascii="Times New Roman" w:eastAsia="Times New Roman" w:hAnsi="Times New Roman" w:cs="Times New Roman"/>
          <w:i/>
          <w:sz w:val="24"/>
          <w:szCs w:val="24"/>
        </w:rPr>
        <w:t>nyi</w:t>
      </w:r>
      <w:proofErr w:type="spellEnd"/>
      <w:r w:rsidR="007E2446" w:rsidRPr="00763FB4">
        <w:rPr>
          <w:rFonts w:ascii="Times New Roman" w:eastAsia="Times New Roman" w:hAnsi="Times New Roman" w:cs="Times New Roman"/>
          <w:i/>
          <w:sz w:val="24"/>
          <w:szCs w:val="24"/>
        </w:rPr>
        <w:t xml:space="preserve"> </w:t>
      </w:r>
      <w:proofErr w:type="spellStart"/>
      <w:r w:rsidR="007E2446" w:rsidRPr="00763FB4">
        <w:rPr>
          <w:rFonts w:ascii="Times New Roman" w:eastAsia="Times New Roman" w:hAnsi="Times New Roman" w:cs="Times New Roman"/>
          <w:i/>
          <w:sz w:val="24"/>
          <w:szCs w:val="24"/>
        </w:rPr>
        <w:t>chelovek</w:t>
      </w:r>
      <w:proofErr w:type="spellEnd"/>
      <w:r w:rsidRPr="00763FB4">
        <w:rPr>
          <w:rFonts w:ascii="Times New Roman" w:eastAsia="Times New Roman" w:hAnsi="Times New Roman" w:cs="Times New Roman"/>
          <w:sz w:val="24"/>
          <w:szCs w:val="24"/>
        </w:rPr>
        <w:t>.</w:t>
      </w:r>
      <w:r w:rsidRPr="00763FB4">
        <w:rPr>
          <w:rStyle w:val="FootnoteReference"/>
          <w:rFonts w:ascii="Times New Roman" w:eastAsia="Times New Roman" w:hAnsi="Times New Roman" w:cs="Times New Roman"/>
          <w:sz w:val="24"/>
          <w:szCs w:val="24"/>
        </w:rPr>
        <w:footnoteReference w:id="10"/>
      </w:r>
      <w:r w:rsidRPr="00763FB4">
        <w:rPr>
          <w:rFonts w:ascii="Times New Roman" w:eastAsia="Times New Roman" w:hAnsi="Times New Roman" w:cs="Times New Roman"/>
          <w:sz w:val="24"/>
          <w:szCs w:val="24"/>
        </w:rPr>
        <w:t xml:space="preserve"> However, </w:t>
      </w:r>
      <w:r w:rsidR="00FD7EDC" w:rsidRPr="00763FB4">
        <w:rPr>
          <w:rFonts w:ascii="Times New Roman" w:eastAsia="Times New Roman" w:hAnsi="Times New Roman" w:cs="Times New Roman"/>
          <w:sz w:val="24"/>
          <w:szCs w:val="24"/>
        </w:rPr>
        <w:t>Ferster</w:t>
      </w:r>
      <w:r w:rsidR="006E5221" w:rsidRPr="00763FB4">
        <w:rPr>
          <w:rFonts w:ascii="Times New Roman" w:eastAsia="Times New Roman" w:hAnsi="Times New Roman" w:cs="Times New Roman"/>
          <w:sz w:val="24"/>
          <w:szCs w:val="24"/>
        </w:rPr>
        <w:t xml:space="preserve"> promotes a fundamental law, a therapeutic categorical imperative lying at the foundation of his character correction, what must be closely followed at the sanatorium</w:t>
      </w:r>
      <w:r w:rsidR="006B7C50" w:rsidRPr="00763FB4">
        <w:rPr>
          <w:rFonts w:ascii="Times New Roman" w:eastAsia="Times New Roman" w:hAnsi="Times New Roman" w:cs="Times New Roman"/>
          <w:sz w:val="24"/>
          <w:szCs w:val="24"/>
        </w:rPr>
        <w:t>—</w:t>
      </w:r>
      <w:r w:rsidR="00560718" w:rsidRPr="00763FB4">
        <w:rPr>
          <w:rFonts w:ascii="Times New Roman" w:eastAsia="Times New Roman" w:hAnsi="Times New Roman" w:cs="Times New Roman"/>
          <w:sz w:val="24"/>
          <w:szCs w:val="24"/>
        </w:rPr>
        <w:t>a</w:t>
      </w:r>
      <w:r w:rsidR="006B7C50" w:rsidRPr="00763FB4">
        <w:rPr>
          <w:rFonts w:ascii="Times New Roman" w:eastAsia="Times New Roman" w:hAnsi="Times New Roman" w:cs="Times New Roman"/>
          <w:sz w:val="24"/>
          <w:szCs w:val="24"/>
        </w:rPr>
        <w:t xml:space="preserve"> prohibition on producing </w:t>
      </w:r>
      <w:r w:rsidR="006B7C50" w:rsidRPr="00763FB4">
        <w:rPr>
          <w:rFonts w:ascii="Times New Roman" w:eastAsia="Times New Roman" w:hAnsi="Times New Roman" w:cs="Times New Roman"/>
          <w:i/>
          <w:sz w:val="24"/>
          <w:szCs w:val="24"/>
        </w:rPr>
        <w:t xml:space="preserve">real </w:t>
      </w:r>
      <w:r w:rsidR="006B7C50" w:rsidRPr="00763FB4">
        <w:rPr>
          <w:rFonts w:ascii="Times New Roman" w:eastAsia="Times New Roman" w:hAnsi="Times New Roman" w:cs="Times New Roman"/>
          <w:sz w:val="24"/>
          <w:szCs w:val="24"/>
        </w:rPr>
        <w:t>art</w:t>
      </w:r>
      <w:r w:rsidR="006E5221" w:rsidRPr="00763FB4">
        <w:rPr>
          <w:rFonts w:ascii="Times New Roman" w:eastAsia="Times New Roman" w:hAnsi="Times New Roman" w:cs="Times New Roman"/>
          <w:sz w:val="24"/>
          <w:szCs w:val="24"/>
        </w:rPr>
        <w:t xml:space="preserve">. </w:t>
      </w:r>
      <w:r w:rsidRPr="00763FB4">
        <w:rPr>
          <w:rFonts w:ascii="Times New Roman" w:hAnsi="Times New Roman" w:cs="Times New Roman"/>
          <w:sz w:val="24"/>
          <w:szCs w:val="24"/>
        </w:rPr>
        <w:t xml:space="preserve">While patients toil in workshops, Ferster is adamant that their craft must be mindless, in order to displace the patients’ psychosomatic symptoms into an external material substance. This point is crucial: some </w:t>
      </w:r>
      <w:r w:rsidRPr="00763FB4">
        <w:rPr>
          <w:rFonts w:ascii="Times New Roman" w:hAnsi="Times New Roman" w:cs="Times New Roman"/>
          <w:sz w:val="24"/>
          <w:szCs w:val="24"/>
        </w:rPr>
        <w:lastRenderedPageBreak/>
        <w:t>medium needs to be present to absorb the deeper and unlocalizable impulses of the soul. Ferster’s patients are by rule allowed only to speak when it relates to their work, never to write, or to think excessively, what runs counter to the Freudian method.</w:t>
      </w:r>
      <w:r w:rsidR="00B53692" w:rsidRPr="00763FB4">
        <w:rPr>
          <w:rFonts w:ascii="Times New Roman" w:hAnsi="Times New Roman" w:cs="Times New Roman"/>
          <w:sz w:val="24"/>
          <w:szCs w:val="24"/>
        </w:rPr>
        <w:t xml:space="preserve"> </w:t>
      </w:r>
      <w:r w:rsidR="006E5221" w:rsidRPr="00763FB4">
        <w:rPr>
          <w:rFonts w:ascii="Times New Roman" w:hAnsi="Times New Roman" w:cs="Times New Roman"/>
          <w:sz w:val="24"/>
          <w:szCs w:val="24"/>
        </w:rPr>
        <w:t>Y</w:t>
      </w:r>
      <w:r w:rsidR="00E43F04" w:rsidRPr="00763FB4">
        <w:rPr>
          <w:rFonts w:ascii="Times New Roman" w:eastAsia="Times New Roman" w:hAnsi="Times New Roman" w:cs="Times New Roman"/>
          <w:sz w:val="24"/>
          <w:szCs w:val="24"/>
        </w:rPr>
        <w:t xml:space="preserve">et Batiushkov soon learns of </w:t>
      </w:r>
      <w:r w:rsidR="006E5221" w:rsidRPr="00763FB4">
        <w:rPr>
          <w:rFonts w:ascii="Times New Roman" w:eastAsia="Times New Roman" w:hAnsi="Times New Roman" w:cs="Times New Roman"/>
          <w:sz w:val="24"/>
          <w:szCs w:val="24"/>
        </w:rPr>
        <w:t>the method’s</w:t>
      </w:r>
      <w:r w:rsidR="00E43F04" w:rsidRPr="00763FB4">
        <w:rPr>
          <w:rFonts w:ascii="Times New Roman" w:eastAsia="Times New Roman" w:hAnsi="Times New Roman" w:cs="Times New Roman"/>
          <w:sz w:val="24"/>
          <w:szCs w:val="24"/>
        </w:rPr>
        <w:t xml:space="preserve"> shortcomings</w:t>
      </w:r>
      <w:r w:rsidR="001419C1" w:rsidRPr="00763FB4">
        <w:rPr>
          <w:rFonts w:ascii="Times New Roman" w:eastAsia="Times New Roman" w:hAnsi="Times New Roman" w:cs="Times New Roman"/>
          <w:sz w:val="24"/>
          <w:szCs w:val="24"/>
        </w:rPr>
        <w:t>, which have to do with the initial diagnosis</w:t>
      </w:r>
      <w:r w:rsidR="00E43F04" w:rsidRPr="00763FB4">
        <w:rPr>
          <w:rFonts w:ascii="Times New Roman" w:eastAsia="Times New Roman" w:hAnsi="Times New Roman" w:cs="Times New Roman"/>
          <w:sz w:val="24"/>
          <w:szCs w:val="24"/>
        </w:rPr>
        <w:t xml:space="preserve">. </w:t>
      </w:r>
    </w:p>
    <w:p w:rsidR="006048E5" w:rsidRPr="00763FB4" w:rsidRDefault="00481B47" w:rsidP="00481B47">
      <w:pPr>
        <w:spacing w:after="0" w:line="240" w:lineRule="auto"/>
        <w:rPr>
          <w:rFonts w:ascii="Times New Roman" w:hAnsi="Times New Roman" w:cs="Times New Roman"/>
          <w:sz w:val="24"/>
          <w:szCs w:val="24"/>
        </w:rPr>
      </w:pPr>
      <w:r w:rsidRPr="00763FB4">
        <w:rPr>
          <w:rFonts w:ascii="Times New Roman" w:eastAsia="Times New Roman" w:hAnsi="Times New Roman" w:cs="Times New Roman"/>
          <w:sz w:val="24"/>
          <w:szCs w:val="24"/>
        </w:rPr>
        <w:tab/>
      </w:r>
      <w:r w:rsidR="00A07C68" w:rsidRPr="00763FB4">
        <w:rPr>
          <w:rFonts w:ascii="Times New Roman" w:eastAsia="Times New Roman" w:hAnsi="Times New Roman" w:cs="Times New Roman"/>
          <w:sz w:val="24"/>
          <w:szCs w:val="24"/>
        </w:rPr>
        <w:t>I</w:t>
      </w:r>
      <w:r w:rsidR="009021ED" w:rsidRPr="00763FB4">
        <w:rPr>
          <w:rFonts w:ascii="Times New Roman" w:hAnsi="Times New Roman" w:cs="Times New Roman"/>
          <w:sz w:val="24"/>
          <w:szCs w:val="24"/>
        </w:rPr>
        <w:t xml:space="preserve">t is revealed a patient drowned herself before </w:t>
      </w:r>
      <w:proofErr w:type="spellStart"/>
      <w:r w:rsidR="009021ED" w:rsidRPr="00763FB4">
        <w:rPr>
          <w:rFonts w:ascii="Times New Roman" w:hAnsi="Times New Roman" w:cs="Times New Roman"/>
          <w:sz w:val="24"/>
          <w:szCs w:val="24"/>
        </w:rPr>
        <w:t>Batiushkov’s</w:t>
      </w:r>
      <w:proofErr w:type="spellEnd"/>
      <w:r w:rsidR="009021ED" w:rsidRPr="00763FB4">
        <w:rPr>
          <w:rFonts w:ascii="Times New Roman" w:hAnsi="Times New Roman" w:cs="Times New Roman"/>
          <w:sz w:val="24"/>
          <w:szCs w:val="24"/>
        </w:rPr>
        <w:t xml:space="preserve"> arrival</w:t>
      </w:r>
      <w:r w:rsidR="003A39C7" w:rsidRPr="00763FB4">
        <w:rPr>
          <w:rFonts w:ascii="Times New Roman" w:hAnsi="Times New Roman" w:cs="Times New Roman"/>
          <w:sz w:val="24"/>
          <w:szCs w:val="24"/>
        </w:rPr>
        <w:t xml:space="preserve"> and rumors of </w:t>
      </w:r>
      <w:r w:rsidR="001419C1" w:rsidRPr="00763FB4">
        <w:rPr>
          <w:rFonts w:ascii="Times New Roman" w:hAnsi="Times New Roman" w:cs="Times New Roman"/>
          <w:sz w:val="24"/>
          <w:szCs w:val="24"/>
        </w:rPr>
        <w:t>an</w:t>
      </w:r>
      <w:r w:rsidR="003A39C7" w:rsidRPr="00763FB4">
        <w:rPr>
          <w:rFonts w:ascii="Times New Roman" w:hAnsi="Times New Roman" w:cs="Times New Roman"/>
          <w:sz w:val="24"/>
          <w:szCs w:val="24"/>
        </w:rPr>
        <w:t xml:space="preserve"> affair between Ferster and another patient soon reach Batiushkov</w:t>
      </w:r>
      <w:r w:rsidR="00E43F04" w:rsidRPr="00763FB4">
        <w:rPr>
          <w:rFonts w:ascii="Times New Roman" w:hAnsi="Times New Roman" w:cs="Times New Roman"/>
          <w:sz w:val="24"/>
          <w:szCs w:val="24"/>
        </w:rPr>
        <w:t xml:space="preserve">. </w:t>
      </w:r>
      <w:r w:rsidR="009021ED" w:rsidRPr="00763FB4">
        <w:rPr>
          <w:rFonts w:ascii="Times New Roman" w:hAnsi="Times New Roman" w:cs="Times New Roman"/>
          <w:sz w:val="24"/>
          <w:szCs w:val="24"/>
        </w:rPr>
        <w:t>Moreover,</w:t>
      </w:r>
      <w:r w:rsidR="00A07C68" w:rsidRPr="00763FB4">
        <w:rPr>
          <w:rFonts w:ascii="Times New Roman" w:hAnsi="Times New Roman" w:cs="Times New Roman"/>
          <w:sz w:val="24"/>
          <w:szCs w:val="24"/>
        </w:rPr>
        <w:t xml:space="preserve"> Iastrebtsov’s presence </w:t>
      </w:r>
      <w:r w:rsidR="002E4E89" w:rsidRPr="00763FB4">
        <w:rPr>
          <w:rFonts w:ascii="Times New Roman" w:hAnsi="Times New Roman" w:cs="Times New Roman"/>
          <w:sz w:val="24"/>
          <w:szCs w:val="24"/>
        </w:rPr>
        <w:t>starts</w:t>
      </w:r>
      <w:r w:rsidR="00A07C68" w:rsidRPr="00763FB4">
        <w:rPr>
          <w:rFonts w:ascii="Times New Roman" w:hAnsi="Times New Roman" w:cs="Times New Roman"/>
          <w:sz w:val="24"/>
          <w:szCs w:val="24"/>
        </w:rPr>
        <w:t xml:space="preserve"> </w:t>
      </w:r>
      <w:r w:rsidR="002E4E89" w:rsidRPr="00763FB4">
        <w:rPr>
          <w:rFonts w:ascii="Times New Roman" w:hAnsi="Times New Roman" w:cs="Times New Roman"/>
          <w:sz w:val="24"/>
          <w:szCs w:val="24"/>
        </w:rPr>
        <w:t>having</w:t>
      </w:r>
      <w:r w:rsidR="00A07C68" w:rsidRPr="00763FB4">
        <w:rPr>
          <w:rFonts w:ascii="Times New Roman" w:hAnsi="Times New Roman" w:cs="Times New Roman"/>
          <w:sz w:val="24"/>
          <w:szCs w:val="24"/>
        </w:rPr>
        <w:t xml:space="preserve"> a negative influence </w:t>
      </w:r>
      <w:r w:rsidR="003A39C7" w:rsidRPr="00763FB4">
        <w:rPr>
          <w:rFonts w:ascii="Times New Roman" w:hAnsi="Times New Roman" w:cs="Times New Roman"/>
          <w:sz w:val="24"/>
          <w:szCs w:val="24"/>
        </w:rPr>
        <w:t xml:space="preserve">at the sanatorium </w:t>
      </w:r>
      <w:r w:rsidR="00A07C68" w:rsidRPr="00763FB4">
        <w:rPr>
          <w:rFonts w:ascii="Times New Roman" w:hAnsi="Times New Roman" w:cs="Times New Roman"/>
          <w:sz w:val="24"/>
          <w:szCs w:val="24"/>
        </w:rPr>
        <w:t xml:space="preserve">and even </w:t>
      </w:r>
      <w:r w:rsidR="009021ED" w:rsidRPr="00763FB4">
        <w:rPr>
          <w:rFonts w:ascii="Times New Roman" w:hAnsi="Times New Roman" w:cs="Times New Roman"/>
          <w:sz w:val="24"/>
          <w:szCs w:val="24"/>
        </w:rPr>
        <w:t xml:space="preserve">Maro </w:t>
      </w:r>
      <w:r w:rsidR="00E43F04" w:rsidRPr="00763FB4">
        <w:rPr>
          <w:rFonts w:ascii="Times New Roman" w:hAnsi="Times New Roman" w:cs="Times New Roman"/>
          <w:sz w:val="24"/>
          <w:szCs w:val="24"/>
        </w:rPr>
        <w:t xml:space="preserve">soon </w:t>
      </w:r>
      <w:r w:rsidR="002E4E89" w:rsidRPr="00763FB4">
        <w:rPr>
          <w:rFonts w:ascii="Times New Roman" w:hAnsi="Times New Roman" w:cs="Times New Roman"/>
          <w:sz w:val="24"/>
          <w:szCs w:val="24"/>
        </w:rPr>
        <w:t>begins</w:t>
      </w:r>
      <w:r w:rsidR="009021ED" w:rsidRPr="00763FB4">
        <w:rPr>
          <w:rFonts w:ascii="Times New Roman" w:hAnsi="Times New Roman" w:cs="Times New Roman"/>
          <w:sz w:val="24"/>
          <w:szCs w:val="24"/>
        </w:rPr>
        <w:t xml:space="preserve"> unravel</w:t>
      </w:r>
      <w:r w:rsidR="005E7EAD" w:rsidRPr="00763FB4">
        <w:rPr>
          <w:rFonts w:ascii="Times New Roman" w:hAnsi="Times New Roman" w:cs="Times New Roman"/>
          <w:sz w:val="24"/>
          <w:szCs w:val="24"/>
        </w:rPr>
        <w:t>ling</w:t>
      </w:r>
      <w:r w:rsidR="009021ED" w:rsidRPr="00763FB4">
        <w:rPr>
          <w:rFonts w:ascii="Times New Roman" w:hAnsi="Times New Roman" w:cs="Times New Roman"/>
          <w:sz w:val="24"/>
          <w:szCs w:val="24"/>
        </w:rPr>
        <w:t xml:space="preserve">, possessed both by </w:t>
      </w:r>
      <w:r w:rsidR="008A32EE" w:rsidRPr="00763FB4">
        <w:rPr>
          <w:rFonts w:ascii="Times New Roman" w:hAnsi="Times New Roman" w:cs="Times New Roman"/>
          <w:sz w:val="24"/>
          <w:szCs w:val="24"/>
        </w:rPr>
        <w:t xml:space="preserve">a </w:t>
      </w:r>
      <w:r w:rsidR="009021ED" w:rsidRPr="00763FB4">
        <w:rPr>
          <w:rFonts w:ascii="Times New Roman" w:hAnsi="Times New Roman" w:cs="Times New Roman"/>
          <w:sz w:val="24"/>
          <w:szCs w:val="24"/>
        </w:rPr>
        <w:t>love for</w:t>
      </w:r>
      <w:r w:rsidR="008A32EE" w:rsidRPr="00763FB4">
        <w:rPr>
          <w:rFonts w:ascii="Times New Roman" w:hAnsi="Times New Roman" w:cs="Times New Roman"/>
          <w:sz w:val="24"/>
          <w:szCs w:val="24"/>
        </w:rPr>
        <w:t xml:space="preserve"> Hansen,</w:t>
      </w:r>
      <w:r w:rsidR="009021ED" w:rsidRPr="00763FB4">
        <w:rPr>
          <w:rFonts w:ascii="Times New Roman" w:hAnsi="Times New Roman" w:cs="Times New Roman"/>
          <w:sz w:val="24"/>
          <w:szCs w:val="24"/>
        </w:rPr>
        <w:t xml:space="preserve"> a married worker on the sanatorium’s grounds</w:t>
      </w:r>
      <w:r w:rsidR="008A32EE" w:rsidRPr="00763FB4">
        <w:rPr>
          <w:rFonts w:ascii="Times New Roman" w:hAnsi="Times New Roman" w:cs="Times New Roman"/>
          <w:sz w:val="24"/>
          <w:szCs w:val="24"/>
        </w:rPr>
        <w:t>,</w:t>
      </w:r>
      <w:r w:rsidR="009021ED" w:rsidRPr="00763FB4">
        <w:rPr>
          <w:rFonts w:ascii="Times New Roman" w:hAnsi="Times New Roman" w:cs="Times New Roman"/>
          <w:sz w:val="24"/>
          <w:szCs w:val="24"/>
        </w:rPr>
        <w:t xml:space="preserve"> and growing rebellion against her father’s </w:t>
      </w:r>
      <w:r w:rsidR="004C1CC1" w:rsidRPr="00763FB4">
        <w:rPr>
          <w:rFonts w:ascii="Times New Roman" w:hAnsi="Times New Roman" w:cs="Times New Roman"/>
          <w:sz w:val="24"/>
          <w:szCs w:val="24"/>
        </w:rPr>
        <w:t>strict regime</w:t>
      </w:r>
      <w:r w:rsidR="009021ED" w:rsidRPr="00763FB4">
        <w:rPr>
          <w:rFonts w:ascii="Times New Roman" w:hAnsi="Times New Roman" w:cs="Times New Roman"/>
          <w:sz w:val="24"/>
          <w:szCs w:val="24"/>
        </w:rPr>
        <w:t>.</w:t>
      </w:r>
      <w:r w:rsidR="00E43F04" w:rsidRPr="00763FB4">
        <w:rPr>
          <w:rFonts w:ascii="Times New Roman" w:hAnsi="Times New Roman" w:cs="Times New Roman"/>
          <w:sz w:val="24"/>
          <w:szCs w:val="24"/>
        </w:rPr>
        <w:t xml:space="preserve"> </w:t>
      </w:r>
      <w:r w:rsidR="007B345C" w:rsidRPr="00763FB4">
        <w:rPr>
          <w:rFonts w:ascii="Times New Roman" w:hAnsi="Times New Roman" w:cs="Times New Roman"/>
          <w:sz w:val="24"/>
          <w:szCs w:val="24"/>
        </w:rPr>
        <w:t xml:space="preserve">Later, Ferster fails to intervene in the death of Lapushkin, who </w:t>
      </w:r>
      <w:r w:rsidR="005157D7" w:rsidRPr="00763FB4">
        <w:rPr>
          <w:rFonts w:ascii="Times New Roman" w:hAnsi="Times New Roman" w:cs="Times New Roman"/>
          <w:sz w:val="24"/>
          <w:szCs w:val="24"/>
        </w:rPr>
        <w:t>has composed</w:t>
      </w:r>
      <w:r w:rsidR="007B345C" w:rsidRPr="00763FB4">
        <w:rPr>
          <w:rFonts w:ascii="Times New Roman" w:hAnsi="Times New Roman" w:cs="Times New Roman"/>
          <w:sz w:val="24"/>
          <w:szCs w:val="24"/>
        </w:rPr>
        <w:t xml:space="preserve"> a</w:t>
      </w:r>
      <w:r w:rsidR="001419C1" w:rsidRPr="00763FB4">
        <w:rPr>
          <w:rFonts w:ascii="Times New Roman" w:hAnsi="Times New Roman" w:cs="Times New Roman"/>
          <w:sz w:val="24"/>
          <w:szCs w:val="24"/>
        </w:rPr>
        <w:t xml:space="preserve"> narrative account of his life,</w:t>
      </w:r>
      <w:r w:rsidR="007B345C" w:rsidRPr="00763FB4">
        <w:rPr>
          <w:rFonts w:ascii="Times New Roman" w:hAnsi="Times New Roman" w:cs="Times New Roman"/>
          <w:sz w:val="24"/>
          <w:szCs w:val="24"/>
        </w:rPr>
        <w:t xml:space="preserve"> </w:t>
      </w:r>
      <w:r w:rsidR="001419C1" w:rsidRPr="00763FB4">
        <w:rPr>
          <w:rFonts w:ascii="Times New Roman" w:hAnsi="Times New Roman" w:cs="Times New Roman"/>
          <w:sz w:val="24"/>
          <w:szCs w:val="24"/>
        </w:rPr>
        <w:t>which</w:t>
      </w:r>
      <w:r w:rsidR="007B345C" w:rsidRPr="00763FB4">
        <w:rPr>
          <w:rFonts w:ascii="Times New Roman" w:hAnsi="Times New Roman" w:cs="Times New Roman"/>
          <w:sz w:val="24"/>
          <w:szCs w:val="24"/>
        </w:rPr>
        <w:t xml:space="preserve"> </w:t>
      </w:r>
      <w:r w:rsidR="005157D7" w:rsidRPr="00763FB4">
        <w:rPr>
          <w:rFonts w:ascii="Times New Roman" w:hAnsi="Times New Roman" w:cs="Times New Roman"/>
          <w:sz w:val="24"/>
          <w:szCs w:val="24"/>
        </w:rPr>
        <w:t>he hides</w:t>
      </w:r>
      <w:r w:rsidR="007B345C" w:rsidRPr="00763FB4">
        <w:rPr>
          <w:rFonts w:ascii="Times New Roman" w:hAnsi="Times New Roman" w:cs="Times New Roman"/>
          <w:sz w:val="24"/>
          <w:szCs w:val="24"/>
        </w:rPr>
        <w:t xml:space="preserve"> until his suicide. Since Ferster prohibits “passive” production of words at the sanatorium, </w:t>
      </w:r>
      <w:proofErr w:type="spellStart"/>
      <w:r w:rsidR="007B345C" w:rsidRPr="00763FB4">
        <w:rPr>
          <w:rFonts w:ascii="Times New Roman" w:hAnsi="Times New Roman" w:cs="Times New Roman"/>
          <w:sz w:val="24"/>
          <w:szCs w:val="24"/>
        </w:rPr>
        <w:t>Lapushkin’s</w:t>
      </w:r>
      <w:proofErr w:type="spellEnd"/>
      <w:r w:rsidR="007B345C" w:rsidRPr="00763FB4">
        <w:rPr>
          <w:rFonts w:ascii="Times New Roman" w:hAnsi="Times New Roman" w:cs="Times New Roman"/>
          <w:sz w:val="24"/>
          <w:szCs w:val="24"/>
        </w:rPr>
        <w:t xml:space="preserve"> condition remains unanalyzed</w:t>
      </w:r>
      <w:r w:rsidR="001419C1" w:rsidRPr="00763FB4">
        <w:rPr>
          <w:rFonts w:ascii="Times New Roman" w:hAnsi="Times New Roman" w:cs="Times New Roman"/>
          <w:sz w:val="24"/>
          <w:szCs w:val="24"/>
        </w:rPr>
        <w:t xml:space="preserve"> (after which he allows the production of a play written by Iastrebtsov to be put on)</w:t>
      </w:r>
      <w:r w:rsidR="007B345C" w:rsidRPr="00763FB4">
        <w:rPr>
          <w:rFonts w:ascii="Times New Roman" w:hAnsi="Times New Roman" w:cs="Times New Roman"/>
          <w:sz w:val="24"/>
          <w:szCs w:val="24"/>
        </w:rPr>
        <w:t>.</w:t>
      </w:r>
      <w:r w:rsidR="008A32EE" w:rsidRPr="00763FB4">
        <w:rPr>
          <w:rFonts w:ascii="Times New Roman" w:hAnsi="Times New Roman" w:cs="Times New Roman"/>
          <w:sz w:val="24"/>
          <w:szCs w:val="24"/>
        </w:rPr>
        <w:t xml:space="preserve"> </w:t>
      </w:r>
      <w:r w:rsidR="00E43F04" w:rsidRPr="00763FB4">
        <w:rPr>
          <w:rFonts w:ascii="Times New Roman" w:hAnsi="Times New Roman" w:cs="Times New Roman"/>
          <w:sz w:val="24"/>
          <w:szCs w:val="24"/>
        </w:rPr>
        <w:t>T</w:t>
      </w:r>
      <w:r w:rsidR="009021ED" w:rsidRPr="00763FB4">
        <w:rPr>
          <w:rFonts w:ascii="Times New Roman" w:hAnsi="Times New Roman" w:cs="Times New Roman"/>
          <w:sz w:val="24"/>
          <w:szCs w:val="24"/>
        </w:rPr>
        <w:t>he set-up is quite interesting and</w:t>
      </w:r>
      <w:r w:rsidR="003A39C7" w:rsidRPr="00763FB4">
        <w:rPr>
          <w:rFonts w:ascii="Times New Roman" w:hAnsi="Times New Roman" w:cs="Times New Roman"/>
          <w:sz w:val="24"/>
          <w:szCs w:val="24"/>
        </w:rPr>
        <w:t>, despite the rumor</w:t>
      </w:r>
      <w:r w:rsidR="00714483" w:rsidRPr="00763FB4">
        <w:rPr>
          <w:rFonts w:ascii="Times New Roman" w:hAnsi="Times New Roman" w:cs="Times New Roman"/>
          <w:sz w:val="24"/>
          <w:szCs w:val="24"/>
        </w:rPr>
        <w:t>s</w:t>
      </w:r>
      <w:r w:rsidR="003A39C7" w:rsidRPr="00763FB4">
        <w:rPr>
          <w:rFonts w:ascii="Times New Roman" w:hAnsi="Times New Roman" w:cs="Times New Roman"/>
          <w:sz w:val="24"/>
          <w:szCs w:val="24"/>
        </w:rPr>
        <w:t>,</w:t>
      </w:r>
      <w:r w:rsidR="009021ED" w:rsidRPr="00763FB4">
        <w:rPr>
          <w:rFonts w:ascii="Times New Roman" w:hAnsi="Times New Roman" w:cs="Times New Roman"/>
          <w:sz w:val="24"/>
          <w:szCs w:val="24"/>
        </w:rPr>
        <w:t xml:space="preserve"> </w:t>
      </w:r>
      <w:r w:rsidR="008A32EE" w:rsidRPr="00763FB4">
        <w:rPr>
          <w:rFonts w:ascii="Times New Roman" w:hAnsi="Times New Roman" w:cs="Times New Roman"/>
          <w:sz w:val="24"/>
          <w:szCs w:val="24"/>
        </w:rPr>
        <w:t xml:space="preserve">Batiushkov fully devotes himself to </w:t>
      </w:r>
      <w:r w:rsidR="005157D7" w:rsidRPr="00763FB4">
        <w:rPr>
          <w:rFonts w:ascii="Times New Roman" w:hAnsi="Times New Roman" w:cs="Times New Roman"/>
          <w:sz w:val="24"/>
          <w:szCs w:val="24"/>
        </w:rPr>
        <w:t xml:space="preserve">the paternal figure of </w:t>
      </w:r>
      <w:r w:rsidR="008A32EE" w:rsidRPr="00763FB4">
        <w:rPr>
          <w:rFonts w:ascii="Times New Roman" w:hAnsi="Times New Roman" w:cs="Times New Roman"/>
          <w:sz w:val="24"/>
          <w:szCs w:val="24"/>
        </w:rPr>
        <w:t>Ferster, an ov</w:t>
      </w:r>
      <w:r w:rsidR="009021ED" w:rsidRPr="00763FB4">
        <w:rPr>
          <w:rFonts w:ascii="Times New Roman" w:hAnsi="Times New Roman" w:cs="Times New Roman"/>
          <w:sz w:val="24"/>
          <w:szCs w:val="24"/>
        </w:rPr>
        <w:t xml:space="preserve">erwhelmingly positive “beautiful soul” with an </w:t>
      </w:r>
      <w:r w:rsidR="009021ED" w:rsidRPr="00763FB4">
        <w:rPr>
          <w:rFonts w:ascii="Times New Roman" w:hAnsi="Times New Roman" w:cs="Times New Roman"/>
          <w:i/>
          <w:sz w:val="24"/>
          <w:szCs w:val="24"/>
        </w:rPr>
        <w:t xml:space="preserve">almost </w:t>
      </w:r>
      <w:r w:rsidR="009021ED" w:rsidRPr="00763FB4">
        <w:rPr>
          <w:rFonts w:ascii="Times New Roman" w:hAnsi="Times New Roman" w:cs="Times New Roman"/>
          <w:sz w:val="24"/>
          <w:szCs w:val="24"/>
        </w:rPr>
        <w:t>pure moral record</w:t>
      </w:r>
      <w:r w:rsidR="008A32EE" w:rsidRPr="00763FB4">
        <w:rPr>
          <w:rFonts w:ascii="Times New Roman" w:hAnsi="Times New Roman" w:cs="Times New Roman"/>
          <w:sz w:val="24"/>
          <w:szCs w:val="24"/>
        </w:rPr>
        <w:t xml:space="preserve">. </w:t>
      </w:r>
    </w:p>
    <w:p w:rsidR="004C1CC1" w:rsidRPr="00763FB4" w:rsidRDefault="00B61446" w:rsidP="00A94E60">
      <w:pPr>
        <w:autoSpaceDE w:val="0"/>
        <w:autoSpaceDN w:val="0"/>
        <w:adjustRightInd w:val="0"/>
        <w:spacing w:after="0" w:line="240" w:lineRule="auto"/>
        <w:rPr>
          <w:rFonts w:ascii="Times New Roman" w:hAnsi="Times New Roman" w:cs="Times New Roman"/>
          <w:sz w:val="24"/>
          <w:szCs w:val="24"/>
        </w:rPr>
      </w:pPr>
      <w:r w:rsidRPr="00763FB4">
        <w:rPr>
          <w:rFonts w:ascii="Times New Roman" w:hAnsi="Times New Roman" w:cs="Times New Roman"/>
          <w:sz w:val="24"/>
          <w:szCs w:val="24"/>
        </w:rPr>
        <w:tab/>
      </w:r>
      <w:r w:rsidR="004C1CC1" w:rsidRPr="00763FB4">
        <w:rPr>
          <w:rFonts w:ascii="Times New Roman" w:hAnsi="Times New Roman" w:cs="Times New Roman"/>
          <w:sz w:val="24"/>
          <w:szCs w:val="24"/>
        </w:rPr>
        <w:t xml:space="preserve">Karl Frantsevich Ferster may in fact be based on Friedrich Wilhelm Foerster, an educational reformer, staunch pacifist, fervent critic of German militarism and, later, National Socialism. Moving to Switzerland after accusations of committing </w:t>
      </w:r>
      <w:r w:rsidR="004C1CC1" w:rsidRPr="00763FB4">
        <w:rPr>
          <w:rFonts w:ascii="Times New Roman" w:hAnsi="Times New Roman" w:cs="Times New Roman"/>
          <w:i/>
          <w:sz w:val="24"/>
          <w:szCs w:val="24"/>
          <w:shd w:val="clear" w:color="auto" w:fill="FFFFFF"/>
        </w:rPr>
        <w:t xml:space="preserve">lèse-majesté </w:t>
      </w:r>
      <w:r w:rsidR="004C1CC1" w:rsidRPr="00763FB4">
        <w:rPr>
          <w:rFonts w:ascii="Times New Roman" w:hAnsi="Times New Roman" w:cs="Times New Roman"/>
          <w:sz w:val="24"/>
          <w:szCs w:val="24"/>
          <w:shd w:val="clear" w:color="auto" w:fill="FFFFFF"/>
        </w:rPr>
        <w:t xml:space="preserve">against Otto von </w:t>
      </w:r>
      <w:proofErr w:type="spellStart"/>
      <w:r w:rsidR="004C1CC1" w:rsidRPr="00763FB4">
        <w:rPr>
          <w:rFonts w:ascii="Times New Roman" w:hAnsi="Times New Roman" w:cs="Times New Roman"/>
          <w:sz w:val="24"/>
          <w:szCs w:val="24"/>
          <w:shd w:val="clear" w:color="auto" w:fill="FFFFFF"/>
        </w:rPr>
        <w:t>Bismark</w:t>
      </w:r>
      <w:proofErr w:type="spellEnd"/>
      <w:r w:rsidR="004C1CC1" w:rsidRPr="00763FB4">
        <w:rPr>
          <w:rFonts w:ascii="Times New Roman" w:hAnsi="Times New Roman" w:cs="Times New Roman"/>
          <w:sz w:val="24"/>
          <w:szCs w:val="24"/>
          <w:shd w:val="clear" w:color="auto" w:fill="FFFFFF"/>
        </w:rPr>
        <w:t xml:space="preserve">, Foerster </w:t>
      </w:r>
      <w:r w:rsidR="0034402E" w:rsidRPr="00763FB4">
        <w:rPr>
          <w:rFonts w:ascii="Times New Roman" w:hAnsi="Times New Roman" w:cs="Times New Roman"/>
          <w:sz w:val="24"/>
          <w:szCs w:val="24"/>
          <w:shd w:val="clear" w:color="auto" w:fill="FFFFFF"/>
        </w:rPr>
        <w:t>published</w:t>
      </w:r>
      <w:r w:rsidR="004C1CC1" w:rsidRPr="00763FB4">
        <w:rPr>
          <w:rFonts w:ascii="Times New Roman" w:hAnsi="Times New Roman" w:cs="Times New Roman"/>
          <w:sz w:val="24"/>
          <w:szCs w:val="24"/>
          <w:shd w:val="clear" w:color="auto" w:fill="FFFFFF"/>
        </w:rPr>
        <w:t xml:space="preserve"> </w:t>
      </w:r>
      <w:r w:rsidR="004C1CC1" w:rsidRPr="00763FB4">
        <w:rPr>
          <w:rFonts w:ascii="Times New Roman" w:hAnsi="Times New Roman" w:cs="Times New Roman"/>
          <w:sz w:val="24"/>
          <w:szCs w:val="24"/>
        </w:rPr>
        <w:t xml:space="preserve">books that would be burned alongside Freud’s in the 1930s. His widely-circulated treatise on pedagogy, </w:t>
      </w:r>
      <w:r w:rsidR="004C1CC1" w:rsidRPr="00763FB4">
        <w:rPr>
          <w:rFonts w:ascii="Times New Roman" w:hAnsi="Times New Roman" w:cs="Times New Roman"/>
          <w:i/>
          <w:sz w:val="24"/>
          <w:szCs w:val="24"/>
        </w:rPr>
        <w:t>School and Character</w:t>
      </w:r>
      <w:r w:rsidR="004C1CC1" w:rsidRPr="00763FB4">
        <w:rPr>
          <w:rFonts w:ascii="Times New Roman" w:hAnsi="Times New Roman" w:cs="Times New Roman"/>
          <w:sz w:val="24"/>
          <w:szCs w:val="24"/>
        </w:rPr>
        <w:t xml:space="preserve"> (</w:t>
      </w:r>
      <w:r w:rsidR="004C1CC1" w:rsidRPr="00763FB4">
        <w:rPr>
          <w:rFonts w:ascii="Times New Roman" w:hAnsi="Times New Roman" w:cs="Times New Roman"/>
          <w:i/>
          <w:iCs/>
          <w:sz w:val="24"/>
          <w:szCs w:val="24"/>
          <w:shd w:val="clear" w:color="auto" w:fill="FFFFFF"/>
        </w:rPr>
        <w:t xml:space="preserve">Schule und </w:t>
      </w:r>
      <w:proofErr w:type="spellStart"/>
      <w:r w:rsidR="004C1CC1" w:rsidRPr="00763FB4">
        <w:rPr>
          <w:rFonts w:ascii="Times New Roman" w:hAnsi="Times New Roman" w:cs="Times New Roman"/>
          <w:i/>
          <w:iCs/>
          <w:sz w:val="24"/>
          <w:szCs w:val="24"/>
          <w:shd w:val="clear" w:color="auto" w:fill="FFFFFF"/>
        </w:rPr>
        <w:t>Charakter</w:t>
      </w:r>
      <w:proofErr w:type="spellEnd"/>
      <w:r w:rsidR="004C1CC1" w:rsidRPr="00763FB4">
        <w:rPr>
          <w:rFonts w:ascii="Times New Roman" w:hAnsi="Times New Roman" w:cs="Times New Roman"/>
          <w:iCs/>
          <w:sz w:val="24"/>
          <w:szCs w:val="24"/>
          <w:shd w:val="clear" w:color="auto" w:fill="FFFFFF"/>
        </w:rPr>
        <w:t>, 1907</w:t>
      </w:r>
      <w:r w:rsidR="00890721" w:rsidRPr="00763FB4">
        <w:rPr>
          <w:rFonts w:ascii="Times New Roman" w:hAnsi="Times New Roman" w:cs="Times New Roman"/>
          <w:iCs/>
          <w:sz w:val="24"/>
          <w:szCs w:val="24"/>
          <w:shd w:val="clear" w:color="auto" w:fill="FFFFFF"/>
        </w:rPr>
        <w:t>; Rus. trans. 1910</w:t>
      </w:r>
      <w:r w:rsidR="004C1CC1" w:rsidRPr="00763FB4">
        <w:rPr>
          <w:rFonts w:ascii="Times New Roman" w:hAnsi="Times New Roman" w:cs="Times New Roman"/>
          <w:iCs/>
          <w:sz w:val="24"/>
          <w:szCs w:val="24"/>
          <w:shd w:val="clear" w:color="auto" w:fill="FFFFFF"/>
        </w:rPr>
        <w:t>), may directly inform the fictional doctor’s psychotherapeutic system</w:t>
      </w:r>
      <w:r w:rsidR="004C1CC1" w:rsidRPr="00763FB4">
        <w:rPr>
          <w:rFonts w:ascii="Times New Roman" w:hAnsi="Times New Roman" w:cs="Times New Roman"/>
          <w:sz w:val="24"/>
          <w:szCs w:val="24"/>
        </w:rPr>
        <w:t xml:space="preserve">. </w:t>
      </w:r>
    </w:p>
    <w:p w:rsidR="00A051CF" w:rsidRPr="00763FB4" w:rsidRDefault="00E078FD" w:rsidP="00A94E60">
      <w:pPr>
        <w:autoSpaceDE w:val="0"/>
        <w:autoSpaceDN w:val="0"/>
        <w:adjustRightInd w:val="0"/>
        <w:spacing w:after="0" w:line="240" w:lineRule="auto"/>
        <w:rPr>
          <w:rFonts w:ascii="Times New Roman" w:hAnsi="Times New Roman" w:cs="Times New Roman"/>
          <w:sz w:val="24"/>
          <w:szCs w:val="24"/>
        </w:rPr>
      </w:pPr>
      <w:r w:rsidRPr="00763FB4">
        <w:rPr>
          <w:rFonts w:ascii="Times New Roman" w:hAnsi="Times New Roman" w:cs="Times New Roman"/>
          <w:sz w:val="24"/>
          <w:szCs w:val="24"/>
        </w:rPr>
        <w:tab/>
      </w:r>
      <w:r w:rsidR="008C02CA" w:rsidRPr="00763FB4">
        <w:rPr>
          <w:rFonts w:ascii="Times New Roman" w:hAnsi="Times New Roman" w:cs="Times New Roman"/>
          <w:sz w:val="24"/>
          <w:szCs w:val="24"/>
        </w:rPr>
        <w:t>Freud was</w:t>
      </w:r>
      <w:r w:rsidR="00A051CF" w:rsidRPr="00763FB4">
        <w:rPr>
          <w:rFonts w:ascii="Times New Roman" w:hAnsi="Times New Roman" w:cs="Times New Roman"/>
          <w:sz w:val="24"/>
          <w:szCs w:val="24"/>
        </w:rPr>
        <w:t xml:space="preserve"> actually</w:t>
      </w:r>
      <w:r w:rsidR="008C02CA" w:rsidRPr="00763FB4">
        <w:rPr>
          <w:rFonts w:ascii="Times New Roman" w:hAnsi="Times New Roman" w:cs="Times New Roman"/>
          <w:sz w:val="24"/>
          <w:szCs w:val="24"/>
        </w:rPr>
        <w:t xml:space="preserve"> familiar with Foerster. In </w:t>
      </w:r>
      <w:r w:rsidRPr="00763FB4">
        <w:rPr>
          <w:rFonts w:ascii="Times New Roman" w:hAnsi="Times New Roman" w:cs="Times New Roman"/>
          <w:sz w:val="24"/>
          <w:szCs w:val="24"/>
        </w:rPr>
        <w:t>a</w:t>
      </w:r>
      <w:r w:rsidR="00F855DB" w:rsidRPr="00763FB4">
        <w:rPr>
          <w:rFonts w:ascii="Times New Roman" w:hAnsi="Times New Roman" w:cs="Times New Roman"/>
          <w:sz w:val="24"/>
          <w:szCs w:val="24"/>
        </w:rPr>
        <w:t>n angry</w:t>
      </w:r>
      <w:r w:rsidRPr="00763FB4">
        <w:rPr>
          <w:rFonts w:ascii="Times New Roman" w:hAnsi="Times New Roman" w:cs="Times New Roman"/>
          <w:sz w:val="24"/>
          <w:szCs w:val="24"/>
        </w:rPr>
        <w:t xml:space="preserve"> letter to </w:t>
      </w:r>
      <w:proofErr w:type="spellStart"/>
      <w:r w:rsidR="00AE06D9" w:rsidRPr="00763FB4">
        <w:rPr>
          <w:rFonts w:ascii="Times New Roman" w:hAnsi="Times New Roman" w:cs="Times New Roman"/>
          <w:sz w:val="24"/>
          <w:szCs w:val="24"/>
        </w:rPr>
        <w:t>Sándor</w:t>
      </w:r>
      <w:proofErr w:type="spellEnd"/>
      <w:r w:rsidR="00AE06D9" w:rsidRPr="00763FB4">
        <w:rPr>
          <w:rFonts w:ascii="Times New Roman" w:hAnsi="Times New Roman" w:cs="Times New Roman"/>
          <w:sz w:val="24"/>
          <w:szCs w:val="24"/>
        </w:rPr>
        <w:t xml:space="preserve"> </w:t>
      </w:r>
      <w:r w:rsidRPr="00763FB4">
        <w:rPr>
          <w:rFonts w:ascii="Times New Roman" w:hAnsi="Times New Roman" w:cs="Times New Roman"/>
          <w:sz w:val="24"/>
          <w:szCs w:val="24"/>
        </w:rPr>
        <w:t xml:space="preserve">Ferenczi, </w:t>
      </w:r>
      <w:r w:rsidR="008C02CA" w:rsidRPr="00763FB4">
        <w:rPr>
          <w:rFonts w:ascii="Times New Roman" w:hAnsi="Times New Roman" w:cs="Times New Roman"/>
          <w:sz w:val="24"/>
          <w:szCs w:val="24"/>
        </w:rPr>
        <w:t>he</w:t>
      </w:r>
      <w:r w:rsidRPr="00763FB4">
        <w:rPr>
          <w:rFonts w:ascii="Times New Roman" w:hAnsi="Times New Roman" w:cs="Times New Roman"/>
          <w:sz w:val="24"/>
          <w:szCs w:val="24"/>
        </w:rPr>
        <w:t xml:space="preserve"> wrote: “A formidable attack, half demented, half clairvoyant, and dipped in holy venom, has been very deliberately directed against me by Foerster in the </w:t>
      </w:r>
      <w:proofErr w:type="spellStart"/>
      <w:r w:rsidRPr="00763FB4">
        <w:rPr>
          <w:rFonts w:ascii="Times New Roman" w:hAnsi="Times New Roman" w:cs="Times New Roman"/>
          <w:i/>
          <w:sz w:val="24"/>
          <w:szCs w:val="24"/>
        </w:rPr>
        <w:t>Evangelische</w:t>
      </w:r>
      <w:proofErr w:type="spellEnd"/>
      <w:r w:rsidRPr="00763FB4">
        <w:rPr>
          <w:rFonts w:ascii="Times New Roman" w:hAnsi="Times New Roman" w:cs="Times New Roman"/>
          <w:i/>
          <w:sz w:val="24"/>
          <w:szCs w:val="24"/>
        </w:rPr>
        <w:t xml:space="preserve"> </w:t>
      </w:r>
      <w:proofErr w:type="spellStart"/>
      <w:r w:rsidRPr="00763FB4">
        <w:rPr>
          <w:rFonts w:ascii="Times New Roman" w:hAnsi="Times New Roman" w:cs="Times New Roman"/>
          <w:i/>
          <w:sz w:val="24"/>
          <w:szCs w:val="24"/>
        </w:rPr>
        <w:t>Freiheit</w:t>
      </w:r>
      <w:proofErr w:type="spellEnd"/>
      <w:r w:rsidRPr="00763FB4">
        <w:rPr>
          <w:rFonts w:ascii="Times New Roman" w:hAnsi="Times New Roman" w:cs="Times New Roman"/>
          <w:sz w:val="24"/>
          <w:szCs w:val="24"/>
        </w:rPr>
        <w:t>,” referring to Foerster’s article “Psychoanalysis and Spiritual Welfare” (</w:t>
      </w:r>
      <w:proofErr w:type="spellStart"/>
      <w:r w:rsidRPr="00763FB4">
        <w:rPr>
          <w:rFonts w:ascii="Times New Roman" w:hAnsi="Times New Roman" w:cs="Times New Roman"/>
          <w:sz w:val="24"/>
          <w:szCs w:val="24"/>
        </w:rPr>
        <w:t>Psychoanalyse</w:t>
      </w:r>
      <w:proofErr w:type="spellEnd"/>
      <w:r w:rsidRPr="00763FB4">
        <w:rPr>
          <w:rFonts w:ascii="Times New Roman" w:hAnsi="Times New Roman" w:cs="Times New Roman"/>
          <w:sz w:val="24"/>
          <w:szCs w:val="24"/>
        </w:rPr>
        <w:t xml:space="preserve"> und </w:t>
      </w:r>
      <w:proofErr w:type="spellStart"/>
      <w:r w:rsidRPr="00763FB4">
        <w:rPr>
          <w:rFonts w:ascii="Times New Roman" w:hAnsi="Times New Roman" w:cs="Times New Roman"/>
          <w:sz w:val="24"/>
          <w:szCs w:val="24"/>
        </w:rPr>
        <w:t>Seelsorge</w:t>
      </w:r>
      <w:proofErr w:type="spellEnd"/>
      <w:r w:rsidR="008C02CA" w:rsidRPr="00763FB4">
        <w:rPr>
          <w:rFonts w:ascii="Times New Roman" w:hAnsi="Times New Roman" w:cs="Times New Roman"/>
          <w:sz w:val="24"/>
          <w:szCs w:val="24"/>
        </w:rPr>
        <w:t>, 1909</w:t>
      </w:r>
      <w:r w:rsidRPr="00763FB4">
        <w:rPr>
          <w:rFonts w:ascii="Times New Roman" w:hAnsi="Times New Roman" w:cs="Times New Roman"/>
          <w:sz w:val="24"/>
          <w:szCs w:val="24"/>
        </w:rPr>
        <w:t xml:space="preserve">). Later, Karl Abraham </w:t>
      </w:r>
      <w:r w:rsidR="007E2446" w:rsidRPr="00763FB4">
        <w:rPr>
          <w:rFonts w:ascii="Times New Roman" w:hAnsi="Times New Roman" w:cs="Times New Roman"/>
          <w:sz w:val="24"/>
          <w:szCs w:val="24"/>
        </w:rPr>
        <w:t>reminded</w:t>
      </w:r>
      <w:r w:rsidRPr="00763FB4">
        <w:rPr>
          <w:rFonts w:ascii="Times New Roman" w:hAnsi="Times New Roman" w:cs="Times New Roman"/>
          <w:sz w:val="24"/>
          <w:szCs w:val="24"/>
        </w:rPr>
        <w:t xml:space="preserve"> Freud that it was Foerster who organized an early public debate on psychoanalysis in Switzerland at about 191</w:t>
      </w:r>
      <w:r w:rsidR="00DB6270" w:rsidRPr="00763FB4">
        <w:rPr>
          <w:rFonts w:ascii="Times New Roman" w:hAnsi="Times New Roman" w:cs="Times New Roman"/>
          <w:sz w:val="24"/>
          <w:szCs w:val="24"/>
        </w:rPr>
        <w:t>0</w:t>
      </w:r>
      <w:r w:rsidRPr="00763FB4">
        <w:rPr>
          <w:rFonts w:ascii="Times New Roman" w:hAnsi="Times New Roman" w:cs="Times New Roman"/>
          <w:sz w:val="24"/>
          <w:szCs w:val="24"/>
        </w:rPr>
        <w:t>, aiming his critique precisely at the sexual emphasis of psychoanalysis (</w:t>
      </w:r>
      <w:r w:rsidR="0095207F" w:rsidRPr="00763FB4">
        <w:rPr>
          <w:rFonts w:ascii="Times New Roman" w:hAnsi="Times New Roman" w:cs="Times New Roman"/>
          <w:sz w:val="24"/>
          <w:szCs w:val="24"/>
        </w:rPr>
        <w:t>Ferenczi</w:t>
      </w:r>
      <w:r w:rsidRPr="00763FB4">
        <w:rPr>
          <w:rFonts w:ascii="Times New Roman" w:hAnsi="Times New Roman" w:cs="Times New Roman"/>
          <w:sz w:val="24"/>
          <w:szCs w:val="24"/>
        </w:rPr>
        <w:t xml:space="preserve"> 98-99; Abraham 528).</w:t>
      </w:r>
      <w:r w:rsidRPr="00763FB4">
        <w:rPr>
          <w:rStyle w:val="FootnoteReference"/>
          <w:rFonts w:ascii="Times New Roman" w:hAnsi="Times New Roman" w:cs="Times New Roman"/>
          <w:sz w:val="24"/>
          <w:szCs w:val="24"/>
        </w:rPr>
        <w:footnoteReference w:id="11"/>
      </w:r>
      <w:r w:rsidRPr="00763FB4">
        <w:rPr>
          <w:rFonts w:ascii="Times New Roman" w:hAnsi="Times New Roman" w:cs="Times New Roman"/>
          <w:sz w:val="24"/>
          <w:szCs w:val="24"/>
        </w:rPr>
        <w:t xml:space="preserve"> This conflict</w:t>
      </w:r>
      <w:r w:rsidR="00B61446" w:rsidRPr="00763FB4">
        <w:rPr>
          <w:rFonts w:ascii="Times New Roman" w:hAnsi="Times New Roman" w:cs="Times New Roman"/>
          <w:sz w:val="24"/>
          <w:szCs w:val="24"/>
        </w:rPr>
        <w:t xml:space="preserve"> </w:t>
      </w:r>
      <w:r w:rsidR="00714483" w:rsidRPr="00763FB4">
        <w:rPr>
          <w:rFonts w:ascii="Times New Roman" w:hAnsi="Times New Roman" w:cs="Times New Roman"/>
          <w:sz w:val="24"/>
          <w:szCs w:val="24"/>
        </w:rPr>
        <w:t xml:space="preserve">may be a source to </w:t>
      </w:r>
      <w:r w:rsidR="00F855DB" w:rsidRPr="00763FB4">
        <w:rPr>
          <w:rFonts w:ascii="Times New Roman" w:hAnsi="Times New Roman" w:cs="Times New Roman"/>
          <w:sz w:val="24"/>
          <w:szCs w:val="24"/>
        </w:rPr>
        <w:t>the therapeutic aspects</w:t>
      </w:r>
      <w:r w:rsidR="00714483" w:rsidRPr="00763FB4">
        <w:rPr>
          <w:rFonts w:ascii="Times New Roman" w:hAnsi="Times New Roman" w:cs="Times New Roman"/>
          <w:sz w:val="24"/>
          <w:szCs w:val="24"/>
        </w:rPr>
        <w:t xml:space="preserve"> o</w:t>
      </w:r>
      <w:r w:rsidR="00B61446" w:rsidRPr="00763FB4">
        <w:rPr>
          <w:rFonts w:ascii="Times New Roman" w:hAnsi="Times New Roman" w:cs="Times New Roman"/>
          <w:sz w:val="24"/>
          <w:szCs w:val="24"/>
        </w:rPr>
        <w:t xml:space="preserve">f </w:t>
      </w:r>
      <w:r w:rsidRPr="00763FB4">
        <w:rPr>
          <w:rFonts w:ascii="Times New Roman" w:hAnsi="Times New Roman" w:cs="Times New Roman"/>
          <w:sz w:val="24"/>
          <w:szCs w:val="24"/>
        </w:rPr>
        <w:t xml:space="preserve">Shaginian’s </w:t>
      </w:r>
      <w:r w:rsidR="00B61446" w:rsidRPr="00763FB4">
        <w:rPr>
          <w:rFonts w:ascii="Times New Roman" w:hAnsi="Times New Roman" w:cs="Times New Roman"/>
          <w:sz w:val="24"/>
          <w:szCs w:val="24"/>
        </w:rPr>
        <w:t>narrative</w:t>
      </w:r>
      <w:r w:rsidRPr="00763FB4">
        <w:rPr>
          <w:rFonts w:ascii="Times New Roman" w:hAnsi="Times New Roman" w:cs="Times New Roman"/>
          <w:sz w:val="24"/>
          <w:szCs w:val="24"/>
        </w:rPr>
        <w:t>.</w:t>
      </w:r>
      <w:r w:rsidR="00A051CF" w:rsidRPr="00763FB4">
        <w:rPr>
          <w:rFonts w:ascii="Times New Roman" w:hAnsi="Times New Roman" w:cs="Times New Roman"/>
          <w:sz w:val="24"/>
          <w:szCs w:val="24"/>
        </w:rPr>
        <w:t xml:space="preserve"> </w:t>
      </w:r>
    </w:p>
    <w:p w:rsidR="00FC564F" w:rsidRPr="00763FB4" w:rsidRDefault="00A051CF" w:rsidP="00A051CF">
      <w:pPr>
        <w:autoSpaceDE w:val="0"/>
        <w:autoSpaceDN w:val="0"/>
        <w:adjustRightInd w:val="0"/>
        <w:spacing w:after="0" w:line="240" w:lineRule="auto"/>
        <w:rPr>
          <w:rFonts w:ascii="Times New Roman" w:eastAsia="Times New Roman" w:hAnsi="Times New Roman" w:cs="Times New Roman"/>
          <w:sz w:val="24"/>
          <w:szCs w:val="24"/>
        </w:rPr>
      </w:pPr>
      <w:r w:rsidRPr="00763FB4">
        <w:rPr>
          <w:rFonts w:ascii="Times New Roman" w:hAnsi="Times New Roman" w:cs="Times New Roman"/>
          <w:sz w:val="24"/>
          <w:szCs w:val="24"/>
        </w:rPr>
        <w:tab/>
      </w:r>
      <w:r w:rsidR="005157D7" w:rsidRPr="00763FB4">
        <w:rPr>
          <w:rFonts w:ascii="Times New Roman" w:eastAsia="Times New Roman" w:hAnsi="Times New Roman" w:cs="Times New Roman"/>
          <w:sz w:val="24"/>
          <w:szCs w:val="24"/>
        </w:rPr>
        <w:t>As Zarubin explains: “Ferster has told me that for diagnosis psychoanalysis is useful two-three times out of a hundred. He himself avoids it [</w:t>
      </w:r>
      <w:r w:rsidR="005157D7" w:rsidRPr="00763FB4">
        <w:rPr>
          <w:rFonts w:ascii="Times New Roman" w:eastAsia="Times New Roman" w:hAnsi="Times New Roman" w:cs="Times New Roman"/>
          <w:i/>
          <w:sz w:val="24"/>
          <w:szCs w:val="24"/>
        </w:rPr>
        <w:t>izbegaet ego</w:t>
      </w:r>
      <w:r w:rsidR="005157D7" w:rsidRPr="00763FB4">
        <w:rPr>
          <w:rFonts w:ascii="Times New Roman" w:eastAsia="Times New Roman" w:hAnsi="Times New Roman" w:cs="Times New Roman"/>
          <w:sz w:val="24"/>
          <w:szCs w:val="24"/>
        </w:rPr>
        <w:t xml:space="preserve">] …” </w:t>
      </w:r>
      <w:r w:rsidR="00FC564F" w:rsidRPr="00763FB4">
        <w:rPr>
          <w:rFonts w:ascii="Times New Roman" w:eastAsia="Times New Roman" w:hAnsi="Times New Roman" w:cs="Times New Roman"/>
          <w:sz w:val="24"/>
          <w:szCs w:val="24"/>
        </w:rPr>
        <w:t xml:space="preserve">([Ferster] </w:t>
      </w:r>
      <w:proofErr w:type="spellStart"/>
      <w:r w:rsidR="00FC564F" w:rsidRPr="00763FB4">
        <w:rPr>
          <w:rFonts w:ascii="Times New Roman" w:eastAsia="Times New Roman" w:hAnsi="Times New Roman" w:cs="Times New Roman"/>
          <w:sz w:val="24"/>
          <w:szCs w:val="24"/>
        </w:rPr>
        <w:t>mne</w:t>
      </w:r>
      <w:proofErr w:type="spellEnd"/>
      <w:r w:rsidR="00FC564F" w:rsidRPr="00763FB4">
        <w:rPr>
          <w:rFonts w:ascii="Times New Roman" w:eastAsia="Times New Roman" w:hAnsi="Times New Roman" w:cs="Times New Roman"/>
          <w:sz w:val="24"/>
          <w:szCs w:val="24"/>
        </w:rPr>
        <w:t xml:space="preserve"> </w:t>
      </w:r>
      <w:proofErr w:type="spellStart"/>
      <w:r w:rsidR="00FC564F" w:rsidRPr="00763FB4">
        <w:rPr>
          <w:rFonts w:ascii="Times New Roman" w:eastAsia="Times New Roman" w:hAnsi="Times New Roman" w:cs="Times New Roman"/>
          <w:sz w:val="24"/>
          <w:szCs w:val="24"/>
        </w:rPr>
        <w:t>govoril</w:t>
      </w:r>
      <w:proofErr w:type="spellEnd"/>
      <w:r w:rsidR="00FC564F" w:rsidRPr="00763FB4">
        <w:rPr>
          <w:rFonts w:ascii="Times New Roman" w:eastAsia="Times New Roman" w:hAnsi="Times New Roman" w:cs="Times New Roman"/>
          <w:sz w:val="24"/>
          <w:szCs w:val="24"/>
        </w:rPr>
        <w:t xml:space="preserve">, </w:t>
      </w:r>
      <w:proofErr w:type="spellStart"/>
      <w:r w:rsidR="00FC564F" w:rsidRPr="00763FB4">
        <w:rPr>
          <w:rFonts w:ascii="Times New Roman" w:eastAsia="Times New Roman" w:hAnsi="Times New Roman" w:cs="Times New Roman"/>
          <w:sz w:val="24"/>
          <w:szCs w:val="24"/>
        </w:rPr>
        <w:t>chto</w:t>
      </w:r>
      <w:proofErr w:type="spellEnd"/>
      <w:r w:rsidR="00FC564F" w:rsidRPr="00763FB4">
        <w:rPr>
          <w:rFonts w:ascii="Times New Roman" w:eastAsia="Times New Roman" w:hAnsi="Times New Roman" w:cs="Times New Roman"/>
          <w:sz w:val="24"/>
          <w:szCs w:val="24"/>
        </w:rPr>
        <w:t xml:space="preserve"> </w:t>
      </w:r>
      <w:proofErr w:type="spellStart"/>
      <w:r w:rsidR="00FC564F" w:rsidRPr="00763FB4">
        <w:rPr>
          <w:rFonts w:ascii="Times New Roman" w:eastAsia="Times New Roman" w:hAnsi="Times New Roman" w:cs="Times New Roman"/>
          <w:sz w:val="24"/>
          <w:szCs w:val="24"/>
        </w:rPr>
        <w:t>dlia</w:t>
      </w:r>
      <w:proofErr w:type="spellEnd"/>
      <w:r w:rsidR="00FC564F" w:rsidRPr="00763FB4">
        <w:rPr>
          <w:rFonts w:ascii="Times New Roman" w:eastAsia="Times New Roman" w:hAnsi="Times New Roman" w:cs="Times New Roman"/>
          <w:sz w:val="24"/>
          <w:szCs w:val="24"/>
        </w:rPr>
        <w:t xml:space="preserve"> </w:t>
      </w:r>
      <w:proofErr w:type="spellStart"/>
      <w:r w:rsidR="00FC564F" w:rsidRPr="00763FB4">
        <w:rPr>
          <w:rFonts w:ascii="Times New Roman" w:eastAsia="Times New Roman" w:hAnsi="Times New Roman" w:cs="Times New Roman"/>
          <w:sz w:val="24"/>
          <w:szCs w:val="24"/>
        </w:rPr>
        <w:t>diagnoza</w:t>
      </w:r>
      <w:proofErr w:type="spellEnd"/>
      <w:r w:rsidR="00FC564F" w:rsidRPr="00763FB4">
        <w:rPr>
          <w:rFonts w:ascii="Times New Roman" w:eastAsia="Times New Roman" w:hAnsi="Times New Roman" w:cs="Times New Roman"/>
          <w:sz w:val="24"/>
          <w:szCs w:val="24"/>
        </w:rPr>
        <w:t xml:space="preserve"> [</w:t>
      </w:r>
      <w:proofErr w:type="spellStart"/>
      <w:r w:rsidR="00FC564F" w:rsidRPr="00763FB4">
        <w:rPr>
          <w:rFonts w:ascii="Times New Roman" w:eastAsia="Times New Roman" w:hAnsi="Times New Roman" w:cs="Times New Roman"/>
          <w:sz w:val="24"/>
          <w:szCs w:val="24"/>
        </w:rPr>
        <w:t>psikhoanaliz</w:t>
      </w:r>
      <w:proofErr w:type="spellEnd"/>
      <w:r w:rsidR="00FC564F" w:rsidRPr="00763FB4">
        <w:rPr>
          <w:rFonts w:ascii="Times New Roman" w:eastAsia="Times New Roman" w:hAnsi="Times New Roman" w:cs="Times New Roman"/>
          <w:sz w:val="24"/>
          <w:szCs w:val="24"/>
        </w:rPr>
        <w:t xml:space="preserve">] </w:t>
      </w:r>
      <w:proofErr w:type="spellStart"/>
      <w:r w:rsidR="00FC564F" w:rsidRPr="00763FB4">
        <w:rPr>
          <w:rFonts w:ascii="Times New Roman" w:eastAsia="Times New Roman" w:hAnsi="Times New Roman" w:cs="Times New Roman"/>
          <w:sz w:val="24"/>
          <w:szCs w:val="24"/>
        </w:rPr>
        <w:t>inoi</w:t>
      </w:r>
      <w:proofErr w:type="spellEnd"/>
      <w:r w:rsidR="00FC564F" w:rsidRPr="00763FB4">
        <w:rPr>
          <w:rFonts w:ascii="Times New Roman" w:eastAsia="Times New Roman" w:hAnsi="Times New Roman" w:cs="Times New Roman"/>
          <w:sz w:val="24"/>
          <w:szCs w:val="24"/>
        </w:rPr>
        <w:t xml:space="preserve"> </w:t>
      </w:r>
      <w:proofErr w:type="spellStart"/>
      <w:r w:rsidR="00FC564F" w:rsidRPr="00763FB4">
        <w:rPr>
          <w:rFonts w:ascii="Times New Roman" w:eastAsia="Times New Roman" w:hAnsi="Times New Roman" w:cs="Times New Roman"/>
          <w:sz w:val="24"/>
          <w:szCs w:val="24"/>
        </w:rPr>
        <w:t>raz</w:t>
      </w:r>
      <w:proofErr w:type="spellEnd"/>
      <w:r w:rsidR="00FC564F" w:rsidRPr="00763FB4">
        <w:rPr>
          <w:rFonts w:ascii="Times New Roman" w:eastAsia="Times New Roman" w:hAnsi="Times New Roman" w:cs="Times New Roman"/>
          <w:sz w:val="24"/>
          <w:szCs w:val="24"/>
        </w:rPr>
        <w:t xml:space="preserve"> i </w:t>
      </w:r>
      <w:proofErr w:type="spellStart"/>
      <w:r w:rsidR="00FC564F" w:rsidRPr="00763FB4">
        <w:rPr>
          <w:rFonts w:ascii="Times New Roman" w:eastAsia="Times New Roman" w:hAnsi="Times New Roman" w:cs="Times New Roman"/>
          <w:sz w:val="24"/>
          <w:szCs w:val="24"/>
        </w:rPr>
        <w:t>polezno</w:t>
      </w:r>
      <w:proofErr w:type="spellEnd"/>
      <w:r w:rsidR="00FC564F" w:rsidRPr="00763FB4">
        <w:rPr>
          <w:rFonts w:ascii="Times New Roman" w:eastAsia="Times New Roman" w:hAnsi="Times New Roman" w:cs="Times New Roman"/>
          <w:sz w:val="24"/>
          <w:szCs w:val="24"/>
        </w:rPr>
        <w:t xml:space="preserve">, </w:t>
      </w:r>
      <w:proofErr w:type="spellStart"/>
      <w:r w:rsidR="00FC564F" w:rsidRPr="00763FB4">
        <w:rPr>
          <w:rFonts w:ascii="Times New Roman" w:eastAsia="Times New Roman" w:hAnsi="Times New Roman" w:cs="Times New Roman"/>
          <w:sz w:val="24"/>
          <w:szCs w:val="24"/>
        </w:rPr>
        <w:t>iz</w:t>
      </w:r>
      <w:proofErr w:type="spellEnd"/>
      <w:r w:rsidR="00FC564F" w:rsidRPr="00763FB4">
        <w:rPr>
          <w:rFonts w:ascii="Times New Roman" w:eastAsia="Times New Roman" w:hAnsi="Times New Roman" w:cs="Times New Roman"/>
          <w:sz w:val="24"/>
          <w:szCs w:val="24"/>
        </w:rPr>
        <w:t xml:space="preserve"> </w:t>
      </w:r>
      <w:proofErr w:type="spellStart"/>
      <w:r w:rsidR="00FC564F" w:rsidRPr="00763FB4">
        <w:rPr>
          <w:rFonts w:ascii="Times New Roman" w:eastAsia="Times New Roman" w:hAnsi="Times New Roman" w:cs="Times New Roman"/>
          <w:sz w:val="24"/>
          <w:szCs w:val="24"/>
        </w:rPr>
        <w:t>sta</w:t>
      </w:r>
      <w:proofErr w:type="spellEnd"/>
      <w:r w:rsidR="00FC564F" w:rsidRPr="00763FB4">
        <w:rPr>
          <w:rFonts w:ascii="Times New Roman" w:eastAsia="Times New Roman" w:hAnsi="Times New Roman" w:cs="Times New Roman"/>
          <w:sz w:val="24"/>
          <w:szCs w:val="24"/>
        </w:rPr>
        <w:t xml:space="preserve"> </w:t>
      </w:r>
      <w:proofErr w:type="spellStart"/>
      <w:r w:rsidR="00FC564F" w:rsidRPr="00763FB4">
        <w:rPr>
          <w:rFonts w:ascii="Times New Roman" w:eastAsia="Times New Roman" w:hAnsi="Times New Roman" w:cs="Times New Roman"/>
          <w:sz w:val="24"/>
          <w:szCs w:val="24"/>
        </w:rPr>
        <w:t>sluchaev</w:t>
      </w:r>
      <w:proofErr w:type="spellEnd"/>
      <w:r w:rsidR="00FC564F" w:rsidRPr="00763FB4">
        <w:rPr>
          <w:rFonts w:ascii="Times New Roman" w:eastAsia="Times New Roman" w:hAnsi="Times New Roman" w:cs="Times New Roman"/>
          <w:sz w:val="24"/>
          <w:szCs w:val="24"/>
        </w:rPr>
        <w:t xml:space="preserve"> v </w:t>
      </w:r>
      <w:proofErr w:type="spellStart"/>
      <w:r w:rsidR="00FC564F" w:rsidRPr="00763FB4">
        <w:rPr>
          <w:rFonts w:ascii="Times New Roman" w:eastAsia="Times New Roman" w:hAnsi="Times New Roman" w:cs="Times New Roman"/>
          <w:sz w:val="24"/>
          <w:szCs w:val="24"/>
        </w:rPr>
        <w:t>dvukh-trekh</w:t>
      </w:r>
      <w:proofErr w:type="spellEnd"/>
      <w:r w:rsidR="00FC564F" w:rsidRPr="00763FB4">
        <w:rPr>
          <w:rFonts w:ascii="Times New Roman" w:eastAsia="Times New Roman" w:hAnsi="Times New Roman" w:cs="Times New Roman"/>
          <w:sz w:val="24"/>
          <w:szCs w:val="24"/>
        </w:rPr>
        <w:t xml:space="preserve">. Sam </w:t>
      </w:r>
      <w:proofErr w:type="spellStart"/>
      <w:r w:rsidR="00FC564F" w:rsidRPr="00763FB4">
        <w:rPr>
          <w:rFonts w:ascii="Times New Roman" w:eastAsia="Times New Roman" w:hAnsi="Times New Roman" w:cs="Times New Roman"/>
          <w:sz w:val="24"/>
          <w:szCs w:val="24"/>
        </w:rPr>
        <w:t>zhe</w:t>
      </w:r>
      <w:proofErr w:type="spellEnd"/>
      <w:r w:rsidR="00FC564F" w:rsidRPr="00763FB4">
        <w:rPr>
          <w:rFonts w:ascii="Times New Roman" w:eastAsia="Times New Roman" w:hAnsi="Times New Roman" w:cs="Times New Roman"/>
          <w:sz w:val="24"/>
          <w:szCs w:val="24"/>
        </w:rPr>
        <w:t xml:space="preserve"> ego izbegaet…</w:t>
      </w:r>
      <w:r w:rsidR="00347F9E">
        <w:rPr>
          <w:rFonts w:ascii="Times New Roman" w:eastAsia="Times New Roman" w:hAnsi="Times New Roman" w:cs="Times New Roman"/>
          <w:sz w:val="24"/>
          <w:szCs w:val="24"/>
        </w:rPr>
        <w:t>)</w:t>
      </w:r>
      <w:r w:rsidR="00FC564F" w:rsidRPr="00763FB4">
        <w:rPr>
          <w:rFonts w:ascii="Times New Roman" w:eastAsia="Times New Roman" w:hAnsi="Times New Roman" w:cs="Times New Roman"/>
          <w:sz w:val="24"/>
          <w:szCs w:val="24"/>
        </w:rPr>
        <w:t xml:space="preserve"> (Shaginian 1923 123). </w:t>
      </w:r>
      <w:r w:rsidR="005157D7" w:rsidRPr="00763FB4">
        <w:rPr>
          <w:rFonts w:ascii="Times New Roman" w:eastAsia="Times New Roman" w:hAnsi="Times New Roman" w:cs="Times New Roman"/>
          <w:sz w:val="24"/>
          <w:szCs w:val="24"/>
        </w:rPr>
        <w:t>While Ferster’s method rejects psychoanalysis, it fails to intervene into precisely those 2-3 cases at the core of the novel, what becomes obscured by later editorial changes to the text.</w:t>
      </w:r>
      <w:r w:rsidR="00FC564F" w:rsidRPr="00763FB4">
        <w:rPr>
          <w:rFonts w:ascii="Times New Roman" w:hAnsi="Times New Roman" w:cs="Times New Roman"/>
          <w:sz w:val="24"/>
          <w:szCs w:val="24"/>
        </w:rPr>
        <w:t xml:space="preserve"> </w:t>
      </w:r>
      <w:r w:rsidRPr="00763FB4">
        <w:rPr>
          <w:rFonts w:ascii="Times New Roman" w:hAnsi="Times New Roman" w:cs="Times New Roman"/>
          <w:sz w:val="24"/>
          <w:szCs w:val="24"/>
        </w:rPr>
        <w:t>Ferster’s taboo on sex further distinguishes his method from that of the speech-centered “</w:t>
      </w:r>
      <w:proofErr w:type="spellStart"/>
      <w:r w:rsidRPr="00763FB4">
        <w:rPr>
          <w:rFonts w:ascii="Times New Roman" w:hAnsi="Times New Roman" w:cs="Times New Roman"/>
          <w:sz w:val="24"/>
          <w:szCs w:val="24"/>
        </w:rPr>
        <w:t>pansexualism</w:t>
      </w:r>
      <w:proofErr w:type="spellEnd"/>
      <w:r w:rsidRPr="00763FB4">
        <w:rPr>
          <w:rFonts w:ascii="Times New Roman" w:hAnsi="Times New Roman" w:cs="Times New Roman"/>
          <w:sz w:val="24"/>
          <w:szCs w:val="24"/>
        </w:rPr>
        <w:t>” of Freud, and becomes that which makes Ferster fumble the cure.</w:t>
      </w:r>
      <w:r w:rsidRPr="00763FB4">
        <w:rPr>
          <w:rFonts w:ascii="Times New Roman" w:eastAsia="Times New Roman" w:hAnsi="Times New Roman" w:cs="Times New Roman"/>
          <w:sz w:val="24"/>
          <w:szCs w:val="24"/>
        </w:rPr>
        <w:t xml:space="preserve"> </w:t>
      </w:r>
    </w:p>
    <w:p w:rsidR="009021ED" w:rsidRPr="00763FB4" w:rsidRDefault="00FC564F" w:rsidP="00A051CF">
      <w:pPr>
        <w:autoSpaceDE w:val="0"/>
        <w:autoSpaceDN w:val="0"/>
        <w:adjustRightInd w:val="0"/>
        <w:spacing w:after="0" w:line="240" w:lineRule="auto"/>
        <w:rPr>
          <w:rFonts w:ascii="Times New Roman" w:hAnsi="Times New Roman" w:cs="Times New Roman"/>
          <w:sz w:val="24"/>
          <w:szCs w:val="24"/>
        </w:rPr>
      </w:pPr>
      <w:r w:rsidRPr="00763FB4">
        <w:rPr>
          <w:rFonts w:ascii="Times New Roman" w:hAnsi="Times New Roman" w:cs="Times New Roman"/>
          <w:sz w:val="24"/>
          <w:szCs w:val="24"/>
        </w:rPr>
        <w:tab/>
        <w:t>Thus, a</w:t>
      </w:r>
      <w:r w:rsidR="009021ED" w:rsidRPr="00763FB4">
        <w:rPr>
          <w:rFonts w:ascii="Times New Roman" w:hAnsi="Times New Roman" w:cs="Times New Roman"/>
          <w:sz w:val="24"/>
          <w:szCs w:val="24"/>
        </w:rPr>
        <w:t xml:space="preserve">t the </w:t>
      </w:r>
      <w:proofErr w:type="spellStart"/>
      <w:r w:rsidR="009021ED" w:rsidRPr="00763FB4">
        <w:rPr>
          <w:rFonts w:ascii="Times New Roman" w:hAnsi="Times New Roman" w:cs="Times New Roman"/>
          <w:sz w:val="24"/>
          <w:szCs w:val="24"/>
        </w:rPr>
        <w:t>Kunachkhirskii</w:t>
      </w:r>
      <w:proofErr w:type="spellEnd"/>
      <w:r w:rsidR="009021ED" w:rsidRPr="00763FB4">
        <w:rPr>
          <w:rFonts w:ascii="Times New Roman" w:hAnsi="Times New Roman" w:cs="Times New Roman"/>
          <w:sz w:val="24"/>
          <w:szCs w:val="24"/>
        </w:rPr>
        <w:t xml:space="preserve"> sanatorium</w:t>
      </w:r>
      <w:r w:rsidR="004C1CC1" w:rsidRPr="00763FB4">
        <w:rPr>
          <w:rFonts w:ascii="Times New Roman" w:hAnsi="Times New Roman" w:cs="Times New Roman"/>
          <w:sz w:val="24"/>
          <w:szCs w:val="24"/>
        </w:rPr>
        <w:t>,</w:t>
      </w:r>
      <w:r w:rsidR="00A04579" w:rsidRPr="00763FB4">
        <w:rPr>
          <w:rFonts w:ascii="Times New Roman" w:hAnsi="Times New Roman" w:cs="Times New Roman"/>
          <w:sz w:val="24"/>
          <w:szCs w:val="24"/>
        </w:rPr>
        <w:t xml:space="preserve"> </w:t>
      </w:r>
      <w:r w:rsidR="009021ED" w:rsidRPr="00763FB4">
        <w:rPr>
          <w:rFonts w:ascii="Times New Roman" w:hAnsi="Times New Roman" w:cs="Times New Roman"/>
          <w:sz w:val="24"/>
          <w:szCs w:val="24"/>
        </w:rPr>
        <w:t xml:space="preserve">the Freudian method is </w:t>
      </w:r>
      <w:r w:rsidR="00E078FD" w:rsidRPr="00763FB4">
        <w:rPr>
          <w:rFonts w:ascii="Times New Roman" w:hAnsi="Times New Roman" w:cs="Times New Roman"/>
          <w:sz w:val="24"/>
          <w:szCs w:val="24"/>
        </w:rPr>
        <w:t>avoided</w:t>
      </w:r>
      <w:r w:rsidR="009021ED" w:rsidRPr="00763FB4">
        <w:rPr>
          <w:rFonts w:ascii="Times New Roman" w:hAnsi="Times New Roman" w:cs="Times New Roman"/>
          <w:sz w:val="24"/>
          <w:szCs w:val="24"/>
        </w:rPr>
        <w:t>.</w:t>
      </w:r>
      <w:r w:rsidR="009021ED" w:rsidRPr="00763FB4">
        <w:rPr>
          <w:rStyle w:val="FootnoteReference"/>
          <w:rFonts w:ascii="Times New Roman" w:hAnsi="Times New Roman" w:cs="Times New Roman"/>
          <w:sz w:val="24"/>
          <w:szCs w:val="24"/>
        </w:rPr>
        <w:t xml:space="preserve"> </w:t>
      </w:r>
      <w:r w:rsidR="009021ED" w:rsidRPr="00763FB4">
        <w:rPr>
          <w:rFonts w:ascii="Times New Roman" w:hAnsi="Times New Roman" w:cs="Times New Roman"/>
          <w:sz w:val="24"/>
          <w:szCs w:val="24"/>
        </w:rPr>
        <w:t>Batiushkov asks Zarubin</w:t>
      </w:r>
      <w:r w:rsidR="006E5221" w:rsidRPr="00763FB4">
        <w:rPr>
          <w:rFonts w:ascii="Times New Roman" w:hAnsi="Times New Roman" w:cs="Times New Roman"/>
          <w:sz w:val="24"/>
          <w:szCs w:val="24"/>
        </w:rPr>
        <w:t xml:space="preserve"> about it</w:t>
      </w:r>
      <w:r w:rsidR="009021ED" w:rsidRPr="00763FB4">
        <w:rPr>
          <w:rFonts w:ascii="Times New Roman" w:hAnsi="Times New Roman" w:cs="Times New Roman"/>
          <w:sz w:val="24"/>
          <w:szCs w:val="24"/>
        </w:rPr>
        <w:t>,</w:t>
      </w:r>
      <w:r w:rsidR="007A46F9" w:rsidRPr="00763FB4">
        <w:rPr>
          <w:rFonts w:ascii="Times New Roman" w:hAnsi="Times New Roman" w:cs="Times New Roman"/>
          <w:sz w:val="24"/>
          <w:szCs w:val="24"/>
        </w:rPr>
        <w:t xml:space="preserve"> </w:t>
      </w:r>
      <w:r w:rsidR="009021ED" w:rsidRPr="00763FB4">
        <w:rPr>
          <w:rFonts w:ascii="Times New Roman" w:hAnsi="Times New Roman" w:cs="Times New Roman"/>
          <w:sz w:val="24"/>
          <w:szCs w:val="24"/>
        </w:rPr>
        <w:t>who describes psychoanalysis in the following way: “Karl Frantsevich calls free association [literally, “recumbent association”] the further loosening of a weak tooth</w:t>
      </w:r>
      <w:r w:rsidR="009021ED" w:rsidRPr="00763FB4">
        <w:rPr>
          <w:rFonts w:ascii="Times New Roman" w:eastAsia="Times New Roman" w:hAnsi="Times New Roman" w:cs="Times New Roman"/>
          <w:sz w:val="24"/>
          <w:szCs w:val="24"/>
        </w:rPr>
        <w:t>.”</w:t>
      </w:r>
    </w:p>
    <w:p w:rsidR="009021ED" w:rsidRPr="00763FB4" w:rsidRDefault="00223DAD" w:rsidP="00A94E60">
      <w:pPr>
        <w:autoSpaceDE w:val="0"/>
        <w:autoSpaceDN w:val="0"/>
        <w:adjustRightInd w:val="0"/>
        <w:spacing w:after="0" w:line="240" w:lineRule="auto"/>
        <w:ind w:left="720" w:firstLine="360"/>
        <w:rPr>
          <w:rFonts w:ascii="Times New Roman" w:hAnsi="Times New Roman" w:cs="Times New Roman"/>
          <w:sz w:val="24"/>
          <w:szCs w:val="24"/>
          <w:lang w:val="ru-RU"/>
        </w:rPr>
      </w:pPr>
      <w:r w:rsidRPr="00763FB4">
        <w:rPr>
          <w:rFonts w:ascii="Times New Roman" w:hAnsi="Times New Roman" w:cs="Times New Roman"/>
          <w:sz w:val="24"/>
          <w:szCs w:val="24"/>
          <w:lang w:val="ru-RU"/>
        </w:rPr>
        <w:lastRenderedPageBreak/>
        <w:t>[</w:t>
      </w:r>
      <w:r w:rsidRPr="00763FB4">
        <w:rPr>
          <w:rFonts w:ascii="Times New Roman" w:hAnsi="Times New Roman" w:cs="Times New Roman"/>
          <w:sz w:val="24"/>
          <w:szCs w:val="24"/>
        </w:rPr>
        <w:t>HVG</w:t>
      </w:r>
      <w:r w:rsidRPr="00763FB4">
        <w:rPr>
          <w:rFonts w:ascii="Times New Roman" w:hAnsi="Times New Roman" w:cs="Times New Roman"/>
          <w:sz w:val="24"/>
          <w:szCs w:val="24"/>
          <w:lang w:val="ru-RU"/>
        </w:rPr>
        <w:t>#</w:t>
      </w:r>
      <w:r w:rsidRPr="00763FB4">
        <w:rPr>
          <w:rFonts w:ascii="Times New Roman" w:hAnsi="Times New Roman" w:cs="Times New Roman"/>
          <w:sz w:val="24"/>
          <w:szCs w:val="24"/>
        </w:rPr>
        <w:t>li</w:t>
      </w:r>
      <w:r w:rsidRPr="00763FB4">
        <w:rPr>
          <w:rFonts w:ascii="Times New Roman" w:hAnsi="Times New Roman" w:cs="Times New Roman"/>
          <w:sz w:val="24"/>
          <w:szCs w:val="24"/>
          <w:lang w:val="ru-RU"/>
        </w:rPr>
        <w:t xml:space="preserve"> </w:t>
      </w:r>
      <w:r w:rsidRPr="00763FB4">
        <w:rPr>
          <w:rFonts w:ascii="Times New Roman" w:hAnsi="Times New Roman" w:cs="Times New Roman"/>
          <w:sz w:val="24"/>
          <w:szCs w:val="24"/>
        </w:rPr>
        <w:t>begin</w:t>
      </w:r>
      <w:r w:rsidRPr="00763FB4">
        <w:rPr>
          <w:rFonts w:ascii="Times New Roman" w:hAnsi="Times New Roman" w:cs="Times New Roman"/>
          <w:sz w:val="24"/>
          <w:szCs w:val="24"/>
          <w:lang w:val="ru-RU"/>
        </w:rPr>
        <w:t xml:space="preserve"> </w:t>
      </w:r>
      <w:r w:rsidRPr="00763FB4">
        <w:rPr>
          <w:rFonts w:ascii="Times New Roman" w:hAnsi="Times New Roman" w:cs="Times New Roman"/>
          <w:sz w:val="24"/>
          <w:szCs w:val="24"/>
        </w:rPr>
        <w:t>extract</w:t>
      </w:r>
      <w:r w:rsidRPr="00763FB4">
        <w:rPr>
          <w:rFonts w:ascii="Times New Roman" w:hAnsi="Times New Roman" w:cs="Times New Roman"/>
          <w:sz w:val="24"/>
          <w:szCs w:val="24"/>
          <w:lang w:val="ru-RU"/>
        </w:rPr>
        <w:t>]</w:t>
      </w:r>
      <w:r w:rsidRPr="00763FB4">
        <w:rPr>
          <w:rFonts w:ascii="Times New Roman" w:hAnsi="Times New Roman" w:cs="Times New Roman"/>
          <w:sz w:val="24"/>
          <w:szCs w:val="24"/>
          <w:lang w:val="ru-RU"/>
        </w:rPr>
        <w:t xml:space="preserve"> </w:t>
      </w:r>
      <w:r w:rsidR="009021ED" w:rsidRPr="00763FB4">
        <w:rPr>
          <w:rFonts w:ascii="Times New Roman" w:hAnsi="Times New Roman" w:cs="Times New Roman"/>
          <w:color w:val="000000"/>
          <w:sz w:val="24"/>
          <w:szCs w:val="24"/>
          <w:lang w:val="ru-RU"/>
        </w:rPr>
        <w:t>—</w:t>
      </w:r>
      <w:r w:rsidR="009021ED" w:rsidRPr="00763FB4">
        <w:rPr>
          <w:rFonts w:ascii="Times New Roman" w:eastAsia="Times New Roman" w:hAnsi="Times New Roman" w:cs="Times New Roman"/>
          <w:color w:val="000000"/>
          <w:sz w:val="24"/>
          <w:szCs w:val="24"/>
          <w:lang w:val="ru-RU"/>
        </w:rPr>
        <w:t>Да по-моему это лежачье ассоциирование —это душевный разврат!</w:t>
      </w:r>
    </w:p>
    <w:p w:rsidR="009021ED" w:rsidRPr="00763FB4" w:rsidRDefault="009021ED" w:rsidP="00F855DB">
      <w:pPr>
        <w:autoSpaceDE w:val="0"/>
        <w:autoSpaceDN w:val="0"/>
        <w:adjustRightInd w:val="0"/>
        <w:spacing w:after="0" w:line="240" w:lineRule="auto"/>
        <w:ind w:left="720" w:right="720" w:firstLine="360"/>
        <w:rPr>
          <w:rFonts w:ascii="Times New Roman" w:hAnsi="Times New Roman" w:cs="Times New Roman"/>
          <w:color w:val="FF0000"/>
          <w:sz w:val="24"/>
          <w:szCs w:val="24"/>
          <w:lang w:val="ru-RU"/>
        </w:rPr>
      </w:pPr>
      <w:r w:rsidRPr="00763FB4">
        <w:rPr>
          <w:rFonts w:ascii="Times New Roman" w:hAnsi="Times New Roman" w:cs="Times New Roman"/>
          <w:color w:val="000000"/>
          <w:sz w:val="24"/>
          <w:szCs w:val="24"/>
          <w:lang w:val="ru-RU"/>
        </w:rPr>
        <w:t>—</w:t>
      </w:r>
      <w:r w:rsidRPr="00763FB4">
        <w:rPr>
          <w:rFonts w:ascii="Times New Roman" w:eastAsia="Times New Roman" w:hAnsi="Times New Roman" w:cs="Times New Roman"/>
          <w:color w:val="000000"/>
          <w:sz w:val="24"/>
          <w:szCs w:val="24"/>
          <w:lang w:val="ru-RU"/>
        </w:rPr>
        <w:t>Ну, не скажите! — усмехнулся он: — был у меня один неврастеник знакомый, так он за это лежанье всей душой уцепился. И бумажки свои записанные хранил и твердо был уверен, что этаким способом он второго Заратустру напишет</w:t>
      </w:r>
      <w:r w:rsidR="004C1CC1" w:rsidRPr="00763FB4">
        <w:rPr>
          <w:rFonts w:ascii="Times New Roman" w:eastAsia="Times New Roman" w:hAnsi="Times New Roman" w:cs="Times New Roman"/>
          <w:color w:val="000000"/>
          <w:sz w:val="24"/>
          <w:szCs w:val="24"/>
          <w:lang w:val="ru-RU"/>
        </w:rPr>
        <w:t>.</w:t>
      </w:r>
    </w:p>
    <w:p w:rsidR="009021ED" w:rsidRPr="00763FB4" w:rsidRDefault="009021ED" w:rsidP="00A94E60">
      <w:pPr>
        <w:autoSpaceDE w:val="0"/>
        <w:autoSpaceDN w:val="0"/>
        <w:adjustRightInd w:val="0"/>
        <w:spacing w:after="0" w:line="240" w:lineRule="auto"/>
        <w:ind w:left="720" w:firstLine="360"/>
        <w:rPr>
          <w:rFonts w:ascii="Times New Roman" w:hAnsi="Times New Roman" w:cs="Times New Roman"/>
          <w:color w:val="000000"/>
          <w:sz w:val="24"/>
          <w:szCs w:val="24"/>
        </w:rPr>
      </w:pPr>
      <w:r w:rsidRPr="00763FB4">
        <w:rPr>
          <w:rFonts w:ascii="Times New Roman" w:hAnsi="Times New Roman" w:cs="Times New Roman"/>
          <w:color w:val="000000"/>
          <w:sz w:val="24"/>
          <w:szCs w:val="24"/>
        </w:rPr>
        <w:t>‘Yes, I think that free association is spiritual perversion!’</w:t>
      </w:r>
    </w:p>
    <w:p w:rsidR="009021ED" w:rsidRPr="00763FB4" w:rsidRDefault="009021ED" w:rsidP="00A94E60">
      <w:pPr>
        <w:autoSpaceDE w:val="0"/>
        <w:autoSpaceDN w:val="0"/>
        <w:adjustRightInd w:val="0"/>
        <w:spacing w:after="0" w:line="240" w:lineRule="auto"/>
        <w:ind w:left="720" w:firstLine="360"/>
        <w:rPr>
          <w:rFonts w:ascii="Times New Roman" w:hAnsi="Times New Roman" w:cs="Times New Roman"/>
          <w:color w:val="000000"/>
          <w:sz w:val="24"/>
          <w:szCs w:val="24"/>
        </w:rPr>
      </w:pPr>
      <w:r w:rsidRPr="00763FB4">
        <w:rPr>
          <w:rFonts w:ascii="Times New Roman" w:hAnsi="Times New Roman" w:cs="Times New Roman"/>
          <w:color w:val="000000"/>
          <w:sz w:val="24"/>
          <w:szCs w:val="24"/>
        </w:rPr>
        <w:t xml:space="preserve">‘Don’t even </w:t>
      </w:r>
      <w:r w:rsidR="00F855DB" w:rsidRPr="00763FB4">
        <w:rPr>
          <w:rFonts w:ascii="Times New Roman" w:hAnsi="Times New Roman" w:cs="Times New Roman"/>
          <w:color w:val="000000"/>
          <w:sz w:val="24"/>
          <w:szCs w:val="24"/>
        </w:rPr>
        <w:t>mention</w:t>
      </w:r>
      <w:r w:rsidRPr="00763FB4">
        <w:rPr>
          <w:rFonts w:ascii="Times New Roman" w:hAnsi="Times New Roman" w:cs="Times New Roman"/>
          <w:color w:val="000000"/>
          <w:sz w:val="24"/>
          <w:szCs w:val="24"/>
        </w:rPr>
        <w:t xml:space="preserve"> it</w:t>
      </w:r>
      <w:r w:rsidR="002D2ABE" w:rsidRPr="00763FB4">
        <w:rPr>
          <w:rFonts w:ascii="Times New Roman" w:hAnsi="Times New Roman" w:cs="Times New Roman"/>
          <w:color w:val="000000"/>
          <w:sz w:val="24"/>
          <w:szCs w:val="24"/>
        </w:rPr>
        <w:t>!</w:t>
      </w:r>
      <w:r w:rsidRPr="00763FB4">
        <w:rPr>
          <w:rFonts w:ascii="Times New Roman" w:hAnsi="Times New Roman" w:cs="Times New Roman"/>
          <w:color w:val="000000"/>
          <w:sz w:val="24"/>
          <w:szCs w:val="24"/>
        </w:rPr>
        <w:t xml:space="preserve">’ [Zarubin] laughed. ‘I knew one neurasthenic, who </w:t>
      </w:r>
      <w:r w:rsidR="00157B3F" w:rsidRPr="00763FB4">
        <w:rPr>
          <w:rFonts w:ascii="Times New Roman" w:hAnsi="Times New Roman" w:cs="Times New Roman"/>
          <w:color w:val="000000"/>
          <w:sz w:val="24"/>
          <w:szCs w:val="24"/>
        </w:rPr>
        <w:t>grasped</w:t>
      </w:r>
      <w:r w:rsidRPr="00763FB4">
        <w:rPr>
          <w:rFonts w:ascii="Times New Roman" w:hAnsi="Times New Roman" w:cs="Times New Roman"/>
          <w:color w:val="000000"/>
          <w:sz w:val="24"/>
          <w:szCs w:val="24"/>
        </w:rPr>
        <w:t xml:space="preserve"> onto this free association with his entire soul. He kept all his written papers and was thoroughly convinced he would write another Zarathustra.’</w:t>
      </w:r>
      <w:r w:rsidR="004C1CC1" w:rsidRPr="00763FB4">
        <w:rPr>
          <w:rFonts w:ascii="Times New Roman" w:hAnsi="Times New Roman" w:cs="Times New Roman"/>
          <w:color w:val="000000"/>
          <w:sz w:val="24"/>
          <w:szCs w:val="24"/>
        </w:rPr>
        <w:t xml:space="preserve"> (</w:t>
      </w:r>
      <w:r w:rsidR="00F3724D" w:rsidRPr="00763FB4">
        <w:rPr>
          <w:rFonts w:ascii="Times New Roman" w:hAnsi="Times New Roman" w:cs="Times New Roman"/>
          <w:color w:val="000000"/>
          <w:sz w:val="24"/>
          <w:szCs w:val="24"/>
        </w:rPr>
        <w:t>Shaginian</w:t>
      </w:r>
      <w:r w:rsidR="0095207F" w:rsidRPr="00763FB4">
        <w:rPr>
          <w:rFonts w:ascii="Times New Roman" w:hAnsi="Times New Roman" w:cs="Times New Roman"/>
          <w:color w:val="000000"/>
          <w:sz w:val="24"/>
          <w:szCs w:val="24"/>
        </w:rPr>
        <w:t>, 1923</w:t>
      </w:r>
      <w:r w:rsidR="00F3724D" w:rsidRPr="00763FB4">
        <w:rPr>
          <w:rFonts w:ascii="Times New Roman" w:hAnsi="Times New Roman" w:cs="Times New Roman"/>
          <w:color w:val="000000"/>
          <w:sz w:val="24"/>
          <w:szCs w:val="24"/>
        </w:rPr>
        <w:t xml:space="preserve"> 123)</w:t>
      </w:r>
      <w:r w:rsidR="00223DAD" w:rsidRPr="00763FB4">
        <w:rPr>
          <w:rFonts w:ascii="Times New Roman" w:hAnsi="Times New Roman" w:cs="Times New Roman"/>
          <w:color w:val="000000"/>
          <w:sz w:val="24"/>
          <w:szCs w:val="24"/>
        </w:rPr>
        <w:t xml:space="preserve"> </w:t>
      </w:r>
      <w:r w:rsidR="00223DAD" w:rsidRPr="00763FB4">
        <w:rPr>
          <w:rFonts w:ascii="Times New Roman" w:hAnsi="Times New Roman" w:cs="Times New Roman"/>
          <w:sz w:val="24"/>
          <w:szCs w:val="24"/>
        </w:rPr>
        <w:t>[</w:t>
      </w:r>
      <w:proofErr w:type="spellStart"/>
      <w:r w:rsidR="00223DAD" w:rsidRPr="00763FB4">
        <w:rPr>
          <w:rFonts w:ascii="Times New Roman" w:hAnsi="Times New Roman" w:cs="Times New Roman"/>
          <w:sz w:val="24"/>
          <w:szCs w:val="24"/>
        </w:rPr>
        <w:t>HVG#li</w:t>
      </w:r>
      <w:proofErr w:type="spellEnd"/>
      <w:r w:rsidR="00223DAD" w:rsidRPr="00763FB4">
        <w:rPr>
          <w:rFonts w:ascii="Times New Roman" w:hAnsi="Times New Roman" w:cs="Times New Roman"/>
          <w:sz w:val="24"/>
          <w:szCs w:val="24"/>
        </w:rPr>
        <w:t xml:space="preserve"> end extract]</w:t>
      </w:r>
    </w:p>
    <w:p w:rsidR="009021ED" w:rsidRPr="00763FB4" w:rsidRDefault="002365AF" w:rsidP="00A94E60">
      <w:pPr>
        <w:autoSpaceDE w:val="0"/>
        <w:autoSpaceDN w:val="0"/>
        <w:adjustRightInd w:val="0"/>
        <w:spacing w:after="0" w:line="240" w:lineRule="auto"/>
        <w:rPr>
          <w:rFonts w:ascii="Times New Roman" w:eastAsia="Times New Roman" w:hAnsi="Times New Roman" w:cs="Times New Roman"/>
          <w:sz w:val="24"/>
          <w:szCs w:val="24"/>
        </w:rPr>
      </w:pPr>
      <w:r w:rsidRPr="00763FB4">
        <w:rPr>
          <w:rFonts w:ascii="Times New Roman" w:hAnsi="Times New Roman" w:cs="Times New Roman"/>
          <w:sz w:val="24"/>
          <w:szCs w:val="24"/>
        </w:rPr>
        <w:t xml:space="preserve">The importance of doing rather than talking, of praxis over theory, </w:t>
      </w:r>
      <w:r w:rsidR="00A04579" w:rsidRPr="00763FB4">
        <w:rPr>
          <w:rFonts w:ascii="Times New Roman" w:hAnsi="Times New Roman" w:cs="Times New Roman"/>
          <w:sz w:val="24"/>
          <w:szCs w:val="24"/>
        </w:rPr>
        <w:t>reveals</w:t>
      </w:r>
      <w:r w:rsidRPr="00763FB4">
        <w:rPr>
          <w:rFonts w:ascii="Times New Roman" w:hAnsi="Times New Roman" w:cs="Times New Roman"/>
          <w:sz w:val="24"/>
          <w:szCs w:val="24"/>
        </w:rPr>
        <w:t xml:space="preserve"> an activity approach to psychology, what will become </w:t>
      </w:r>
      <w:r w:rsidR="00E078FD" w:rsidRPr="00763FB4">
        <w:rPr>
          <w:rFonts w:ascii="Times New Roman" w:hAnsi="Times New Roman" w:cs="Times New Roman"/>
          <w:sz w:val="24"/>
          <w:szCs w:val="24"/>
        </w:rPr>
        <w:t xml:space="preserve">an important component to </w:t>
      </w:r>
      <w:r w:rsidRPr="00763FB4">
        <w:rPr>
          <w:rFonts w:ascii="Times New Roman" w:hAnsi="Times New Roman" w:cs="Times New Roman"/>
          <w:sz w:val="24"/>
          <w:szCs w:val="24"/>
        </w:rPr>
        <w:t xml:space="preserve">the Soviet line in this domain. </w:t>
      </w:r>
      <w:r w:rsidR="001419C1" w:rsidRPr="00763FB4">
        <w:rPr>
          <w:rFonts w:ascii="Times New Roman" w:hAnsi="Times New Roman" w:cs="Times New Roman"/>
          <w:sz w:val="24"/>
          <w:szCs w:val="24"/>
        </w:rPr>
        <w:tab/>
      </w:r>
      <w:r w:rsidR="009021ED" w:rsidRPr="00763FB4">
        <w:rPr>
          <w:rFonts w:ascii="Times New Roman" w:hAnsi="Times New Roman" w:cs="Times New Roman"/>
          <w:sz w:val="24"/>
          <w:szCs w:val="24"/>
        </w:rPr>
        <w:t xml:space="preserve">Contrasting </w:t>
      </w:r>
      <w:proofErr w:type="spellStart"/>
      <w:r w:rsidR="009021ED" w:rsidRPr="00763FB4">
        <w:rPr>
          <w:rFonts w:ascii="Times New Roman" w:hAnsi="Times New Roman" w:cs="Times New Roman"/>
          <w:sz w:val="24"/>
          <w:szCs w:val="24"/>
        </w:rPr>
        <w:t>Zarubin’s</w:t>
      </w:r>
      <w:proofErr w:type="spellEnd"/>
      <w:r w:rsidR="009021ED" w:rsidRPr="00763FB4">
        <w:rPr>
          <w:rFonts w:ascii="Times New Roman" w:hAnsi="Times New Roman" w:cs="Times New Roman"/>
          <w:sz w:val="24"/>
          <w:szCs w:val="24"/>
        </w:rPr>
        <w:t xml:space="preserve"> </w:t>
      </w:r>
      <w:r w:rsidR="007A46F9" w:rsidRPr="00763FB4">
        <w:rPr>
          <w:rFonts w:ascii="Times New Roman" w:hAnsi="Times New Roman" w:cs="Times New Roman"/>
          <w:sz w:val="24"/>
          <w:szCs w:val="24"/>
        </w:rPr>
        <w:t>description</w:t>
      </w:r>
      <w:r w:rsidR="00A04579" w:rsidRPr="00763FB4">
        <w:rPr>
          <w:rFonts w:ascii="Times New Roman" w:hAnsi="Times New Roman" w:cs="Times New Roman"/>
          <w:sz w:val="24"/>
          <w:szCs w:val="24"/>
        </w:rPr>
        <w:t xml:space="preserve"> of psychoanalysis</w:t>
      </w:r>
      <w:r w:rsidR="009021ED" w:rsidRPr="00763FB4">
        <w:rPr>
          <w:rFonts w:ascii="Times New Roman" w:hAnsi="Times New Roman" w:cs="Times New Roman"/>
          <w:sz w:val="24"/>
          <w:szCs w:val="24"/>
        </w:rPr>
        <w:t xml:space="preserve"> </w:t>
      </w:r>
      <w:r w:rsidRPr="00763FB4">
        <w:rPr>
          <w:rFonts w:ascii="Times New Roman" w:hAnsi="Times New Roman" w:cs="Times New Roman"/>
          <w:sz w:val="24"/>
          <w:szCs w:val="24"/>
        </w:rPr>
        <w:t>as</w:t>
      </w:r>
      <w:r w:rsidR="00A04579" w:rsidRPr="00763FB4">
        <w:rPr>
          <w:rFonts w:ascii="Times New Roman" w:hAnsi="Times New Roman" w:cs="Times New Roman"/>
          <w:sz w:val="24"/>
          <w:szCs w:val="24"/>
        </w:rPr>
        <w:t xml:space="preserve"> </w:t>
      </w:r>
      <w:r w:rsidR="009021ED" w:rsidRPr="00763FB4">
        <w:rPr>
          <w:rFonts w:ascii="Times New Roman" w:hAnsi="Times New Roman" w:cs="Times New Roman"/>
          <w:sz w:val="24"/>
          <w:szCs w:val="24"/>
        </w:rPr>
        <w:t xml:space="preserve">“soul perversion,” </w:t>
      </w:r>
      <w:r w:rsidR="00A04579" w:rsidRPr="00763FB4">
        <w:rPr>
          <w:rFonts w:ascii="Times New Roman" w:eastAsia="Times New Roman" w:hAnsi="Times New Roman" w:cs="Times New Roman"/>
          <w:sz w:val="24"/>
          <w:szCs w:val="24"/>
        </w:rPr>
        <w:t xml:space="preserve">a letter </w:t>
      </w:r>
      <w:r w:rsidR="001419C1" w:rsidRPr="00763FB4">
        <w:rPr>
          <w:rFonts w:ascii="Times New Roman" w:eastAsia="Times New Roman" w:hAnsi="Times New Roman" w:cs="Times New Roman"/>
          <w:sz w:val="24"/>
          <w:szCs w:val="24"/>
        </w:rPr>
        <w:t xml:space="preserve">arrives </w:t>
      </w:r>
      <w:r w:rsidR="00A04579" w:rsidRPr="00763FB4">
        <w:rPr>
          <w:rFonts w:ascii="Times New Roman" w:eastAsia="Times New Roman" w:hAnsi="Times New Roman" w:cs="Times New Roman"/>
          <w:sz w:val="24"/>
          <w:szCs w:val="24"/>
        </w:rPr>
        <w:t xml:space="preserve">from </w:t>
      </w:r>
      <w:proofErr w:type="spellStart"/>
      <w:r w:rsidR="00A04579" w:rsidRPr="00763FB4">
        <w:rPr>
          <w:rFonts w:ascii="Times New Roman" w:eastAsia="Times New Roman" w:hAnsi="Times New Roman" w:cs="Times New Roman"/>
          <w:sz w:val="24"/>
          <w:szCs w:val="24"/>
        </w:rPr>
        <w:t>Batiushkov’s</w:t>
      </w:r>
      <w:proofErr w:type="spellEnd"/>
      <w:r w:rsidR="00A04579" w:rsidRPr="00763FB4">
        <w:rPr>
          <w:rFonts w:ascii="Times New Roman" w:eastAsia="Times New Roman" w:hAnsi="Times New Roman" w:cs="Times New Roman"/>
          <w:sz w:val="24"/>
          <w:szCs w:val="24"/>
        </w:rPr>
        <w:t xml:space="preserve"> mother [!]</w:t>
      </w:r>
      <w:r w:rsidR="001419C1" w:rsidRPr="00763FB4">
        <w:rPr>
          <w:rFonts w:ascii="Times New Roman" w:eastAsia="Times New Roman" w:hAnsi="Times New Roman" w:cs="Times New Roman"/>
          <w:sz w:val="24"/>
          <w:szCs w:val="24"/>
        </w:rPr>
        <w:t>, who</w:t>
      </w:r>
      <w:r w:rsidR="00A04579" w:rsidRPr="00763FB4">
        <w:rPr>
          <w:rFonts w:ascii="Times New Roman" w:eastAsia="Times New Roman" w:hAnsi="Times New Roman" w:cs="Times New Roman"/>
          <w:sz w:val="24"/>
          <w:szCs w:val="24"/>
        </w:rPr>
        <w:t xml:space="preserve"> presents psychoanalysis</w:t>
      </w:r>
      <w:r w:rsidR="001419C1" w:rsidRPr="00763FB4">
        <w:rPr>
          <w:rFonts w:ascii="Times New Roman" w:eastAsia="Times New Roman" w:hAnsi="Times New Roman" w:cs="Times New Roman"/>
          <w:sz w:val="24"/>
          <w:szCs w:val="24"/>
        </w:rPr>
        <w:t xml:space="preserve"> like a fanatic</w:t>
      </w:r>
      <w:r w:rsidR="009021ED" w:rsidRPr="00763FB4">
        <w:rPr>
          <w:rFonts w:ascii="Times New Roman" w:eastAsia="Times New Roman" w:hAnsi="Times New Roman" w:cs="Times New Roman"/>
          <w:sz w:val="24"/>
          <w:szCs w:val="24"/>
        </w:rPr>
        <w:t xml:space="preserve">: </w:t>
      </w:r>
    </w:p>
    <w:p w:rsidR="009021ED" w:rsidRPr="00763FB4" w:rsidRDefault="00223DAD" w:rsidP="00A94E60">
      <w:pPr>
        <w:autoSpaceDE w:val="0"/>
        <w:autoSpaceDN w:val="0"/>
        <w:adjustRightInd w:val="0"/>
        <w:spacing w:after="0" w:line="240" w:lineRule="auto"/>
        <w:ind w:left="720" w:right="720"/>
        <w:rPr>
          <w:rFonts w:ascii="Times New Roman" w:eastAsia="Times New Roman" w:hAnsi="Times New Roman" w:cs="Times New Roman"/>
          <w:sz w:val="24"/>
          <w:szCs w:val="24"/>
        </w:rPr>
      </w:pPr>
      <w:bookmarkStart w:id="6" w:name="_Hlk31046534"/>
      <w:r w:rsidRPr="00763FB4">
        <w:rPr>
          <w:rFonts w:ascii="Times New Roman" w:hAnsi="Times New Roman" w:cs="Times New Roman"/>
          <w:sz w:val="24"/>
          <w:szCs w:val="24"/>
          <w:lang w:val="ru-RU"/>
        </w:rPr>
        <w:t>[</w:t>
      </w:r>
      <w:r w:rsidRPr="00763FB4">
        <w:rPr>
          <w:rFonts w:ascii="Times New Roman" w:hAnsi="Times New Roman" w:cs="Times New Roman"/>
          <w:sz w:val="24"/>
          <w:szCs w:val="24"/>
        </w:rPr>
        <w:t>HVG</w:t>
      </w:r>
      <w:r w:rsidRPr="00763FB4">
        <w:rPr>
          <w:rFonts w:ascii="Times New Roman" w:hAnsi="Times New Roman" w:cs="Times New Roman"/>
          <w:sz w:val="24"/>
          <w:szCs w:val="24"/>
          <w:lang w:val="ru-RU"/>
        </w:rPr>
        <w:t>#</w:t>
      </w:r>
      <w:r w:rsidRPr="00763FB4">
        <w:rPr>
          <w:rFonts w:ascii="Times New Roman" w:hAnsi="Times New Roman" w:cs="Times New Roman"/>
          <w:sz w:val="24"/>
          <w:szCs w:val="24"/>
        </w:rPr>
        <w:t>li</w:t>
      </w:r>
      <w:r w:rsidRPr="00763FB4">
        <w:rPr>
          <w:rFonts w:ascii="Times New Roman" w:hAnsi="Times New Roman" w:cs="Times New Roman"/>
          <w:sz w:val="24"/>
          <w:szCs w:val="24"/>
          <w:lang w:val="ru-RU"/>
        </w:rPr>
        <w:t xml:space="preserve"> </w:t>
      </w:r>
      <w:r w:rsidRPr="00763FB4">
        <w:rPr>
          <w:rFonts w:ascii="Times New Roman" w:hAnsi="Times New Roman" w:cs="Times New Roman"/>
          <w:sz w:val="24"/>
          <w:szCs w:val="24"/>
        </w:rPr>
        <w:t>begin</w:t>
      </w:r>
      <w:r w:rsidRPr="00763FB4">
        <w:rPr>
          <w:rFonts w:ascii="Times New Roman" w:hAnsi="Times New Roman" w:cs="Times New Roman"/>
          <w:sz w:val="24"/>
          <w:szCs w:val="24"/>
          <w:lang w:val="ru-RU"/>
        </w:rPr>
        <w:t xml:space="preserve"> </w:t>
      </w:r>
      <w:r w:rsidRPr="00763FB4">
        <w:rPr>
          <w:rFonts w:ascii="Times New Roman" w:hAnsi="Times New Roman" w:cs="Times New Roman"/>
          <w:sz w:val="24"/>
          <w:szCs w:val="24"/>
        </w:rPr>
        <w:t>extract</w:t>
      </w:r>
      <w:r w:rsidRPr="00763FB4">
        <w:rPr>
          <w:rFonts w:ascii="Times New Roman" w:hAnsi="Times New Roman" w:cs="Times New Roman"/>
          <w:sz w:val="24"/>
          <w:szCs w:val="24"/>
          <w:lang w:val="ru-RU"/>
        </w:rPr>
        <w:t>]</w:t>
      </w:r>
      <w:r w:rsidRPr="00763FB4">
        <w:rPr>
          <w:rFonts w:ascii="Times New Roman" w:hAnsi="Times New Roman" w:cs="Times New Roman"/>
          <w:sz w:val="24"/>
          <w:szCs w:val="24"/>
          <w:lang w:val="ru-RU"/>
        </w:rPr>
        <w:t xml:space="preserve"> </w:t>
      </w:r>
      <w:r w:rsidR="009021ED" w:rsidRPr="00763FB4">
        <w:rPr>
          <w:rFonts w:ascii="Times New Roman" w:eastAsia="Times New Roman" w:hAnsi="Times New Roman" w:cs="Times New Roman"/>
          <w:sz w:val="24"/>
          <w:szCs w:val="24"/>
          <w:highlight w:val="white"/>
          <w:lang w:val="ru-RU"/>
        </w:rPr>
        <w:t xml:space="preserve">Оказывается, твой Фёрстер идет вразрез с ходом мысли. Ход мысли давно уже доказал, что вся психопатология — чепуха, за исключением психического анализа. Дело в том, что нужно непременно ложиться и ассоциировать. </w:t>
      </w:r>
      <w:r w:rsidR="009021ED" w:rsidRPr="00763FB4">
        <w:rPr>
          <w:rFonts w:ascii="Times New Roman" w:eastAsia="Times New Roman" w:hAnsi="Times New Roman" w:cs="Times New Roman"/>
          <w:color w:val="000000"/>
          <w:sz w:val="24"/>
          <w:szCs w:val="24"/>
          <w:highlight w:val="white"/>
          <w:lang w:val="ru-RU"/>
        </w:rPr>
        <w:t xml:space="preserve">Больной ложится на диван и начинает ассоциировать вслух, а доктор должен сидеть с карандашом и все точно записывать. Вот тебе и все леченье! Результаты получаются такие, что вся медицина ахнула. </w:t>
      </w:r>
      <w:proofErr w:type="spellStart"/>
      <w:r w:rsidR="009021ED" w:rsidRPr="00763FB4">
        <w:rPr>
          <w:rFonts w:ascii="Times New Roman" w:eastAsia="Times New Roman" w:hAnsi="Times New Roman" w:cs="Times New Roman"/>
          <w:color w:val="000000"/>
          <w:sz w:val="24"/>
          <w:szCs w:val="24"/>
          <w:highlight w:val="white"/>
        </w:rPr>
        <w:t>Вся</w:t>
      </w:r>
      <w:proofErr w:type="spellEnd"/>
      <w:r w:rsidR="009021ED" w:rsidRPr="00763FB4">
        <w:rPr>
          <w:rFonts w:ascii="Times New Roman" w:eastAsia="Times New Roman" w:hAnsi="Times New Roman" w:cs="Times New Roman"/>
          <w:color w:val="000000"/>
          <w:sz w:val="24"/>
          <w:szCs w:val="24"/>
          <w:highlight w:val="white"/>
        </w:rPr>
        <w:t xml:space="preserve"> </w:t>
      </w:r>
      <w:proofErr w:type="spellStart"/>
      <w:r w:rsidR="009021ED" w:rsidRPr="00763FB4">
        <w:rPr>
          <w:rFonts w:ascii="Times New Roman" w:eastAsia="Times New Roman" w:hAnsi="Times New Roman" w:cs="Times New Roman"/>
          <w:color w:val="000000"/>
          <w:sz w:val="24"/>
          <w:szCs w:val="24"/>
          <w:highlight w:val="white"/>
        </w:rPr>
        <w:t>физика</w:t>
      </w:r>
      <w:proofErr w:type="spellEnd"/>
      <w:r w:rsidR="009021ED" w:rsidRPr="00763FB4">
        <w:rPr>
          <w:rFonts w:ascii="Times New Roman" w:eastAsia="Times New Roman" w:hAnsi="Times New Roman" w:cs="Times New Roman"/>
          <w:color w:val="000000"/>
          <w:sz w:val="24"/>
          <w:szCs w:val="24"/>
          <w:highlight w:val="white"/>
        </w:rPr>
        <w:t xml:space="preserve"> </w:t>
      </w:r>
      <w:proofErr w:type="spellStart"/>
      <w:r w:rsidR="009021ED" w:rsidRPr="00763FB4">
        <w:rPr>
          <w:rFonts w:ascii="Times New Roman" w:eastAsia="Times New Roman" w:hAnsi="Times New Roman" w:cs="Times New Roman"/>
          <w:color w:val="000000"/>
          <w:sz w:val="24"/>
          <w:szCs w:val="24"/>
          <w:highlight w:val="white"/>
        </w:rPr>
        <w:t>ахнула</w:t>
      </w:r>
      <w:proofErr w:type="spellEnd"/>
      <w:r w:rsidR="009021ED" w:rsidRPr="00763FB4">
        <w:rPr>
          <w:rFonts w:ascii="Times New Roman" w:eastAsia="Times New Roman" w:hAnsi="Times New Roman" w:cs="Times New Roman"/>
          <w:color w:val="000000"/>
          <w:sz w:val="24"/>
          <w:szCs w:val="24"/>
          <w:highlight w:val="white"/>
        </w:rPr>
        <w:t xml:space="preserve">. </w:t>
      </w:r>
      <w:proofErr w:type="spellStart"/>
      <w:r w:rsidR="009021ED" w:rsidRPr="00763FB4">
        <w:rPr>
          <w:rFonts w:ascii="Times New Roman" w:eastAsia="Times New Roman" w:hAnsi="Times New Roman" w:cs="Times New Roman"/>
          <w:color w:val="000000"/>
          <w:sz w:val="24"/>
          <w:szCs w:val="24"/>
          <w:highlight w:val="white"/>
        </w:rPr>
        <w:t>Вся</w:t>
      </w:r>
      <w:proofErr w:type="spellEnd"/>
      <w:r w:rsidR="009021ED" w:rsidRPr="00763FB4">
        <w:rPr>
          <w:rFonts w:ascii="Times New Roman" w:eastAsia="Times New Roman" w:hAnsi="Times New Roman" w:cs="Times New Roman"/>
          <w:color w:val="000000"/>
          <w:sz w:val="24"/>
          <w:szCs w:val="24"/>
          <w:highlight w:val="white"/>
        </w:rPr>
        <w:t xml:space="preserve"> </w:t>
      </w:r>
      <w:proofErr w:type="spellStart"/>
      <w:r w:rsidR="009021ED" w:rsidRPr="00763FB4">
        <w:rPr>
          <w:rFonts w:ascii="Times New Roman" w:eastAsia="Times New Roman" w:hAnsi="Times New Roman" w:cs="Times New Roman"/>
          <w:color w:val="000000"/>
          <w:sz w:val="24"/>
          <w:szCs w:val="24"/>
          <w:highlight w:val="white"/>
        </w:rPr>
        <w:t>анатомия</w:t>
      </w:r>
      <w:proofErr w:type="spellEnd"/>
      <w:r w:rsidR="009021ED" w:rsidRPr="00763FB4">
        <w:rPr>
          <w:rFonts w:ascii="Times New Roman" w:eastAsia="Times New Roman" w:hAnsi="Times New Roman" w:cs="Times New Roman"/>
          <w:color w:val="000000"/>
          <w:sz w:val="24"/>
          <w:szCs w:val="24"/>
          <w:highlight w:val="white"/>
        </w:rPr>
        <w:t xml:space="preserve"> </w:t>
      </w:r>
      <w:proofErr w:type="spellStart"/>
      <w:r w:rsidR="009021ED" w:rsidRPr="00763FB4">
        <w:rPr>
          <w:rFonts w:ascii="Times New Roman" w:eastAsia="Times New Roman" w:hAnsi="Times New Roman" w:cs="Times New Roman"/>
          <w:color w:val="000000"/>
          <w:sz w:val="24"/>
          <w:szCs w:val="24"/>
          <w:highlight w:val="white"/>
        </w:rPr>
        <w:t>ахнула</w:t>
      </w:r>
      <w:proofErr w:type="spellEnd"/>
      <w:r w:rsidR="009021ED" w:rsidRPr="00763FB4">
        <w:rPr>
          <w:rFonts w:ascii="Times New Roman" w:eastAsia="Times New Roman" w:hAnsi="Times New Roman" w:cs="Times New Roman"/>
          <w:color w:val="000000"/>
          <w:sz w:val="24"/>
          <w:szCs w:val="24"/>
          <w:highlight w:val="white"/>
        </w:rPr>
        <w:t>!</w:t>
      </w:r>
      <w:bookmarkEnd w:id="6"/>
    </w:p>
    <w:p w:rsidR="009021ED" w:rsidRPr="00763FB4" w:rsidRDefault="009021ED" w:rsidP="00A94E60">
      <w:pPr>
        <w:autoSpaceDE w:val="0"/>
        <w:autoSpaceDN w:val="0"/>
        <w:adjustRightInd w:val="0"/>
        <w:spacing w:after="0" w:line="240" w:lineRule="auto"/>
        <w:ind w:left="720" w:right="720"/>
        <w:rPr>
          <w:rFonts w:ascii="Times New Roman" w:eastAsia="Times New Roman" w:hAnsi="Times New Roman" w:cs="Times New Roman"/>
          <w:sz w:val="24"/>
          <w:szCs w:val="24"/>
          <w:highlight w:val="white"/>
        </w:rPr>
      </w:pPr>
      <w:r w:rsidRPr="00763FB4">
        <w:rPr>
          <w:rFonts w:ascii="Times New Roman" w:eastAsia="Times New Roman" w:hAnsi="Times New Roman" w:cs="Times New Roman"/>
          <w:sz w:val="24"/>
          <w:szCs w:val="24"/>
          <w:highlight w:val="white"/>
        </w:rPr>
        <w:t xml:space="preserve">It seems that your Ferster goes against the </w:t>
      </w:r>
      <w:r w:rsidR="00A04579" w:rsidRPr="00763FB4">
        <w:rPr>
          <w:rFonts w:ascii="Times New Roman" w:eastAsia="Times New Roman" w:hAnsi="Times New Roman" w:cs="Times New Roman"/>
          <w:sz w:val="24"/>
          <w:szCs w:val="24"/>
          <w:highlight w:val="white"/>
        </w:rPr>
        <w:t xml:space="preserve">current </w:t>
      </w:r>
      <w:r w:rsidRPr="00763FB4">
        <w:rPr>
          <w:rFonts w:ascii="Times New Roman" w:eastAsia="Times New Roman" w:hAnsi="Times New Roman" w:cs="Times New Roman"/>
          <w:sz w:val="24"/>
          <w:szCs w:val="24"/>
          <w:highlight w:val="white"/>
        </w:rPr>
        <w:t xml:space="preserve">train of thought. </w:t>
      </w:r>
      <w:r w:rsidR="00A04579" w:rsidRPr="00763FB4">
        <w:rPr>
          <w:rFonts w:ascii="Times New Roman" w:eastAsia="Times New Roman" w:hAnsi="Times New Roman" w:cs="Times New Roman"/>
          <w:sz w:val="24"/>
          <w:szCs w:val="24"/>
          <w:highlight w:val="white"/>
        </w:rPr>
        <w:t>It has been shown</w:t>
      </w:r>
      <w:r w:rsidRPr="00763FB4">
        <w:rPr>
          <w:rFonts w:ascii="Times New Roman" w:eastAsia="Times New Roman" w:hAnsi="Times New Roman" w:cs="Times New Roman"/>
          <w:sz w:val="24"/>
          <w:szCs w:val="24"/>
          <w:highlight w:val="white"/>
        </w:rPr>
        <w:t xml:space="preserve"> long ago that all psychopathology is nonsense, with the exception of psychological analysis. The thing is, you must immediately lay down and associate. The sick patient lays on a sofa and begins </w:t>
      </w:r>
      <w:r w:rsidR="00A65A28" w:rsidRPr="00763FB4">
        <w:rPr>
          <w:rFonts w:ascii="Times New Roman" w:eastAsia="Times New Roman" w:hAnsi="Times New Roman" w:cs="Times New Roman"/>
          <w:sz w:val="24"/>
          <w:szCs w:val="24"/>
          <w:highlight w:val="white"/>
        </w:rPr>
        <w:t xml:space="preserve">associating </w:t>
      </w:r>
      <w:r w:rsidRPr="00763FB4">
        <w:rPr>
          <w:rFonts w:ascii="Times New Roman" w:eastAsia="Times New Roman" w:hAnsi="Times New Roman" w:cs="Times New Roman"/>
          <w:sz w:val="24"/>
          <w:szCs w:val="24"/>
          <w:highlight w:val="white"/>
        </w:rPr>
        <w:t>out loud, and the doctor must sit with a pencil and write down everything precisely. That’s the entire cure for you! The results are so amazing that all of medicine has gasped, all of physics has gasped, all of anatomy has gasped!</w:t>
      </w:r>
      <w:r w:rsidR="00F3724D" w:rsidRPr="00763FB4">
        <w:rPr>
          <w:rFonts w:ascii="Times New Roman" w:eastAsia="Times New Roman" w:hAnsi="Times New Roman" w:cs="Times New Roman"/>
          <w:sz w:val="24"/>
          <w:szCs w:val="24"/>
          <w:highlight w:val="white"/>
        </w:rPr>
        <w:t xml:space="preserve"> </w:t>
      </w:r>
      <w:r w:rsidR="00F3724D" w:rsidRPr="00763FB4">
        <w:rPr>
          <w:rFonts w:ascii="Times New Roman" w:eastAsia="Times New Roman" w:hAnsi="Times New Roman" w:cs="Times New Roman"/>
          <w:sz w:val="24"/>
          <w:szCs w:val="24"/>
        </w:rPr>
        <w:t>(</w:t>
      </w:r>
      <w:r w:rsidR="0095207F" w:rsidRPr="00763FB4">
        <w:rPr>
          <w:rFonts w:ascii="Times New Roman" w:eastAsia="Times New Roman" w:hAnsi="Times New Roman" w:cs="Times New Roman"/>
          <w:sz w:val="24"/>
          <w:szCs w:val="24"/>
        </w:rPr>
        <w:t>Ibid.</w:t>
      </w:r>
      <w:r w:rsidR="00F3724D" w:rsidRPr="00763FB4">
        <w:rPr>
          <w:rFonts w:ascii="Times New Roman" w:eastAsia="Times New Roman" w:hAnsi="Times New Roman" w:cs="Times New Roman"/>
          <w:sz w:val="24"/>
          <w:szCs w:val="24"/>
        </w:rPr>
        <w:t xml:space="preserve"> 122)</w:t>
      </w:r>
      <w:r w:rsidR="00223DAD" w:rsidRPr="00763FB4">
        <w:rPr>
          <w:rFonts w:ascii="Times New Roman" w:eastAsia="Times New Roman" w:hAnsi="Times New Roman" w:cs="Times New Roman"/>
          <w:sz w:val="24"/>
          <w:szCs w:val="24"/>
        </w:rPr>
        <w:t xml:space="preserve"> </w:t>
      </w:r>
      <w:r w:rsidR="00223DAD" w:rsidRPr="00763FB4">
        <w:rPr>
          <w:rFonts w:ascii="Times New Roman" w:hAnsi="Times New Roman" w:cs="Times New Roman"/>
          <w:sz w:val="24"/>
          <w:szCs w:val="24"/>
        </w:rPr>
        <w:t>[</w:t>
      </w:r>
      <w:proofErr w:type="spellStart"/>
      <w:r w:rsidR="00223DAD" w:rsidRPr="00763FB4">
        <w:rPr>
          <w:rFonts w:ascii="Times New Roman" w:hAnsi="Times New Roman" w:cs="Times New Roman"/>
          <w:sz w:val="24"/>
          <w:szCs w:val="24"/>
        </w:rPr>
        <w:t>HVG#li</w:t>
      </w:r>
      <w:proofErr w:type="spellEnd"/>
      <w:r w:rsidR="00223DAD" w:rsidRPr="00763FB4">
        <w:rPr>
          <w:rFonts w:ascii="Times New Roman" w:hAnsi="Times New Roman" w:cs="Times New Roman"/>
          <w:sz w:val="24"/>
          <w:szCs w:val="24"/>
        </w:rPr>
        <w:t xml:space="preserve"> end extract]</w:t>
      </w:r>
    </w:p>
    <w:p w:rsidR="00FC564F" w:rsidRPr="00763FB4" w:rsidRDefault="00FC564F" w:rsidP="00FC564F">
      <w:pPr>
        <w:autoSpaceDE w:val="0"/>
        <w:autoSpaceDN w:val="0"/>
        <w:adjustRightInd w:val="0"/>
        <w:spacing w:after="0" w:line="240" w:lineRule="auto"/>
        <w:rPr>
          <w:rFonts w:ascii="Times New Roman" w:hAnsi="Times New Roman" w:cs="Times New Roman"/>
          <w:sz w:val="24"/>
          <w:szCs w:val="24"/>
        </w:rPr>
      </w:pPr>
      <w:r w:rsidRPr="00763FB4">
        <w:rPr>
          <w:rFonts w:ascii="Times New Roman" w:hAnsi="Times New Roman" w:cs="Times New Roman"/>
          <w:sz w:val="24"/>
          <w:szCs w:val="24"/>
        </w:rPr>
        <w:t>The letter continues with a description of a psychoanaly</w:t>
      </w:r>
      <w:r w:rsidR="002F52C7" w:rsidRPr="00763FB4">
        <w:rPr>
          <w:rFonts w:ascii="Times New Roman" w:hAnsi="Times New Roman" w:cs="Times New Roman"/>
          <w:sz w:val="24"/>
          <w:szCs w:val="24"/>
        </w:rPr>
        <w:t>tic</w:t>
      </w:r>
      <w:r w:rsidRPr="00763FB4">
        <w:rPr>
          <w:rFonts w:ascii="Times New Roman" w:hAnsi="Times New Roman" w:cs="Times New Roman"/>
          <w:sz w:val="24"/>
          <w:szCs w:val="24"/>
        </w:rPr>
        <w:t xml:space="preserve"> case succeeding, not without some mystery, over other holistic therapies.</w:t>
      </w:r>
    </w:p>
    <w:p w:rsidR="00FC564F" w:rsidRPr="00763FB4" w:rsidRDefault="00223DAD" w:rsidP="00FC564F">
      <w:pPr>
        <w:autoSpaceDE w:val="0"/>
        <w:autoSpaceDN w:val="0"/>
        <w:adjustRightInd w:val="0"/>
        <w:spacing w:after="0" w:line="240" w:lineRule="auto"/>
        <w:ind w:left="720"/>
        <w:rPr>
          <w:rFonts w:ascii="Times New Roman" w:eastAsia="Times New Roman" w:hAnsi="Times New Roman" w:cs="Times New Roman"/>
          <w:sz w:val="24"/>
          <w:szCs w:val="24"/>
          <w:highlight w:val="white"/>
        </w:rPr>
      </w:pPr>
      <w:r w:rsidRPr="00763FB4">
        <w:rPr>
          <w:rFonts w:ascii="Times New Roman" w:hAnsi="Times New Roman" w:cs="Times New Roman"/>
          <w:sz w:val="24"/>
          <w:szCs w:val="24"/>
          <w:lang w:val="ru-RU"/>
        </w:rPr>
        <w:t>[</w:t>
      </w:r>
      <w:r w:rsidRPr="00763FB4">
        <w:rPr>
          <w:rFonts w:ascii="Times New Roman" w:hAnsi="Times New Roman" w:cs="Times New Roman"/>
          <w:sz w:val="24"/>
          <w:szCs w:val="24"/>
        </w:rPr>
        <w:t>HVG</w:t>
      </w:r>
      <w:r w:rsidRPr="00763FB4">
        <w:rPr>
          <w:rFonts w:ascii="Times New Roman" w:hAnsi="Times New Roman" w:cs="Times New Roman"/>
          <w:sz w:val="24"/>
          <w:szCs w:val="24"/>
          <w:lang w:val="ru-RU"/>
        </w:rPr>
        <w:t>#</w:t>
      </w:r>
      <w:r w:rsidRPr="00763FB4">
        <w:rPr>
          <w:rFonts w:ascii="Times New Roman" w:hAnsi="Times New Roman" w:cs="Times New Roman"/>
          <w:sz w:val="24"/>
          <w:szCs w:val="24"/>
        </w:rPr>
        <w:t>li</w:t>
      </w:r>
      <w:r w:rsidRPr="00763FB4">
        <w:rPr>
          <w:rFonts w:ascii="Times New Roman" w:hAnsi="Times New Roman" w:cs="Times New Roman"/>
          <w:sz w:val="24"/>
          <w:szCs w:val="24"/>
          <w:lang w:val="ru-RU"/>
        </w:rPr>
        <w:t xml:space="preserve"> </w:t>
      </w:r>
      <w:r w:rsidRPr="00763FB4">
        <w:rPr>
          <w:rFonts w:ascii="Times New Roman" w:hAnsi="Times New Roman" w:cs="Times New Roman"/>
          <w:sz w:val="24"/>
          <w:szCs w:val="24"/>
        </w:rPr>
        <w:t>begin</w:t>
      </w:r>
      <w:r w:rsidRPr="00763FB4">
        <w:rPr>
          <w:rFonts w:ascii="Times New Roman" w:hAnsi="Times New Roman" w:cs="Times New Roman"/>
          <w:sz w:val="24"/>
          <w:szCs w:val="24"/>
          <w:lang w:val="ru-RU"/>
        </w:rPr>
        <w:t xml:space="preserve"> </w:t>
      </w:r>
      <w:r w:rsidRPr="00763FB4">
        <w:rPr>
          <w:rFonts w:ascii="Times New Roman" w:hAnsi="Times New Roman" w:cs="Times New Roman"/>
          <w:sz w:val="24"/>
          <w:szCs w:val="24"/>
        </w:rPr>
        <w:t>extract</w:t>
      </w:r>
      <w:r w:rsidRPr="00763FB4">
        <w:rPr>
          <w:rFonts w:ascii="Times New Roman" w:hAnsi="Times New Roman" w:cs="Times New Roman"/>
          <w:sz w:val="24"/>
          <w:szCs w:val="24"/>
          <w:lang w:val="ru-RU"/>
        </w:rPr>
        <w:t>]</w:t>
      </w:r>
      <w:r w:rsidRPr="00763FB4">
        <w:rPr>
          <w:rFonts w:ascii="Times New Roman" w:hAnsi="Times New Roman" w:cs="Times New Roman"/>
          <w:sz w:val="24"/>
          <w:szCs w:val="24"/>
          <w:lang w:val="ru-RU"/>
        </w:rPr>
        <w:t xml:space="preserve"> </w:t>
      </w:r>
      <w:r w:rsidR="00FC564F" w:rsidRPr="00763FB4">
        <w:rPr>
          <w:rFonts w:ascii="Times New Roman" w:eastAsia="Times New Roman" w:hAnsi="Times New Roman" w:cs="Times New Roman"/>
          <w:sz w:val="24"/>
          <w:szCs w:val="24"/>
          <w:highlight w:val="white"/>
          <w:lang w:val="ru-RU"/>
        </w:rPr>
        <w:t>Автор, например, рассказывает: болит у одного нотариуса затылок, болит, болит, он лечит домашними средствами, прибегает к доктору, массажистке, водолечебнице. Не проходит. Случайно он нападает на новое лечение анализом. Его укладывают на диван, и он ассоциирует. Что ж ты думаешь! У него все время писчебумажные ассоциации.</w:t>
      </w:r>
      <w:r w:rsidR="00FC564F" w:rsidRPr="00763FB4">
        <w:rPr>
          <w:rStyle w:val="FootnoteReference"/>
          <w:rFonts w:ascii="Times New Roman" w:eastAsia="Times New Roman" w:hAnsi="Times New Roman" w:cs="Times New Roman"/>
          <w:sz w:val="24"/>
          <w:szCs w:val="24"/>
          <w:highlight w:val="white"/>
          <w:lang w:val="ru-RU"/>
        </w:rPr>
        <w:footnoteReference w:id="12"/>
      </w:r>
      <w:r w:rsidR="00FC564F" w:rsidRPr="00763FB4">
        <w:rPr>
          <w:rFonts w:ascii="Times New Roman" w:eastAsia="Times New Roman" w:hAnsi="Times New Roman" w:cs="Times New Roman"/>
          <w:sz w:val="24"/>
          <w:szCs w:val="24"/>
          <w:highlight w:val="white"/>
          <w:lang w:val="ru-RU"/>
        </w:rPr>
        <w:t xml:space="preserve"> Обнаруживается сильнейшая душевная болезнь на почве переутомления канцелярскими занятиями.</w:t>
      </w:r>
      <w:r w:rsidR="00FC564F" w:rsidRPr="00763FB4">
        <w:rPr>
          <w:rStyle w:val="FootnoteReference"/>
          <w:rFonts w:ascii="Times New Roman" w:eastAsia="Times New Roman" w:hAnsi="Times New Roman" w:cs="Times New Roman"/>
          <w:sz w:val="24"/>
          <w:szCs w:val="24"/>
          <w:highlight w:val="white"/>
          <w:lang w:val="ru-RU"/>
        </w:rPr>
        <w:footnoteReference w:id="13"/>
      </w:r>
      <w:r w:rsidR="00FC564F" w:rsidRPr="00763FB4">
        <w:rPr>
          <w:rFonts w:ascii="Times New Roman" w:eastAsia="Times New Roman" w:hAnsi="Times New Roman" w:cs="Times New Roman"/>
          <w:sz w:val="24"/>
          <w:szCs w:val="24"/>
          <w:highlight w:val="white"/>
          <w:lang w:val="ru-RU"/>
        </w:rPr>
        <w:t xml:space="preserve"> Послали его на Иматру и моментально все прошло, и он оглох. (Почему он оглох — я немножко не поняла, но автор все очень научно выводит, Васенька говорит — нет ни одного необоснованного вывода.) </w:t>
      </w:r>
    </w:p>
    <w:p w:rsidR="00FC564F" w:rsidRPr="00763FB4" w:rsidRDefault="001419C1" w:rsidP="00B87351">
      <w:pPr>
        <w:autoSpaceDE w:val="0"/>
        <w:autoSpaceDN w:val="0"/>
        <w:adjustRightInd w:val="0"/>
        <w:spacing w:after="0" w:line="240" w:lineRule="auto"/>
        <w:ind w:left="720"/>
        <w:rPr>
          <w:rFonts w:ascii="Times New Roman" w:hAnsi="Times New Roman" w:cs="Times New Roman"/>
          <w:sz w:val="24"/>
          <w:szCs w:val="24"/>
        </w:rPr>
      </w:pPr>
      <w:r w:rsidRPr="00763FB4">
        <w:rPr>
          <w:rFonts w:ascii="Times New Roman" w:hAnsi="Times New Roman" w:cs="Times New Roman"/>
          <w:sz w:val="24"/>
          <w:szCs w:val="24"/>
        </w:rPr>
        <w:lastRenderedPageBreak/>
        <w:t>For example, t</w:t>
      </w:r>
      <w:r w:rsidR="00FC564F" w:rsidRPr="00763FB4">
        <w:rPr>
          <w:rFonts w:ascii="Times New Roman" w:hAnsi="Times New Roman" w:cs="Times New Roman"/>
          <w:sz w:val="24"/>
          <w:szCs w:val="24"/>
        </w:rPr>
        <w:t xml:space="preserve">he author </w:t>
      </w:r>
      <w:r w:rsidRPr="00763FB4">
        <w:rPr>
          <w:rFonts w:ascii="Times New Roman" w:hAnsi="Times New Roman" w:cs="Times New Roman"/>
          <w:sz w:val="24"/>
          <w:szCs w:val="24"/>
        </w:rPr>
        <w:t>[</w:t>
      </w:r>
      <w:proofErr w:type="spellStart"/>
      <w:r w:rsidRPr="00763FB4">
        <w:rPr>
          <w:rFonts w:ascii="Times New Roman" w:hAnsi="Times New Roman" w:cs="Times New Roman"/>
          <w:sz w:val="24"/>
          <w:szCs w:val="24"/>
        </w:rPr>
        <w:t>Mstislav</w:t>
      </w:r>
      <w:proofErr w:type="spellEnd"/>
      <w:r w:rsidRPr="00763FB4">
        <w:rPr>
          <w:rFonts w:ascii="Times New Roman" w:hAnsi="Times New Roman" w:cs="Times New Roman"/>
          <w:sz w:val="24"/>
          <w:szCs w:val="24"/>
        </w:rPr>
        <w:t xml:space="preserve"> </w:t>
      </w:r>
      <w:proofErr w:type="spellStart"/>
      <w:r w:rsidRPr="00763FB4">
        <w:rPr>
          <w:rFonts w:ascii="Times New Roman" w:hAnsi="Times New Roman" w:cs="Times New Roman"/>
          <w:sz w:val="24"/>
          <w:szCs w:val="24"/>
        </w:rPr>
        <w:t>Rostislavovich</w:t>
      </w:r>
      <w:proofErr w:type="spellEnd"/>
      <w:r w:rsidRPr="00763FB4">
        <w:rPr>
          <w:rFonts w:ascii="Times New Roman" w:hAnsi="Times New Roman" w:cs="Times New Roman"/>
          <w:sz w:val="24"/>
          <w:szCs w:val="24"/>
        </w:rPr>
        <w:t xml:space="preserve">] </w:t>
      </w:r>
      <w:r w:rsidR="00FC564F" w:rsidRPr="00763FB4">
        <w:rPr>
          <w:rFonts w:ascii="Times New Roman" w:hAnsi="Times New Roman" w:cs="Times New Roman"/>
          <w:sz w:val="24"/>
          <w:szCs w:val="24"/>
        </w:rPr>
        <w:t xml:space="preserve">explains: </w:t>
      </w:r>
      <w:r w:rsidR="001C6A57" w:rsidRPr="00763FB4">
        <w:rPr>
          <w:rFonts w:ascii="Times New Roman" w:hAnsi="Times New Roman" w:cs="Times New Roman"/>
          <w:sz w:val="24"/>
          <w:szCs w:val="24"/>
        </w:rPr>
        <w:t xml:space="preserve">a notary’s head </w:t>
      </w:r>
      <w:r w:rsidRPr="00763FB4">
        <w:rPr>
          <w:rFonts w:ascii="Times New Roman" w:hAnsi="Times New Roman" w:cs="Times New Roman"/>
          <w:sz w:val="24"/>
          <w:szCs w:val="24"/>
        </w:rPr>
        <w:t>hurts</w:t>
      </w:r>
      <w:r w:rsidR="001C6A57" w:rsidRPr="00763FB4">
        <w:rPr>
          <w:rFonts w:ascii="Times New Roman" w:hAnsi="Times New Roman" w:cs="Times New Roman"/>
          <w:sz w:val="24"/>
          <w:szCs w:val="24"/>
        </w:rPr>
        <w:t>,</w:t>
      </w:r>
      <w:r w:rsidRPr="00763FB4">
        <w:rPr>
          <w:rFonts w:ascii="Times New Roman" w:hAnsi="Times New Roman" w:cs="Times New Roman"/>
          <w:sz w:val="24"/>
          <w:szCs w:val="24"/>
        </w:rPr>
        <w:t xml:space="preserve"> it </w:t>
      </w:r>
      <w:r w:rsidR="001C6A57" w:rsidRPr="00763FB4">
        <w:rPr>
          <w:rFonts w:ascii="Times New Roman" w:hAnsi="Times New Roman" w:cs="Times New Roman"/>
          <w:sz w:val="24"/>
          <w:szCs w:val="24"/>
        </w:rPr>
        <w:t>aches, and aches</w:t>
      </w:r>
      <w:r w:rsidRPr="00763FB4">
        <w:rPr>
          <w:rFonts w:ascii="Times New Roman" w:hAnsi="Times New Roman" w:cs="Times New Roman"/>
          <w:sz w:val="24"/>
          <w:szCs w:val="24"/>
        </w:rPr>
        <w:t>. H</w:t>
      </w:r>
      <w:r w:rsidR="001C6A57" w:rsidRPr="00763FB4">
        <w:rPr>
          <w:rFonts w:ascii="Times New Roman" w:hAnsi="Times New Roman" w:cs="Times New Roman"/>
          <w:sz w:val="24"/>
          <w:szCs w:val="24"/>
        </w:rPr>
        <w:t xml:space="preserve">e treats it with home remedies, runs to the doctor, masseuse, water-therapy. </w:t>
      </w:r>
      <w:r w:rsidR="00B87351" w:rsidRPr="00763FB4">
        <w:rPr>
          <w:rFonts w:ascii="Times New Roman" w:hAnsi="Times New Roman" w:cs="Times New Roman"/>
          <w:sz w:val="24"/>
          <w:szCs w:val="24"/>
        </w:rPr>
        <w:t xml:space="preserve">It doesn’t go away. </w:t>
      </w:r>
      <w:r w:rsidRPr="00763FB4">
        <w:rPr>
          <w:rFonts w:ascii="Times New Roman" w:hAnsi="Times New Roman" w:cs="Times New Roman"/>
          <w:sz w:val="24"/>
          <w:szCs w:val="24"/>
        </w:rPr>
        <w:t>By accident he</w:t>
      </w:r>
      <w:r w:rsidR="00B87351" w:rsidRPr="00763FB4">
        <w:rPr>
          <w:rFonts w:ascii="Times New Roman" w:hAnsi="Times New Roman" w:cs="Times New Roman"/>
          <w:sz w:val="24"/>
          <w:szCs w:val="24"/>
        </w:rPr>
        <w:t xml:space="preserve"> comes upon the new analytic therapy. They lay him down on a couch, and he starts associating. What do you know! He </w:t>
      </w:r>
      <w:r w:rsidR="002F52C7" w:rsidRPr="00763FB4">
        <w:rPr>
          <w:rFonts w:ascii="Times New Roman" w:hAnsi="Times New Roman" w:cs="Times New Roman"/>
          <w:sz w:val="24"/>
          <w:szCs w:val="24"/>
        </w:rPr>
        <w:t xml:space="preserve">associates on </w:t>
      </w:r>
      <w:r w:rsidR="00B87351" w:rsidRPr="00763FB4">
        <w:rPr>
          <w:rFonts w:ascii="Times New Roman" w:hAnsi="Times New Roman" w:cs="Times New Roman"/>
          <w:sz w:val="24"/>
          <w:szCs w:val="24"/>
        </w:rPr>
        <w:t>stationary</w:t>
      </w:r>
      <w:r w:rsidRPr="00763FB4">
        <w:rPr>
          <w:rFonts w:ascii="Times New Roman" w:hAnsi="Times New Roman" w:cs="Times New Roman"/>
          <w:sz w:val="24"/>
          <w:szCs w:val="24"/>
        </w:rPr>
        <w:t xml:space="preserve"> paper</w:t>
      </w:r>
      <w:r w:rsidR="00B87351" w:rsidRPr="00763FB4">
        <w:rPr>
          <w:rFonts w:ascii="Times New Roman" w:hAnsi="Times New Roman" w:cs="Times New Roman"/>
          <w:sz w:val="24"/>
          <w:szCs w:val="24"/>
        </w:rPr>
        <w:t xml:space="preserve">. They send him to </w:t>
      </w:r>
      <w:proofErr w:type="spellStart"/>
      <w:r w:rsidR="00B87351" w:rsidRPr="00763FB4">
        <w:rPr>
          <w:rFonts w:ascii="Times New Roman" w:hAnsi="Times New Roman" w:cs="Times New Roman"/>
          <w:sz w:val="24"/>
          <w:szCs w:val="24"/>
        </w:rPr>
        <w:t>Imatra</w:t>
      </w:r>
      <w:proofErr w:type="spellEnd"/>
      <w:r w:rsidR="00B87351" w:rsidRPr="00763FB4">
        <w:rPr>
          <w:rFonts w:ascii="Times New Roman" w:hAnsi="Times New Roman" w:cs="Times New Roman"/>
          <w:sz w:val="24"/>
          <w:szCs w:val="24"/>
        </w:rPr>
        <w:t xml:space="preserve"> and immediately everything changes, and he goes deaf. (Why he </w:t>
      </w:r>
      <w:r w:rsidR="002F52C7" w:rsidRPr="00763FB4">
        <w:rPr>
          <w:rFonts w:ascii="Times New Roman" w:hAnsi="Times New Roman" w:cs="Times New Roman"/>
          <w:sz w:val="24"/>
          <w:szCs w:val="24"/>
        </w:rPr>
        <w:t xml:space="preserve">loses hearing </w:t>
      </w:r>
      <w:r w:rsidR="00B87351" w:rsidRPr="00763FB4">
        <w:rPr>
          <w:rFonts w:ascii="Times New Roman" w:hAnsi="Times New Roman" w:cs="Times New Roman"/>
          <w:sz w:val="24"/>
          <w:szCs w:val="24"/>
        </w:rPr>
        <w:t xml:space="preserve">I don’t really understand, but the author explains everything very scientifically. </w:t>
      </w:r>
      <w:proofErr w:type="spellStart"/>
      <w:r w:rsidR="00B87351" w:rsidRPr="00763FB4">
        <w:rPr>
          <w:rFonts w:ascii="Times New Roman" w:hAnsi="Times New Roman" w:cs="Times New Roman"/>
          <w:sz w:val="24"/>
          <w:szCs w:val="24"/>
        </w:rPr>
        <w:t>Vasen</w:t>
      </w:r>
      <w:r w:rsidR="00347F9E" w:rsidRPr="00347F9E">
        <w:rPr>
          <w:rFonts w:ascii="Times New Roman" w:hAnsi="Times New Roman" w:cs="Times New Roman"/>
          <w:color w:val="000000"/>
          <w:sz w:val="24"/>
          <w:szCs w:val="24"/>
        </w:rPr>
        <w:t>'</w:t>
      </w:r>
      <w:r w:rsidR="00B87351" w:rsidRPr="00763FB4">
        <w:rPr>
          <w:rFonts w:ascii="Times New Roman" w:hAnsi="Times New Roman" w:cs="Times New Roman"/>
          <w:sz w:val="24"/>
          <w:szCs w:val="24"/>
        </w:rPr>
        <w:t>ka</w:t>
      </w:r>
      <w:proofErr w:type="spellEnd"/>
      <w:r w:rsidR="00B87351" w:rsidRPr="00763FB4">
        <w:rPr>
          <w:rFonts w:ascii="Times New Roman" w:hAnsi="Times New Roman" w:cs="Times New Roman"/>
          <w:sz w:val="24"/>
          <w:szCs w:val="24"/>
        </w:rPr>
        <w:t xml:space="preserve"> says that there isn’t a single </w:t>
      </w:r>
      <w:r w:rsidR="002F52C7" w:rsidRPr="00763FB4">
        <w:rPr>
          <w:rFonts w:ascii="Times New Roman" w:hAnsi="Times New Roman" w:cs="Times New Roman"/>
          <w:sz w:val="24"/>
          <w:szCs w:val="24"/>
        </w:rPr>
        <w:t>untraced cause</w:t>
      </w:r>
      <w:r w:rsidR="00B87351" w:rsidRPr="00763FB4">
        <w:rPr>
          <w:rFonts w:ascii="Times New Roman" w:hAnsi="Times New Roman" w:cs="Times New Roman"/>
          <w:sz w:val="24"/>
          <w:szCs w:val="24"/>
        </w:rPr>
        <w:t>.)</w:t>
      </w:r>
      <w:r w:rsidR="00223DAD" w:rsidRPr="00763FB4">
        <w:rPr>
          <w:rFonts w:ascii="Times New Roman" w:eastAsia="Times New Roman" w:hAnsi="Times New Roman" w:cs="Times New Roman"/>
          <w:sz w:val="24"/>
          <w:szCs w:val="24"/>
          <w:highlight w:val="white"/>
        </w:rPr>
        <w:t xml:space="preserve"> </w:t>
      </w:r>
      <w:r w:rsidR="00223DAD" w:rsidRPr="00763FB4">
        <w:rPr>
          <w:rFonts w:ascii="Times New Roman" w:eastAsia="Times New Roman" w:hAnsi="Times New Roman" w:cs="Times New Roman"/>
          <w:sz w:val="24"/>
          <w:szCs w:val="24"/>
          <w:highlight w:val="white"/>
        </w:rPr>
        <w:t>(Shaginian 122)</w:t>
      </w:r>
      <w:r w:rsidR="00223DAD" w:rsidRPr="00763FB4">
        <w:rPr>
          <w:rFonts w:ascii="Times New Roman" w:eastAsia="Times New Roman" w:hAnsi="Times New Roman" w:cs="Times New Roman"/>
          <w:sz w:val="24"/>
          <w:szCs w:val="24"/>
          <w:highlight w:val="white"/>
        </w:rPr>
        <w:t xml:space="preserve"> </w:t>
      </w:r>
      <w:r w:rsidR="00223DAD" w:rsidRPr="00763FB4">
        <w:rPr>
          <w:rFonts w:ascii="Times New Roman" w:hAnsi="Times New Roman" w:cs="Times New Roman"/>
          <w:sz w:val="24"/>
          <w:szCs w:val="24"/>
        </w:rPr>
        <w:t>[</w:t>
      </w:r>
      <w:proofErr w:type="spellStart"/>
      <w:r w:rsidR="00223DAD" w:rsidRPr="00763FB4">
        <w:rPr>
          <w:rFonts w:ascii="Times New Roman" w:hAnsi="Times New Roman" w:cs="Times New Roman"/>
          <w:sz w:val="24"/>
          <w:szCs w:val="24"/>
        </w:rPr>
        <w:t>HVG#li</w:t>
      </w:r>
      <w:proofErr w:type="spellEnd"/>
      <w:r w:rsidR="00223DAD" w:rsidRPr="00763FB4">
        <w:rPr>
          <w:rFonts w:ascii="Times New Roman" w:hAnsi="Times New Roman" w:cs="Times New Roman"/>
          <w:sz w:val="24"/>
          <w:szCs w:val="24"/>
        </w:rPr>
        <w:t xml:space="preserve"> end extract]</w:t>
      </w:r>
    </w:p>
    <w:p w:rsidR="00B87351" w:rsidRPr="00763FB4" w:rsidRDefault="00CD000F" w:rsidP="00FC564F">
      <w:pPr>
        <w:autoSpaceDE w:val="0"/>
        <w:autoSpaceDN w:val="0"/>
        <w:adjustRightInd w:val="0"/>
        <w:spacing w:after="0" w:line="240" w:lineRule="auto"/>
        <w:rPr>
          <w:rFonts w:ascii="Times New Roman" w:hAnsi="Times New Roman" w:cs="Times New Roman"/>
          <w:sz w:val="24"/>
          <w:szCs w:val="24"/>
        </w:rPr>
      </w:pPr>
      <w:r w:rsidRPr="00763FB4">
        <w:rPr>
          <w:rFonts w:ascii="Times New Roman" w:hAnsi="Times New Roman" w:cs="Times New Roman"/>
          <w:sz w:val="24"/>
          <w:szCs w:val="24"/>
        </w:rPr>
        <w:t xml:space="preserve">The </w:t>
      </w:r>
      <w:r w:rsidR="002F52C7" w:rsidRPr="00763FB4">
        <w:rPr>
          <w:rFonts w:ascii="Times New Roman" w:hAnsi="Times New Roman" w:cs="Times New Roman"/>
          <w:sz w:val="24"/>
          <w:szCs w:val="24"/>
        </w:rPr>
        <w:t xml:space="preserve">description is a clear </w:t>
      </w:r>
      <w:r w:rsidRPr="00763FB4">
        <w:rPr>
          <w:rFonts w:ascii="Times New Roman" w:eastAsia="Times New Roman" w:hAnsi="Times New Roman" w:cs="Times New Roman"/>
          <w:sz w:val="24"/>
          <w:szCs w:val="24"/>
        </w:rPr>
        <w:t>parod</w:t>
      </w:r>
      <w:r w:rsidR="002F52C7" w:rsidRPr="00763FB4">
        <w:rPr>
          <w:rFonts w:ascii="Times New Roman" w:eastAsia="Times New Roman" w:hAnsi="Times New Roman" w:cs="Times New Roman"/>
          <w:sz w:val="24"/>
          <w:szCs w:val="24"/>
        </w:rPr>
        <w:t>y</w:t>
      </w:r>
      <w:r w:rsidRPr="00763FB4">
        <w:rPr>
          <w:rFonts w:ascii="Times New Roman" w:eastAsia="Times New Roman" w:hAnsi="Times New Roman" w:cs="Times New Roman"/>
          <w:sz w:val="24"/>
          <w:szCs w:val="24"/>
        </w:rPr>
        <w:t xml:space="preserve">, </w:t>
      </w:r>
      <w:r w:rsidR="002F52C7" w:rsidRPr="00763FB4">
        <w:rPr>
          <w:rFonts w:ascii="Times New Roman" w:eastAsia="Times New Roman" w:hAnsi="Times New Roman" w:cs="Times New Roman"/>
          <w:sz w:val="24"/>
          <w:szCs w:val="24"/>
        </w:rPr>
        <w:t>and</w:t>
      </w:r>
      <w:r w:rsidRPr="00763FB4">
        <w:rPr>
          <w:rFonts w:ascii="Times New Roman" w:eastAsia="Times New Roman" w:hAnsi="Times New Roman" w:cs="Times New Roman"/>
          <w:sz w:val="24"/>
          <w:szCs w:val="24"/>
        </w:rPr>
        <w:t xml:space="preserve"> it shows Shaginian’s knowledge of symptom displacement. </w:t>
      </w:r>
      <w:r w:rsidR="00FC564F" w:rsidRPr="00763FB4">
        <w:rPr>
          <w:rFonts w:ascii="Times New Roman" w:hAnsi="Times New Roman" w:cs="Times New Roman"/>
          <w:sz w:val="24"/>
          <w:szCs w:val="24"/>
        </w:rPr>
        <w:t xml:space="preserve">Nowhere is it explained why the clerk with a fixation on </w:t>
      </w:r>
      <w:r w:rsidRPr="00763FB4">
        <w:rPr>
          <w:rFonts w:ascii="Times New Roman" w:hAnsi="Times New Roman" w:cs="Times New Roman"/>
          <w:sz w:val="24"/>
          <w:szCs w:val="24"/>
        </w:rPr>
        <w:t>note paper (</w:t>
      </w:r>
      <w:proofErr w:type="spellStart"/>
      <w:r w:rsidRPr="00763FB4">
        <w:rPr>
          <w:rFonts w:ascii="Times New Roman" w:hAnsi="Times New Roman" w:cs="Times New Roman"/>
          <w:sz w:val="24"/>
          <w:szCs w:val="24"/>
        </w:rPr>
        <w:t>pischaia</w:t>
      </w:r>
      <w:proofErr w:type="spellEnd"/>
      <w:r w:rsidRPr="00763FB4">
        <w:rPr>
          <w:rFonts w:ascii="Times New Roman" w:hAnsi="Times New Roman" w:cs="Times New Roman"/>
          <w:sz w:val="24"/>
          <w:szCs w:val="24"/>
        </w:rPr>
        <w:t xml:space="preserve"> </w:t>
      </w:r>
      <w:proofErr w:type="spellStart"/>
      <w:r w:rsidRPr="00763FB4">
        <w:rPr>
          <w:rFonts w:ascii="Times New Roman" w:hAnsi="Times New Roman" w:cs="Times New Roman"/>
          <w:sz w:val="24"/>
          <w:szCs w:val="24"/>
        </w:rPr>
        <w:t>bumaga</w:t>
      </w:r>
      <w:proofErr w:type="spellEnd"/>
      <w:r w:rsidRPr="00763FB4">
        <w:rPr>
          <w:rFonts w:ascii="Times New Roman" w:hAnsi="Times New Roman" w:cs="Times New Roman"/>
          <w:sz w:val="24"/>
          <w:szCs w:val="24"/>
        </w:rPr>
        <w:t xml:space="preserve">) </w:t>
      </w:r>
      <w:r w:rsidR="00FC564F" w:rsidRPr="00763FB4">
        <w:rPr>
          <w:rFonts w:ascii="Times New Roman" w:hAnsi="Times New Roman" w:cs="Times New Roman"/>
          <w:sz w:val="24"/>
          <w:szCs w:val="24"/>
        </w:rPr>
        <w:t>went deaf when he was sent to</w:t>
      </w:r>
      <w:r w:rsidR="002F52C7" w:rsidRPr="00763FB4">
        <w:rPr>
          <w:rFonts w:ascii="Times New Roman" w:hAnsi="Times New Roman" w:cs="Times New Roman"/>
          <w:sz w:val="24"/>
          <w:szCs w:val="24"/>
        </w:rPr>
        <w:t xml:space="preserve"> the Finish border-town of</w:t>
      </w:r>
      <w:r w:rsidR="00FC564F" w:rsidRPr="00763FB4">
        <w:rPr>
          <w:rFonts w:ascii="Times New Roman" w:hAnsi="Times New Roman" w:cs="Times New Roman"/>
          <w:sz w:val="24"/>
          <w:szCs w:val="24"/>
        </w:rPr>
        <w:t xml:space="preserve"> </w:t>
      </w:r>
      <w:proofErr w:type="spellStart"/>
      <w:r w:rsidR="00FC564F" w:rsidRPr="00763FB4">
        <w:rPr>
          <w:rFonts w:ascii="Times New Roman" w:hAnsi="Times New Roman" w:cs="Times New Roman"/>
          <w:sz w:val="24"/>
          <w:szCs w:val="24"/>
        </w:rPr>
        <w:t>Imatra</w:t>
      </w:r>
      <w:proofErr w:type="spellEnd"/>
      <w:r w:rsidR="002F52C7" w:rsidRPr="00763FB4">
        <w:rPr>
          <w:rFonts w:ascii="Times New Roman" w:hAnsi="Times New Roman" w:cs="Times New Roman"/>
          <w:sz w:val="24"/>
          <w:szCs w:val="24"/>
        </w:rPr>
        <w:t xml:space="preserve">. </w:t>
      </w:r>
      <w:r w:rsidR="002F52C7" w:rsidRPr="00763FB4">
        <w:rPr>
          <w:rFonts w:ascii="Times New Roman" w:eastAsia="Times New Roman" w:hAnsi="Times New Roman" w:cs="Times New Roman"/>
          <w:sz w:val="24"/>
          <w:szCs w:val="24"/>
        </w:rPr>
        <w:t>Perhaps Shaginian is gesturing</w:t>
      </w:r>
      <w:r w:rsidR="00B87351" w:rsidRPr="00763FB4">
        <w:rPr>
          <w:rFonts w:ascii="Times New Roman" w:eastAsia="Times New Roman" w:hAnsi="Times New Roman" w:cs="Times New Roman"/>
          <w:sz w:val="24"/>
          <w:szCs w:val="24"/>
        </w:rPr>
        <w:t xml:space="preserve"> to her own partial deafness, which </w:t>
      </w:r>
      <w:r w:rsidR="002F52C7" w:rsidRPr="00763FB4">
        <w:rPr>
          <w:rFonts w:ascii="Times New Roman" w:eastAsia="Times New Roman" w:hAnsi="Times New Roman" w:cs="Times New Roman"/>
          <w:sz w:val="24"/>
          <w:szCs w:val="24"/>
        </w:rPr>
        <w:t>was</w:t>
      </w:r>
      <w:r w:rsidR="00B87351" w:rsidRPr="00763FB4">
        <w:rPr>
          <w:rFonts w:ascii="Times New Roman" w:eastAsia="Times New Roman" w:hAnsi="Times New Roman" w:cs="Times New Roman"/>
          <w:sz w:val="24"/>
          <w:szCs w:val="24"/>
        </w:rPr>
        <w:t xml:space="preserve"> neurological, rather than psychosomatic (i.e., no amount of talk therapy could fix a physiological problem, or displace it</w:t>
      </w:r>
      <w:r w:rsidR="002F52C7" w:rsidRPr="00763FB4">
        <w:rPr>
          <w:rFonts w:ascii="Times New Roman" w:eastAsia="Times New Roman" w:hAnsi="Times New Roman" w:cs="Times New Roman"/>
          <w:sz w:val="24"/>
          <w:szCs w:val="24"/>
        </w:rPr>
        <w:t>)</w:t>
      </w:r>
      <w:r w:rsidR="00B87351" w:rsidRPr="00763FB4">
        <w:rPr>
          <w:rFonts w:ascii="Times New Roman" w:eastAsia="Times New Roman" w:hAnsi="Times New Roman" w:cs="Times New Roman"/>
          <w:sz w:val="24"/>
          <w:szCs w:val="24"/>
        </w:rPr>
        <w:t xml:space="preserve">. Secondly, </w:t>
      </w:r>
      <w:proofErr w:type="spellStart"/>
      <w:r w:rsidR="00B87351" w:rsidRPr="00763FB4">
        <w:rPr>
          <w:rFonts w:ascii="Times New Roman" w:eastAsia="Times New Roman" w:hAnsi="Times New Roman" w:cs="Times New Roman"/>
          <w:sz w:val="24"/>
          <w:szCs w:val="24"/>
        </w:rPr>
        <w:t>Valerii</w:t>
      </w:r>
      <w:proofErr w:type="spellEnd"/>
      <w:r w:rsidR="00B87351" w:rsidRPr="00763FB4">
        <w:rPr>
          <w:rFonts w:ascii="Times New Roman" w:eastAsia="Times New Roman" w:hAnsi="Times New Roman" w:cs="Times New Roman"/>
          <w:sz w:val="24"/>
          <w:szCs w:val="24"/>
        </w:rPr>
        <w:t xml:space="preserve"> </w:t>
      </w:r>
      <w:proofErr w:type="spellStart"/>
      <w:r w:rsidR="00B87351" w:rsidRPr="00763FB4">
        <w:rPr>
          <w:rFonts w:ascii="Times New Roman" w:eastAsia="Times New Roman" w:hAnsi="Times New Roman" w:cs="Times New Roman"/>
          <w:sz w:val="24"/>
          <w:szCs w:val="24"/>
        </w:rPr>
        <w:t>Briusov’s</w:t>
      </w:r>
      <w:proofErr w:type="spellEnd"/>
      <w:r w:rsidR="00B87351" w:rsidRPr="00763FB4">
        <w:rPr>
          <w:rFonts w:ascii="Times New Roman" w:eastAsia="Times New Roman" w:hAnsi="Times New Roman" w:cs="Times New Roman"/>
          <w:sz w:val="24"/>
          <w:szCs w:val="24"/>
        </w:rPr>
        <w:t xml:space="preserve"> poem “</w:t>
      </w:r>
      <w:proofErr w:type="spellStart"/>
      <w:r w:rsidR="00B87351" w:rsidRPr="00763FB4">
        <w:rPr>
          <w:rFonts w:ascii="Times New Roman" w:eastAsia="Times New Roman" w:hAnsi="Times New Roman" w:cs="Times New Roman"/>
          <w:sz w:val="24"/>
          <w:szCs w:val="24"/>
        </w:rPr>
        <w:t>Imatra</w:t>
      </w:r>
      <w:proofErr w:type="spellEnd"/>
      <w:r w:rsidR="00B87351" w:rsidRPr="00763FB4">
        <w:rPr>
          <w:rFonts w:ascii="Times New Roman" w:eastAsia="Times New Roman" w:hAnsi="Times New Roman" w:cs="Times New Roman"/>
          <w:sz w:val="24"/>
          <w:szCs w:val="24"/>
        </w:rPr>
        <w:t xml:space="preserve">” may also be a reference here. </w:t>
      </w:r>
      <w:r w:rsidR="000448BE" w:rsidRPr="00763FB4">
        <w:rPr>
          <w:rFonts w:ascii="Times New Roman" w:hAnsi="Times New Roman" w:cs="Times New Roman"/>
          <w:sz w:val="24"/>
          <w:szCs w:val="24"/>
        </w:rPr>
        <w:t>Either way</w:t>
      </w:r>
      <w:r w:rsidR="00FC564F" w:rsidRPr="00763FB4">
        <w:rPr>
          <w:rFonts w:ascii="Times New Roman" w:hAnsi="Times New Roman" w:cs="Times New Roman"/>
          <w:sz w:val="24"/>
          <w:szCs w:val="24"/>
        </w:rPr>
        <w:t xml:space="preserve">, the point is that the clerk was not really cured, </w:t>
      </w:r>
      <w:r w:rsidR="000448BE" w:rsidRPr="00763FB4">
        <w:rPr>
          <w:rFonts w:ascii="Times New Roman" w:hAnsi="Times New Roman" w:cs="Times New Roman"/>
          <w:sz w:val="24"/>
          <w:szCs w:val="24"/>
        </w:rPr>
        <w:t>and the symptom removed</w:t>
      </w:r>
      <w:r w:rsidR="000448BE" w:rsidRPr="00763FB4">
        <w:rPr>
          <w:rFonts w:ascii="Times New Roman" w:hAnsi="Times New Roman" w:cs="Times New Roman"/>
          <w:i/>
          <w:sz w:val="24"/>
          <w:szCs w:val="24"/>
        </w:rPr>
        <w:t xml:space="preserve">. </w:t>
      </w:r>
      <w:r w:rsidR="000448BE" w:rsidRPr="00763FB4">
        <w:rPr>
          <w:rFonts w:ascii="Times New Roman" w:hAnsi="Times New Roman" w:cs="Times New Roman"/>
          <w:sz w:val="24"/>
          <w:szCs w:val="24"/>
        </w:rPr>
        <w:t>Rather it moved to a different place.</w:t>
      </w:r>
      <w:r w:rsidR="00FC564F" w:rsidRPr="00763FB4">
        <w:rPr>
          <w:rStyle w:val="FootnoteReference"/>
          <w:rFonts w:ascii="Times New Roman" w:hAnsi="Times New Roman" w:cs="Times New Roman"/>
          <w:sz w:val="24"/>
          <w:szCs w:val="24"/>
        </w:rPr>
        <w:footnoteReference w:id="14"/>
      </w:r>
      <w:r w:rsidR="00FC564F" w:rsidRPr="00763FB4">
        <w:rPr>
          <w:rFonts w:ascii="Times New Roman" w:hAnsi="Times New Roman" w:cs="Times New Roman"/>
          <w:sz w:val="24"/>
          <w:szCs w:val="24"/>
        </w:rPr>
        <w:t xml:space="preserve"> </w:t>
      </w:r>
    </w:p>
    <w:p w:rsidR="00F855DB" w:rsidRPr="00347F9E" w:rsidRDefault="00B87351" w:rsidP="00A94E60">
      <w:pPr>
        <w:autoSpaceDE w:val="0"/>
        <w:autoSpaceDN w:val="0"/>
        <w:adjustRightInd w:val="0"/>
        <w:spacing w:after="0" w:line="240" w:lineRule="auto"/>
        <w:rPr>
          <w:rFonts w:ascii="Times New Roman" w:hAnsi="Times New Roman" w:cs="Times New Roman"/>
          <w:sz w:val="24"/>
          <w:szCs w:val="24"/>
        </w:rPr>
      </w:pPr>
      <w:r w:rsidRPr="00763FB4">
        <w:rPr>
          <w:rFonts w:ascii="Times New Roman" w:hAnsi="Times New Roman" w:cs="Times New Roman"/>
          <w:color w:val="000000"/>
          <w:sz w:val="24"/>
          <w:szCs w:val="24"/>
        </w:rPr>
        <w:tab/>
      </w:r>
      <w:r w:rsidR="009021ED" w:rsidRPr="00763FB4">
        <w:rPr>
          <w:rFonts w:ascii="Times New Roman" w:hAnsi="Times New Roman" w:cs="Times New Roman"/>
          <w:color w:val="000000"/>
          <w:sz w:val="24"/>
          <w:szCs w:val="24"/>
        </w:rPr>
        <w:t>After Batiushkov reads his mother</w:t>
      </w:r>
      <w:r w:rsidR="009021ED" w:rsidRPr="00763FB4">
        <w:rPr>
          <w:rFonts w:ascii="Times New Roman" w:eastAsia="Times New Roman" w:hAnsi="Times New Roman" w:cs="Times New Roman"/>
          <w:color w:val="000000"/>
          <w:sz w:val="24"/>
          <w:szCs w:val="24"/>
        </w:rPr>
        <w:t>’s letter describing a</w:t>
      </w:r>
      <w:r w:rsidR="00A051CF" w:rsidRPr="00763FB4">
        <w:rPr>
          <w:rFonts w:ascii="Times New Roman" w:eastAsia="Times New Roman" w:hAnsi="Times New Roman" w:cs="Times New Roman"/>
          <w:color w:val="000000"/>
          <w:sz w:val="24"/>
          <w:szCs w:val="24"/>
        </w:rPr>
        <w:t xml:space="preserve"> miraculous</w:t>
      </w:r>
      <w:r w:rsidR="00A04579" w:rsidRPr="00763FB4">
        <w:rPr>
          <w:rFonts w:ascii="Times New Roman" w:eastAsia="Times New Roman" w:hAnsi="Times New Roman" w:cs="Times New Roman"/>
          <w:color w:val="000000"/>
          <w:sz w:val="24"/>
          <w:szCs w:val="24"/>
        </w:rPr>
        <w:t xml:space="preserve"> case of </w:t>
      </w:r>
      <w:r w:rsidR="009021ED" w:rsidRPr="00763FB4">
        <w:rPr>
          <w:rFonts w:ascii="Times New Roman" w:eastAsia="Times New Roman" w:hAnsi="Times New Roman" w:cs="Times New Roman"/>
          <w:color w:val="000000"/>
          <w:sz w:val="24"/>
          <w:szCs w:val="24"/>
        </w:rPr>
        <w:t xml:space="preserve">analytic cure and an article further attacking Ferster, he vows never to show it to the director: “I went up to my room, entirely calm, stuck the letter in the dresser, and closed it. </w:t>
      </w:r>
      <w:proofErr w:type="spellStart"/>
      <w:r w:rsidR="009021ED" w:rsidRPr="00763FB4">
        <w:rPr>
          <w:rFonts w:ascii="Times New Roman" w:eastAsia="Times New Roman" w:hAnsi="Times New Roman" w:cs="Times New Roman"/>
          <w:color w:val="000000"/>
          <w:sz w:val="24"/>
          <w:szCs w:val="24"/>
        </w:rPr>
        <w:t>W</w:t>
      </w:r>
      <w:r w:rsidR="00B61446" w:rsidRPr="00763FB4">
        <w:rPr>
          <w:rFonts w:ascii="Times New Roman" w:eastAsia="Times New Roman" w:hAnsi="Times New Roman" w:cs="Times New Roman"/>
          <w:color w:val="000000"/>
          <w:sz w:val="24"/>
          <w:szCs w:val="24"/>
        </w:rPr>
        <w:t>ere</w:t>
      </w:r>
      <w:proofErr w:type="spellEnd"/>
      <w:r w:rsidR="009021ED" w:rsidRPr="00763FB4">
        <w:rPr>
          <w:rFonts w:ascii="Times New Roman" w:eastAsia="Times New Roman" w:hAnsi="Times New Roman" w:cs="Times New Roman"/>
          <w:color w:val="000000"/>
          <w:sz w:val="24"/>
          <w:szCs w:val="24"/>
        </w:rPr>
        <w:t xml:space="preserve"> I to have seven locks, I would have locked it behind them all”</w:t>
      </w:r>
      <w:r w:rsidR="00E078FD" w:rsidRPr="00763FB4">
        <w:rPr>
          <w:rFonts w:ascii="Times New Roman" w:eastAsia="Times New Roman" w:hAnsi="Times New Roman" w:cs="Times New Roman"/>
          <w:color w:val="000000"/>
          <w:sz w:val="24"/>
          <w:szCs w:val="24"/>
        </w:rPr>
        <w:t xml:space="preserve"> (</w:t>
      </w:r>
      <w:proofErr w:type="spellStart"/>
      <w:r w:rsidR="00BE0ED2">
        <w:rPr>
          <w:rFonts w:ascii="Times New Roman" w:eastAsia="Times New Roman" w:hAnsi="Times New Roman" w:cs="Times New Roman"/>
          <w:color w:val="000000"/>
          <w:sz w:val="24"/>
          <w:szCs w:val="24"/>
        </w:rPr>
        <w:t>Ia</w:t>
      </w:r>
      <w:proofErr w:type="spellEnd"/>
      <w:r w:rsidR="00BE0ED2">
        <w:rPr>
          <w:rFonts w:ascii="Times New Roman" w:eastAsia="Times New Roman" w:hAnsi="Times New Roman" w:cs="Times New Roman"/>
          <w:color w:val="000000"/>
          <w:sz w:val="24"/>
          <w:szCs w:val="24"/>
        </w:rPr>
        <w:t xml:space="preserve"> </w:t>
      </w:r>
      <w:proofErr w:type="spellStart"/>
      <w:r w:rsidR="00BE0ED2">
        <w:rPr>
          <w:rFonts w:ascii="Times New Roman" w:eastAsia="Times New Roman" w:hAnsi="Times New Roman" w:cs="Times New Roman"/>
          <w:color w:val="000000"/>
          <w:sz w:val="24"/>
          <w:szCs w:val="24"/>
        </w:rPr>
        <w:t>podnialsia</w:t>
      </w:r>
      <w:proofErr w:type="spellEnd"/>
      <w:r w:rsidR="00BE0ED2">
        <w:rPr>
          <w:rFonts w:ascii="Times New Roman" w:eastAsia="Times New Roman" w:hAnsi="Times New Roman" w:cs="Times New Roman"/>
          <w:color w:val="000000"/>
          <w:sz w:val="24"/>
          <w:szCs w:val="24"/>
        </w:rPr>
        <w:t xml:space="preserve"> k </w:t>
      </w:r>
      <w:proofErr w:type="spellStart"/>
      <w:r w:rsidR="00BE0ED2">
        <w:rPr>
          <w:rFonts w:ascii="Times New Roman" w:eastAsia="Times New Roman" w:hAnsi="Times New Roman" w:cs="Times New Roman"/>
          <w:color w:val="000000"/>
          <w:sz w:val="24"/>
          <w:szCs w:val="24"/>
        </w:rPr>
        <w:t>sebe</w:t>
      </w:r>
      <w:proofErr w:type="spellEnd"/>
      <w:r w:rsidR="00BE0ED2">
        <w:rPr>
          <w:rFonts w:ascii="Times New Roman" w:eastAsia="Times New Roman" w:hAnsi="Times New Roman" w:cs="Times New Roman"/>
          <w:color w:val="000000"/>
          <w:sz w:val="24"/>
          <w:szCs w:val="24"/>
        </w:rPr>
        <w:t xml:space="preserve">, </w:t>
      </w:r>
      <w:proofErr w:type="spellStart"/>
      <w:r w:rsidR="00BE0ED2">
        <w:rPr>
          <w:rFonts w:ascii="Times New Roman" w:eastAsia="Times New Roman" w:hAnsi="Times New Roman" w:cs="Times New Roman"/>
          <w:color w:val="000000"/>
          <w:sz w:val="24"/>
          <w:szCs w:val="24"/>
        </w:rPr>
        <w:t>uspokoennyi</w:t>
      </w:r>
      <w:proofErr w:type="spellEnd"/>
      <w:r w:rsidR="00BE0ED2">
        <w:rPr>
          <w:rFonts w:ascii="Times New Roman" w:eastAsia="Times New Roman" w:hAnsi="Times New Roman" w:cs="Times New Roman"/>
          <w:color w:val="000000"/>
          <w:sz w:val="24"/>
          <w:szCs w:val="24"/>
        </w:rPr>
        <w:t xml:space="preserve">, </w:t>
      </w:r>
      <w:proofErr w:type="spellStart"/>
      <w:r w:rsidR="00BE0ED2">
        <w:rPr>
          <w:rFonts w:ascii="Times New Roman" w:eastAsia="Times New Roman" w:hAnsi="Times New Roman" w:cs="Times New Roman"/>
          <w:color w:val="000000"/>
          <w:sz w:val="24"/>
          <w:szCs w:val="24"/>
        </w:rPr>
        <w:t>sunul</w:t>
      </w:r>
      <w:proofErr w:type="spellEnd"/>
      <w:r w:rsidR="00BE0ED2">
        <w:rPr>
          <w:rFonts w:ascii="Times New Roman" w:eastAsia="Times New Roman" w:hAnsi="Times New Roman" w:cs="Times New Roman"/>
          <w:color w:val="000000"/>
          <w:sz w:val="24"/>
          <w:szCs w:val="24"/>
        </w:rPr>
        <w:t xml:space="preserve"> </w:t>
      </w:r>
      <w:proofErr w:type="spellStart"/>
      <w:r w:rsidR="00BE0ED2">
        <w:rPr>
          <w:rFonts w:ascii="Times New Roman" w:eastAsia="Times New Roman" w:hAnsi="Times New Roman" w:cs="Times New Roman"/>
          <w:color w:val="000000"/>
          <w:sz w:val="24"/>
          <w:szCs w:val="24"/>
        </w:rPr>
        <w:t>pis</w:t>
      </w:r>
      <w:r w:rsidR="00BE0ED2" w:rsidRPr="00763FB4">
        <w:rPr>
          <w:rFonts w:ascii="Times New Roman" w:hAnsi="Times New Roman" w:cs="Times New Roman"/>
          <w:color w:val="000000"/>
          <w:sz w:val="24"/>
          <w:szCs w:val="24"/>
        </w:rPr>
        <w:t>'</w:t>
      </w:r>
      <w:r w:rsidR="00BE0ED2">
        <w:rPr>
          <w:rFonts w:ascii="Times New Roman" w:hAnsi="Times New Roman" w:cs="Times New Roman"/>
          <w:color w:val="000000"/>
          <w:sz w:val="24"/>
          <w:szCs w:val="24"/>
        </w:rPr>
        <w:t>mo</w:t>
      </w:r>
      <w:proofErr w:type="spellEnd"/>
      <w:r w:rsidR="00BE0ED2">
        <w:rPr>
          <w:rFonts w:ascii="Times New Roman" w:hAnsi="Times New Roman" w:cs="Times New Roman"/>
          <w:color w:val="000000"/>
          <w:sz w:val="24"/>
          <w:szCs w:val="24"/>
        </w:rPr>
        <w:t xml:space="preserve"> v </w:t>
      </w:r>
      <w:proofErr w:type="spellStart"/>
      <w:r w:rsidR="00BE0ED2">
        <w:rPr>
          <w:rFonts w:ascii="Times New Roman" w:hAnsi="Times New Roman" w:cs="Times New Roman"/>
          <w:color w:val="000000"/>
          <w:sz w:val="24"/>
          <w:szCs w:val="24"/>
        </w:rPr>
        <w:t>komod</w:t>
      </w:r>
      <w:proofErr w:type="spellEnd"/>
      <w:r w:rsidR="00BE0ED2">
        <w:rPr>
          <w:rFonts w:ascii="Times New Roman" w:hAnsi="Times New Roman" w:cs="Times New Roman"/>
          <w:color w:val="000000"/>
          <w:sz w:val="24"/>
          <w:szCs w:val="24"/>
        </w:rPr>
        <w:t xml:space="preserve"> i </w:t>
      </w:r>
      <w:proofErr w:type="spellStart"/>
      <w:r w:rsidR="00BE0ED2">
        <w:rPr>
          <w:rFonts w:ascii="Times New Roman" w:hAnsi="Times New Roman" w:cs="Times New Roman"/>
          <w:color w:val="000000"/>
          <w:sz w:val="24"/>
          <w:szCs w:val="24"/>
        </w:rPr>
        <w:t>zaper</w:t>
      </w:r>
      <w:proofErr w:type="spellEnd"/>
      <w:r w:rsidR="00BE0ED2">
        <w:rPr>
          <w:rFonts w:ascii="Times New Roman" w:hAnsi="Times New Roman" w:cs="Times New Roman"/>
          <w:color w:val="000000"/>
          <w:sz w:val="24"/>
          <w:szCs w:val="24"/>
        </w:rPr>
        <w:t xml:space="preserve"> ego. Bud</w:t>
      </w:r>
      <w:r w:rsidR="00BE0ED2" w:rsidRPr="00BE0ED2">
        <w:rPr>
          <w:rFonts w:ascii="Times New Roman" w:hAnsi="Times New Roman" w:cs="Times New Roman"/>
          <w:color w:val="000000"/>
          <w:sz w:val="24"/>
          <w:szCs w:val="24"/>
        </w:rPr>
        <w:t>'</w:t>
      </w:r>
      <w:r w:rsidR="00BE0ED2" w:rsidRPr="00BE0ED2">
        <w:rPr>
          <w:rFonts w:ascii="Times New Roman" w:hAnsi="Times New Roman" w:cs="Times New Roman"/>
          <w:color w:val="000000"/>
          <w:sz w:val="24"/>
          <w:szCs w:val="24"/>
        </w:rPr>
        <w:t xml:space="preserve"> </w:t>
      </w:r>
      <w:r w:rsidR="00BE0ED2">
        <w:rPr>
          <w:rFonts w:ascii="Times New Roman" w:hAnsi="Times New Roman" w:cs="Times New Roman"/>
          <w:color w:val="000000"/>
          <w:sz w:val="24"/>
          <w:szCs w:val="24"/>
        </w:rPr>
        <w:t>u</w:t>
      </w:r>
      <w:r w:rsidR="00BE0ED2" w:rsidRPr="00BE0ED2">
        <w:rPr>
          <w:rFonts w:ascii="Times New Roman" w:hAnsi="Times New Roman" w:cs="Times New Roman"/>
          <w:color w:val="000000"/>
          <w:sz w:val="24"/>
          <w:szCs w:val="24"/>
        </w:rPr>
        <w:t xml:space="preserve"> </w:t>
      </w:r>
      <w:proofErr w:type="spellStart"/>
      <w:r w:rsidR="00BE0ED2">
        <w:rPr>
          <w:rFonts w:ascii="Times New Roman" w:hAnsi="Times New Roman" w:cs="Times New Roman"/>
          <w:color w:val="000000"/>
          <w:sz w:val="24"/>
          <w:szCs w:val="24"/>
        </w:rPr>
        <w:t>menia</w:t>
      </w:r>
      <w:proofErr w:type="spellEnd"/>
      <w:r w:rsidR="00BE0ED2" w:rsidRPr="00BE0ED2">
        <w:rPr>
          <w:rFonts w:ascii="Times New Roman" w:hAnsi="Times New Roman" w:cs="Times New Roman"/>
          <w:color w:val="000000"/>
          <w:sz w:val="24"/>
          <w:szCs w:val="24"/>
        </w:rPr>
        <w:t xml:space="preserve"> </w:t>
      </w:r>
      <w:proofErr w:type="spellStart"/>
      <w:r w:rsidR="00BE0ED2">
        <w:rPr>
          <w:rFonts w:ascii="Times New Roman" w:hAnsi="Times New Roman" w:cs="Times New Roman"/>
          <w:color w:val="000000"/>
          <w:sz w:val="24"/>
          <w:szCs w:val="24"/>
        </w:rPr>
        <w:t>sem</w:t>
      </w:r>
      <w:proofErr w:type="spellEnd"/>
      <w:r w:rsidR="00BE0ED2" w:rsidRPr="00BE0ED2">
        <w:rPr>
          <w:rFonts w:ascii="Times New Roman" w:hAnsi="Times New Roman" w:cs="Times New Roman"/>
          <w:color w:val="000000"/>
          <w:sz w:val="24"/>
          <w:szCs w:val="24"/>
        </w:rPr>
        <w:t>'</w:t>
      </w:r>
      <w:r w:rsidR="00BE0ED2" w:rsidRPr="00BE0ED2">
        <w:rPr>
          <w:rFonts w:ascii="Times New Roman" w:hAnsi="Times New Roman" w:cs="Times New Roman"/>
          <w:color w:val="000000"/>
          <w:sz w:val="24"/>
          <w:szCs w:val="24"/>
        </w:rPr>
        <w:t xml:space="preserve"> </w:t>
      </w:r>
      <w:proofErr w:type="spellStart"/>
      <w:r w:rsidR="00BE0ED2">
        <w:rPr>
          <w:rFonts w:ascii="Times New Roman" w:hAnsi="Times New Roman" w:cs="Times New Roman"/>
          <w:color w:val="000000"/>
          <w:sz w:val="24"/>
          <w:szCs w:val="24"/>
        </w:rPr>
        <w:t>zamkov</w:t>
      </w:r>
      <w:proofErr w:type="spellEnd"/>
      <w:r w:rsidR="00BE0ED2" w:rsidRPr="00BE0ED2">
        <w:rPr>
          <w:rFonts w:ascii="Times New Roman" w:hAnsi="Times New Roman" w:cs="Times New Roman"/>
          <w:color w:val="000000"/>
          <w:sz w:val="24"/>
          <w:szCs w:val="24"/>
        </w:rPr>
        <w:t xml:space="preserve">, </w:t>
      </w:r>
      <w:proofErr w:type="spellStart"/>
      <w:r w:rsidR="00BE0ED2">
        <w:rPr>
          <w:rFonts w:ascii="Times New Roman" w:hAnsi="Times New Roman" w:cs="Times New Roman"/>
          <w:color w:val="000000"/>
          <w:sz w:val="24"/>
          <w:szCs w:val="24"/>
        </w:rPr>
        <w:t>ia</w:t>
      </w:r>
      <w:proofErr w:type="spellEnd"/>
      <w:r w:rsidR="00BE0ED2" w:rsidRPr="00BE0ED2">
        <w:rPr>
          <w:rFonts w:ascii="Times New Roman" w:hAnsi="Times New Roman" w:cs="Times New Roman"/>
          <w:color w:val="000000"/>
          <w:sz w:val="24"/>
          <w:szCs w:val="24"/>
        </w:rPr>
        <w:t xml:space="preserve"> </w:t>
      </w:r>
      <w:proofErr w:type="spellStart"/>
      <w:r w:rsidR="00BE0ED2">
        <w:rPr>
          <w:rFonts w:ascii="Times New Roman" w:hAnsi="Times New Roman" w:cs="Times New Roman"/>
          <w:color w:val="000000"/>
          <w:sz w:val="24"/>
          <w:szCs w:val="24"/>
        </w:rPr>
        <w:t>zaper</w:t>
      </w:r>
      <w:proofErr w:type="spellEnd"/>
      <w:r w:rsidR="00BE0ED2" w:rsidRPr="00BE0ED2">
        <w:rPr>
          <w:rFonts w:ascii="Times New Roman" w:hAnsi="Times New Roman" w:cs="Times New Roman"/>
          <w:color w:val="000000"/>
          <w:sz w:val="24"/>
          <w:szCs w:val="24"/>
        </w:rPr>
        <w:t xml:space="preserve"> </w:t>
      </w:r>
      <w:r w:rsidR="00BE0ED2">
        <w:rPr>
          <w:rFonts w:ascii="Times New Roman" w:hAnsi="Times New Roman" w:cs="Times New Roman"/>
          <w:color w:val="000000"/>
          <w:sz w:val="24"/>
          <w:szCs w:val="24"/>
        </w:rPr>
        <w:t>by</w:t>
      </w:r>
      <w:r w:rsidR="00BE0ED2" w:rsidRPr="00BE0ED2">
        <w:rPr>
          <w:rFonts w:ascii="Times New Roman" w:hAnsi="Times New Roman" w:cs="Times New Roman"/>
          <w:color w:val="000000"/>
          <w:sz w:val="24"/>
          <w:szCs w:val="24"/>
        </w:rPr>
        <w:t xml:space="preserve"> </w:t>
      </w:r>
      <w:r w:rsidR="00BE0ED2">
        <w:rPr>
          <w:rFonts w:ascii="Times New Roman" w:hAnsi="Times New Roman" w:cs="Times New Roman"/>
          <w:color w:val="000000"/>
          <w:sz w:val="24"/>
          <w:szCs w:val="24"/>
        </w:rPr>
        <w:t>ego</w:t>
      </w:r>
      <w:r w:rsidR="00BE0ED2" w:rsidRPr="00BE0ED2">
        <w:rPr>
          <w:rFonts w:ascii="Times New Roman" w:hAnsi="Times New Roman" w:cs="Times New Roman"/>
          <w:color w:val="000000"/>
          <w:sz w:val="24"/>
          <w:szCs w:val="24"/>
        </w:rPr>
        <w:t xml:space="preserve"> </w:t>
      </w:r>
      <w:proofErr w:type="spellStart"/>
      <w:r w:rsidR="00BE0ED2">
        <w:rPr>
          <w:rFonts w:ascii="Times New Roman" w:hAnsi="Times New Roman" w:cs="Times New Roman"/>
          <w:color w:val="000000"/>
          <w:sz w:val="24"/>
          <w:szCs w:val="24"/>
        </w:rPr>
        <w:t>sem</w:t>
      </w:r>
      <w:r w:rsidR="00BE0ED2" w:rsidRPr="00763FB4">
        <w:rPr>
          <w:rFonts w:ascii="Times New Roman" w:hAnsi="Times New Roman" w:cs="Times New Roman"/>
          <w:color w:val="000000"/>
          <w:sz w:val="24"/>
          <w:szCs w:val="24"/>
        </w:rPr>
        <w:t>'</w:t>
      </w:r>
      <w:r w:rsidR="00BE0ED2">
        <w:rPr>
          <w:rFonts w:ascii="Times New Roman" w:hAnsi="Times New Roman" w:cs="Times New Roman"/>
          <w:color w:val="000000"/>
          <w:sz w:val="24"/>
          <w:szCs w:val="24"/>
        </w:rPr>
        <w:t>iu</w:t>
      </w:r>
      <w:proofErr w:type="spellEnd"/>
      <w:r w:rsidR="00BE0ED2">
        <w:rPr>
          <w:rFonts w:ascii="Times New Roman" w:hAnsi="Times New Roman" w:cs="Times New Roman"/>
          <w:color w:val="000000"/>
          <w:sz w:val="24"/>
          <w:szCs w:val="24"/>
        </w:rPr>
        <w:t xml:space="preserve"> </w:t>
      </w:r>
      <w:proofErr w:type="spellStart"/>
      <w:r w:rsidR="00BE0ED2">
        <w:rPr>
          <w:rFonts w:ascii="Times New Roman" w:hAnsi="Times New Roman" w:cs="Times New Roman"/>
          <w:color w:val="000000"/>
          <w:sz w:val="24"/>
          <w:szCs w:val="24"/>
        </w:rPr>
        <w:t>zamkami</w:t>
      </w:r>
      <w:proofErr w:type="spellEnd"/>
      <w:r w:rsidR="00BE0ED2">
        <w:rPr>
          <w:rFonts w:ascii="Times New Roman" w:hAnsi="Times New Roman" w:cs="Times New Roman"/>
          <w:color w:val="000000"/>
          <w:sz w:val="24"/>
          <w:szCs w:val="24"/>
        </w:rPr>
        <w:t xml:space="preserve">) </w:t>
      </w:r>
      <w:r w:rsidR="00E078FD" w:rsidRPr="00BE0ED2">
        <w:rPr>
          <w:rFonts w:ascii="Times New Roman" w:eastAsia="Times New Roman" w:hAnsi="Times New Roman" w:cs="Times New Roman"/>
          <w:sz w:val="24"/>
          <w:szCs w:val="24"/>
        </w:rPr>
        <w:t>(124).</w:t>
      </w:r>
      <w:r w:rsidR="009021ED" w:rsidRPr="00BE0ED2">
        <w:rPr>
          <w:rFonts w:ascii="Times New Roman" w:eastAsia="Times New Roman" w:hAnsi="Times New Roman" w:cs="Times New Roman"/>
          <w:sz w:val="24"/>
          <w:szCs w:val="24"/>
        </w:rPr>
        <w:t xml:space="preserve"> </w:t>
      </w:r>
      <w:r w:rsidR="009B5635" w:rsidRPr="00763FB4">
        <w:rPr>
          <w:rFonts w:ascii="Times New Roman" w:hAnsi="Times New Roman" w:cs="Times New Roman"/>
          <w:sz w:val="24"/>
          <w:szCs w:val="24"/>
        </w:rPr>
        <w:t xml:space="preserve">In a later chapter, </w:t>
      </w:r>
      <w:r w:rsidR="00A051CF" w:rsidRPr="00763FB4">
        <w:rPr>
          <w:rFonts w:ascii="Times New Roman" w:hAnsi="Times New Roman" w:cs="Times New Roman"/>
          <w:sz w:val="24"/>
          <w:szCs w:val="24"/>
        </w:rPr>
        <w:t xml:space="preserve">another former doctor at the sanatorium, </w:t>
      </w:r>
      <w:r w:rsidR="009B5635" w:rsidRPr="00763FB4">
        <w:rPr>
          <w:rFonts w:ascii="Times New Roman" w:hAnsi="Times New Roman" w:cs="Times New Roman"/>
          <w:sz w:val="24"/>
          <w:szCs w:val="24"/>
        </w:rPr>
        <w:t xml:space="preserve">the psychoanalyst </w:t>
      </w:r>
      <w:proofErr w:type="spellStart"/>
      <w:r w:rsidR="009B5635" w:rsidRPr="00763FB4">
        <w:rPr>
          <w:rFonts w:ascii="Times New Roman" w:hAnsi="Times New Roman" w:cs="Times New Roman"/>
          <w:sz w:val="24"/>
          <w:szCs w:val="24"/>
        </w:rPr>
        <w:t>Mstislav</w:t>
      </w:r>
      <w:proofErr w:type="spellEnd"/>
      <w:r w:rsidR="009B5635" w:rsidRPr="00763FB4">
        <w:rPr>
          <w:rFonts w:ascii="Times New Roman" w:hAnsi="Times New Roman" w:cs="Times New Roman"/>
          <w:sz w:val="24"/>
          <w:szCs w:val="24"/>
        </w:rPr>
        <w:t xml:space="preserve"> </w:t>
      </w:r>
      <w:proofErr w:type="spellStart"/>
      <w:r w:rsidR="009B5635" w:rsidRPr="00763FB4">
        <w:rPr>
          <w:rFonts w:ascii="Times New Roman" w:hAnsi="Times New Roman" w:cs="Times New Roman"/>
          <w:sz w:val="24"/>
          <w:szCs w:val="24"/>
        </w:rPr>
        <w:t>Rostislavovich</w:t>
      </w:r>
      <w:proofErr w:type="spellEnd"/>
      <w:r w:rsidR="00A051CF" w:rsidRPr="00763FB4">
        <w:rPr>
          <w:rFonts w:ascii="Times New Roman" w:hAnsi="Times New Roman" w:cs="Times New Roman"/>
          <w:sz w:val="24"/>
          <w:szCs w:val="24"/>
        </w:rPr>
        <w:t xml:space="preserve"> (</w:t>
      </w:r>
      <w:r w:rsidR="000D05F6" w:rsidRPr="00763FB4">
        <w:rPr>
          <w:rFonts w:ascii="Times New Roman" w:hAnsi="Times New Roman" w:cs="Times New Roman"/>
          <w:sz w:val="24"/>
          <w:szCs w:val="24"/>
        </w:rPr>
        <w:t>who earlier started the rumor about Ferster</w:t>
      </w:r>
      <w:r w:rsidR="00A051CF" w:rsidRPr="00763FB4">
        <w:rPr>
          <w:rFonts w:ascii="Times New Roman" w:hAnsi="Times New Roman" w:cs="Times New Roman"/>
          <w:sz w:val="24"/>
          <w:szCs w:val="24"/>
        </w:rPr>
        <w:t>’s infidelity)</w:t>
      </w:r>
      <w:r w:rsidR="000D05F6" w:rsidRPr="00763FB4">
        <w:rPr>
          <w:rFonts w:ascii="Times New Roman" w:hAnsi="Times New Roman" w:cs="Times New Roman"/>
          <w:sz w:val="24"/>
          <w:szCs w:val="24"/>
        </w:rPr>
        <w:t>,</w:t>
      </w:r>
      <w:r w:rsidR="009B5635" w:rsidRPr="00763FB4">
        <w:rPr>
          <w:rFonts w:ascii="Times New Roman" w:hAnsi="Times New Roman" w:cs="Times New Roman"/>
          <w:sz w:val="24"/>
          <w:szCs w:val="24"/>
        </w:rPr>
        <w:t xml:space="preserve"> unexpectedly arrives from the capital</w:t>
      </w:r>
      <w:r w:rsidR="00F44DB0" w:rsidRPr="00763FB4">
        <w:rPr>
          <w:rFonts w:ascii="Times New Roman" w:hAnsi="Times New Roman" w:cs="Times New Roman"/>
          <w:sz w:val="24"/>
          <w:szCs w:val="24"/>
        </w:rPr>
        <w:t>,</w:t>
      </w:r>
      <w:r w:rsidR="00A051CF" w:rsidRPr="00763FB4">
        <w:rPr>
          <w:rFonts w:ascii="Times New Roman" w:hAnsi="Times New Roman" w:cs="Times New Roman"/>
          <w:sz w:val="24"/>
          <w:szCs w:val="24"/>
        </w:rPr>
        <w:t xml:space="preserve"> e</w:t>
      </w:r>
      <w:r w:rsidR="009B5635" w:rsidRPr="00763FB4">
        <w:rPr>
          <w:rFonts w:ascii="Times New Roman" w:hAnsi="Times New Roman" w:cs="Times New Roman"/>
          <w:sz w:val="24"/>
          <w:szCs w:val="24"/>
        </w:rPr>
        <w:t>quipped with false teeth (from an overindulgence in the “talking cure”)</w:t>
      </w:r>
      <w:r w:rsidR="00A051CF" w:rsidRPr="00763FB4">
        <w:rPr>
          <w:rFonts w:ascii="Times New Roman" w:hAnsi="Times New Roman" w:cs="Times New Roman"/>
          <w:sz w:val="24"/>
          <w:szCs w:val="24"/>
        </w:rPr>
        <w:t xml:space="preserve">. </w:t>
      </w:r>
      <w:r w:rsidR="00F44DB0" w:rsidRPr="00763FB4">
        <w:rPr>
          <w:rFonts w:ascii="Times New Roman" w:hAnsi="Times New Roman" w:cs="Times New Roman"/>
          <w:sz w:val="24"/>
          <w:szCs w:val="24"/>
        </w:rPr>
        <w:t>H</w:t>
      </w:r>
      <w:r w:rsidR="00A051CF" w:rsidRPr="00763FB4">
        <w:rPr>
          <w:rFonts w:ascii="Times New Roman" w:hAnsi="Times New Roman" w:cs="Times New Roman"/>
          <w:sz w:val="24"/>
          <w:szCs w:val="24"/>
        </w:rPr>
        <w:t>e comes</w:t>
      </w:r>
      <w:r w:rsidR="009B5635" w:rsidRPr="00763FB4">
        <w:rPr>
          <w:rFonts w:ascii="Times New Roman" w:hAnsi="Times New Roman" w:cs="Times New Roman"/>
          <w:sz w:val="24"/>
          <w:szCs w:val="24"/>
        </w:rPr>
        <w:t xml:space="preserve"> as a delegate to assess the activities of Ferster’s sanatorium</w:t>
      </w:r>
      <w:r w:rsidR="004A3A34" w:rsidRPr="00763FB4">
        <w:rPr>
          <w:rFonts w:ascii="Times New Roman" w:hAnsi="Times New Roman" w:cs="Times New Roman"/>
          <w:sz w:val="24"/>
          <w:szCs w:val="24"/>
        </w:rPr>
        <w:t>, catching</w:t>
      </w:r>
      <w:r w:rsidR="009B5635" w:rsidRPr="00763FB4">
        <w:rPr>
          <w:rFonts w:ascii="Times New Roman" w:hAnsi="Times New Roman" w:cs="Times New Roman"/>
          <w:sz w:val="24"/>
          <w:szCs w:val="24"/>
        </w:rPr>
        <w:t xml:space="preserve"> Ferster by surprise since Batiushkov “repressed” the contents of his mother’s letter</w:t>
      </w:r>
      <w:r w:rsidR="00A051CF" w:rsidRPr="00763FB4">
        <w:rPr>
          <w:rFonts w:ascii="Times New Roman" w:hAnsi="Times New Roman" w:cs="Times New Roman"/>
          <w:sz w:val="24"/>
          <w:szCs w:val="24"/>
        </w:rPr>
        <w:t>,</w:t>
      </w:r>
      <w:r w:rsidR="009B5635" w:rsidRPr="00763FB4">
        <w:rPr>
          <w:rFonts w:ascii="Times New Roman" w:hAnsi="Times New Roman" w:cs="Times New Roman"/>
          <w:sz w:val="24"/>
          <w:szCs w:val="24"/>
        </w:rPr>
        <w:t xml:space="preserve"> </w:t>
      </w:r>
      <w:r w:rsidR="004A3A34" w:rsidRPr="00763FB4">
        <w:rPr>
          <w:rFonts w:ascii="Times New Roman" w:hAnsi="Times New Roman" w:cs="Times New Roman"/>
          <w:sz w:val="24"/>
          <w:szCs w:val="24"/>
        </w:rPr>
        <w:t>which hinted</w:t>
      </w:r>
      <w:r w:rsidR="009B5635" w:rsidRPr="00763FB4">
        <w:rPr>
          <w:rFonts w:ascii="Times New Roman" w:hAnsi="Times New Roman" w:cs="Times New Roman"/>
          <w:sz w:val="24"/>
          <w:szCs w:val="24"/>
        </w:rPr>
        <w:t xml:space="preserve"> at the campaign from the capital against Ferster.</w:t>
      </w:r>
    </w:p>
    <w:p w:rsidR="00DC2768" w:rsidRPr="00763FB4" w:rsidRDefault="00DC2768" w:rsidP="00A94E60">
      <w:pPr>
        <w:spacing w:after="0" w:line="240" w:lineRule="auto"/>
        <w:rPr>
          <w:rFonts w:ascii="Times New Roman" w:hAnsi="Times New Roman" w:cs="Times New Roman"/>
          <w:color w:val="FF0000"/>
          <w:sz w:val="24"/>
          <w:szCs w:val="24"/>
        </w:rPr>
      </w:pPr>
    </w:p>
    <w:p w:rsidR="00BB0DAB" w:rsidRPr="00763FB4" w:rsidRDefault="00282F1C" w:rsidP="00A94E60">
      <w:pPr>
        <w:spacing w:after="0" w:line="240" w:lineRule="auto"/>
        <w:rPr>
          <w:rFonts w:ascii="Times New Roman" w:hAnsi="Times New Roman" w:cs="Times New Roman"/>
          <w:sz w:val="24"/>
          <w:szCs w:val="24"/>
        </w:rPr>
      </w:pPr>
      <w:r w:rsidRPr="00763FB4">
        <w:rPr>
          <w:rFonts w:ascii="Times New Roman" w:hAnsi="Times New Roman" w:cs="Times New Roman"/>
          <w:sz w:val="24"/>
          <w:szCs w:val="24"/>
        </w:rPr>
        <w:tab/>
      </w:r>
      <w:r w:rsidR="00466E34" w:rsidRPr="00763FB4">
        <w:rPr>
          <w:rFonts w:ascii="Times New Roman" w:hAnsi="Times New Roman" w:cs="Times New Roman"/>
          <w:b/>
          <w:sz w:val="24"/>
          <w:szCs w:val="24"/>
        </w:rPr>
        <w:t>C</w:t>
      </w:r>
      <w:r w:rsidR="00BB0DAB" w:rsidRPr="00763FB4">
        <w:rPr>
          <w:rFonts w:ascii="Times New Roman" w:hAnsi="Times New Roman" w:cs="Times New Roman"/>
          <w:b/>
          <w:sz w:val="24"/>
          <w:szCs w:val="24"/>
        </w:rPr>
        <w:t>risis at Musagetes</w:t>
      </w:r>
      <w:r w:rsidR="00BB0DAB" w:rsidRPr="00763FB4">
        <w:rPr>
          <w:rFonts w:ascii="Times New Roman" w:hAnsi="Times New Roman" w:cs="Times New Roman"/>
          <w:sz w:val="24"/>
          <w:szCs w:val="24"/>
        </w:rPr>
        <w:t xml:space="preserve"> </w:t>
      </w:r>
    </w:p>
    <w:p w:rsidR="00BB0DAB" w:rsidRPr="00763FB4" w:rsidRDefault="00BB0DAB" w:rsidP="00A94E60">
      <w:pPr>
        <w:autoSpaceDE w:val="0"/>
        <w:autoSpaceDN w:val="0"/>
        <w:adjustRightInd w:val="0"/>
        <w:spacing w:after="0" w:line="240" w:lineRule="auto"/>
        <w:ind w:firstLine="720"/>
        <w:rPr>
          <w:rFonts w:ascii="Times New Roman" w:hAnsi="Times New Roman" w:cs="Times New Roman"/>
          <w:sz w:val="24"/>
          <w:szCs w:val="24"/>
        </w:rPr>
      </w:pPr>
      <w:r w:rsidRPr="00763FB4">
        <w:rPr>
          <w:rFonts w:ascii="Times New Roman" w:hAnsi="Times New Roman" w:cs="Times New Roman"/>
          <w:sz w:val="24"/>
          <w:szCs w:val="24"/>
        </w:rPr>
        <w:t xml:space="preserve">Prior to the October Revolution, Shaginian had been involved in the Symbolist circle of </w:t>
      </w:r>
      <w:proofErr w:type="spellStart"/>
      <w:r w:rsidRPr="00763FB4">
        <w:rPr>
          <w:rFonts w:ascii="Times New Roman" w:hAnsi="Times New Roman" w:cs="Times New Roman"/>
          <w:sz w:val="24"/>
          <w:szCs w:val="24"/>
        </w:rPr>
        <w:t>Merezhkovskii</w:t>
      </w:r>
      <w:proofErr w:type="spellEnd"/>
      <w:r w:rsidRPr="00763FB4">
        <w:rPr>
          <w:rFonts w:ascii="Times New Roman" w:hAnsi="Times New Roman" w:cs="Times New Roman"/>
          <w:sz w:val="24"/>
          <w:szCs w:val="24"/>
        </w:rPr>
        <w:t xml:space="preserve"> and </w:t>
      </w:r>
      <w:proofErr w:type="spellStart"/>
      <w:r w:rsidRPr="00763FB4">
        <w:rPr>
          <w:rFonts w:ascii="Times New Roman" w:hAnsi="Times New Roman" w:cs="Times New Roman"/>
          <w:sz w:val="24"/>
          <w:szCs w:val="24"/>
        </w:rPr>
        <w:t>Gippius</w:t>
      </w:r>
      <w:proofErr w:type="spellEnd"/>
      <w:r w:rsidRPr="00763FB4">
        <w:rPr>
          <w:rFonts w:ascii="Times New Roman" w:hAnsi="Times New Roman" w:cs="Times New Roman"/>
          <w:sz w:val="24"/>
          <w:szCs w:val="24"/>
        </w:rPr>
        <w:t xml:space="preserve">, yet some years before composing </w:t>
      </w:r>
      <w:r w:rsidRPr="00763FB4">
        <w:rPr>
          <w:rFonts w:ascii="Times New Roman" w:hAnsi="Times New Roman" w:cs="Times New Roman"/>
          <w:i/>
          <w:sz w:val="24"/>
          <w:szCs w:val="24"/>
        </w:rPr>
        <w:t>One’s Own Fate</w:t>
      </w:r>
      <w:r w:rsidRPr="00763FB4">
        <w:rPr>
          <w:rFonts w:ascii="Times New Roman" w:hAnsi="Times New Roman" w:cs="Times New Roman"/>
          <w:sz w:val="24"/>
          <w:szCs w:val="24"/>
        </w:rPr>
        <w:t>, became increasingly disenchanted by the crisis occurring within the Symbolist movement</w:t>
      </w:r>
      <w:r w:rsidR="00AA05EC" w:rsidRPr="00763FB4">
        <w:rPr>
          <w:rFonts w:ascii="Times New Roman" w:hAnsi="Times New Roman" w:cs="Times New Roman"/>
          <w:sz w:val="24"/>
          <w:szCs w:val="24"/>
        </w:rPr>
        <w:t>—</w:t>
      </w:r>
      <w:r w:rsidRPr="00763FB4">
        <w:rPr>
          <w:rFonts w:ascii="Times New Roman" w:hAnsi="Times New Roman" w:cs="Times New Roman"/>
          <w:sz w:val="24"/>
          <w:szCs w:val="24"/>
        </w:rPr>
        <w:t xml:space="preserve">polemics generated out </w:t>
      </w:r>
      <w:r w:rsidR="00286D21" w:rsidRPr="00763FB4">
        <w:rPr>
          <w:rFonts w:ascii="Times New Roman" w:hAnsi="Times New Roman" w:cs="Times New Roman"/>
          <w:sz w:val="24"/>
          <w:szCs w:val="24"/>
        </w:rPr>
        <w:t xml:space="preserve">of </w:t>
      </w:r>
      <w:r w:rsidRPr="00763FB4">
        <w:rPr>
          <w:rFonts w:ascii="Times New Roman" w:hAnsi="Times New Roman" w:cs="Times New Roman"/>
          <w:sz w:val="24"/>
          <w:szCs w:val="24"/>
        </w:rPr>
        <w:t>debates over mysticism breaking out in print.</w:t>
      </w:r>
      <w:r w:rsidRPr="00763FB4">
        <w:rPr>
          <w:rStyle w:val="FootnoteReference"/>
          <w:rFonts w:ascii="Times New Roman" w:hAnsi="Times New Roman" w:cs="Times New Roman"/>
          <w:sz w:val="24"/>
          <w:szCs w:val="24"/>
        </w:rPr>
        <w:footnoteReference w:id="15"/>
      </w:r>
      <w:r w:rsidRPr="00763FB4">
        <w:rPr>
          <w:rFonts w:ascii="Times New Roman" w:hAnsi="Times New Roman" w:cs="Times New Roman"/>
          <w:sz w:val="24"/>
          <w:szCs w:val="24"/>
        </w:rPr>
        <w:t xml:space="preserve"> While studying minerology in Moscow in 1912, she drew close to the Metner brothers, Nikolai and Emilii, who ran the Musagetes publishing house with Belyi</w:t>
      </w:r>
      <w:r w:rsidR="000B06FE" w:rsidRPr="00763FB4">
        <w:rPr>
          <w:rFonts w:ascii="Times New Roman" w:hAnsi="Times New Roman" w:cs="Times New Roman"/>
          <w:sz w:val="24"/>
          <w:szCs w:val="24"/>
        </w:rPr>
        <w:t xml:space="preserve">, </w:t>
      </w:r>
      <w:r w:rsidRPr="00763FB4">
        <w:rPr>
          <w:rFonts w:ascii="Times New Roman" w:hAnsi="Times New Roman" w:cs="Times New Roman"/>
          <w:sz w:val="24"/>
          <w:szCs w:val="24"/>
        </w:rPr>
        <w:t>Vyacheslav Ivanov</w:t>
      </w:r>
      <w:r w:rsidR="000B06FE" w:rsidRPr="00763FB4">
        <w:rPr>
          <w:rFonts w:ascii="Times New Roman" w:hAnsi="Times New Roman" w:cs="Times New Roman"/>
          <w:sz w:val="24"/>
          <w:szCs w:val="24"/>
        </w:rPr>
        <w:t>, and others</w:t>
      </w:r>
      <w:r w:rsidRPr="00763FB4">
        <w:rPr>
          <w:rFonts w:ascii="Times New Roman" w:hAnsi="Times New Roman" w:cs="Times New Roman"/>
          <w:sz w:val="24"/>
          <w:szCs w:val="24"/>
        </w:rPr>
        <w:t xml:space="preserve">. Between 1912-1914, several articles by Shaginian appeared in the Musagetes journal </w:t>
      </w:r>
      <w:r w:rsidRPr="00763FB4">
        <w:rPr>
          <w:rFonts w:ascii="Times New Roman" w:hAnsi="Times New Roman" w:cs="Times New Roman"/>
          <w:i/>
          <w:sz w:val="24"/>
          <w:szCs w:val="24"/>
        </w:rPr>
        <w:t xml:space="preserve">Works and Days </w:t>
      </w:r>
      <w:r w:rsidRPr="00763FB4">
        <w:rPr>
          <w:rFonts w:ascii="Times New Roman" w:hAnsi="Times New Roman" w:cs="Times New Roman"/>
          <w:sz w:val="24"/>
          <w:szCs w:val="24"/>
        </w:rPr>
        <w:t xml:space="preserve">(Trudy i </w:t>
      </w:r>
      <w:proofErr w:type="spellStart"/>
      <w:r w:rsidRPr="00763FB4">
        <w:rPr>
          <w:rFonts w:ascii="Times New Roman" w:hAnsi="Times New Roman" w:cs="Times New Roman"/>
          <w:sz w:val="24"/>
          <w:szCs w:val="24"/>
        </w:rPr>
        <w:t>dni</w:t>
      </w:r>
      <w:proofErr w:type="spellEnd"/>
      <w:r w:rsidRPr="00763FB4">
        <w:rPr>
          <w:rFonts w:ascii="Times New Roman" w:hAnsi="Times New Roman" w:cs="Times New Roman"/>
          <w:sz w:val="24"/>
          <w:szCs w:val="24"/>
        </w:rPr>
        <w:t xml:space="preserve">). The topics ranged from a psychological profile of </w:t>
      </w:r>
      <w:proofErr w:type="spellStart"/>
      <w:r w:rsidRPr="00763FB4">
        <w:rPr>
          <w:rFonts w:ascii="Times New Roman" w:hAnsi="Times New Roman" w:cs="Times New Roman"/>
          <w:sz w:val="24"/>
          <w:szCs w:val="24"/>
        </w:rPr>
        <w:t>Rakhmaninoff</w:t>
      </w:r>
      <w:proofErr w:type="spellEnd"/>
      <w:r w:rsidRPr="00763FB4">
        <w:rPr>
          <w:rFonts w:ascii="Times New Roman" w:hAnsi="Times New Roman" w:cs="Times New Roman"/>
          <w:sz w:val="24"/>
          <w:szCs w:val="24"/>
        </w:rPr>
        <w:t xml:space="preserve">, an examination of Nietzsche’s idea of the “will to power,” and a millenarian </w:t>
      </w:r>
      <w:proofErr w:type="spellStart"/>
      <w:r w:rsidRPr="00763FB4">
        <w:rPr>
          <w:rFonts w:ascii="Times New Roman" w:hAnsi="Times New Roman" w:cs="Times New Roman"/>
          <w:sz w:val="24"/>
          <w:szCs w:val="24"/>
        </w:rPr>
        <w:t>excursis</w:t>
      </w:r>
      <w:proofErr w:type="spellEnd"/>
      <w:r w:rsidRPr="00763FB4">
        <w:rPr>
          <w:rFonts w:ascii="Times New Roman" w:hAnsi="Times New Roman" w:cs="Times New Roman"/>
          <w:sz w:val="24"/>
          <w:szCs w:val="24"/>
        </w:rPr>
        <w:t xml:space="preserve"> on “ends” and “endings.” Shaginian also </w:t>
      </w:r>
      <w:r w:rsidRPr="00763FB4">
        <w:rPr>
          <w:rFonts w:ascii="Times New Roman" w:hAnsi="Times New Roman" w:cs="Times New Roman"/>
          <w:sz w:val="24"/>
          <w:szCs w:val="24"/>
        </w:rPr>
        <w:lastRenderedPageBreak/>
        <w:t xml:space="preserve">worked as a publicist filling out orders and corresponding with booksellers at Musagetes, an important organ of </w:t>
      </w:r>
      <w:r w:rsidR="00AA05EC" w:rsidRPr="00763FB4">
        <w:rPr>
          <w:rFonts w:ascii="Times New Roman" w:hAnsi="Times New Roman" w:cs="Times New Roman"/>
          <w:sz w:val="24"/>
          <w:szCs w:val="24"/>
        </w:rPr>
        <w:t xml:space="preserve">Russian </w:t>
      </w:r>
      <w:r w:rsidRPr="00763FB4">
        <w:rPr>
          <w:rFonts w:ascii="Times New Roman" w:hAnsi="Times New Roman" w:cs="Times New Roman"/>
          <w:sz w:val="24"/>
          <w:szCs w:val="24"/>
        </w:rPr>
        <w:t xml:space="preserve">Symbolism. </w:t>
      </w:r>
    </w:p>
    <w:p w:rsidR="009539CB" w:rsidRPr="00763FB4" w:rsidRDefault="00BB0DAB" w:rsidP="00A94E60">
      <w:pPr>
        <w:autoSpaceDE w:val="0"/>
        <w:autoSpaceDN w:val="0"/>
        <w:adjustRightInd w:val="0"/>
        <w:spacing w:after="0" w:line="240" w:lineRule="auto"/>
        <w:ind w:firstLine="720"/>
        <w:rPr>
          <w:rFonts w:ascii="Times New Roman" w:hAnsi="Times New Roman" w:cs="Times New Roman"/>
          <w:sz w:val="24"/>
          <w:szCs w:val="24"/>
        </w:rPr>
      </w:pPr>
      <w:r w:rsidRPr="00763FB4">
        <w:rPr>
          <w:rFonts w:ascii="Times New Roman" w:hAnsi="Times New Roman" w:cs="Times New Roman"/>
          <w:sz w:val="24"/>
          <w:szCs w:val="24"/>
        </w:rPr>
        <w:t>Emilii Metner was</w:t>
      </w:r>
      <w:r w:rsidR="00826D07" w:rsidRPr="00763FB4">
        <w:rPr>
          <w:rFonts w:ascii="Times New Roman" w:hAnsi="Times New Roman" w:cs="Times New Roman"/>
          <w:sz w:val="24"/>
          <w:szCs w:val="24"/>
        </w:rPr>
        <w:t xml:space="preserve"> </w:t>
      </w:r>
      <w:r w:rsidRPr="00763FB4">
        <w:rPr>
          <w:rFonts w:ascii="Times New Roman" w:hAnsi="Times New Roman" w:cs="Times New Roman"/>
          <w:sz w:val="24"/>
          <w:szCs w:val="24"/>
        </w:rPr>
        <w:t xml:space="preserve">rebelling at this time against occultist currents within Symbolism, which erupted in a feud at Musagetes over the outsized influence of Rudolph Steiner’s </w:t>
      </w:r>
      <w:r w:rsidR="00B16FAD" w:rsidRPr="00763FB4">
        <w:rPr>
          <w:rFonts w:ascii="Times New Roman" w:hAnsi="Times New Roman" w:cs="Times New Roman"/>
          <w:sz w:val="24"/>
          <w:szCs w:val="24"/>
        </w:rPr>
        <w:t>a</w:t>
      </w:r>
      <w:r w:rsidRPr="00763FB4">
        <w:rPr>
          <w:rFonts w:ascii="Times New Roman" w:hAnsi="Times New Roman" w:cs="Times New Roman"/>
          <w:sz w:val="24"/>
          <w:szCs w:val="24"/>
        </w:rPr>
        <w:t xml:space="preserve">nthroposophy on the artistic intelligentsia, most notably Belyi. One of the main editors at Musagetes, Ellis (L. L. </w:t>
      </w:r>
      <w:proofErr w:type="spellStart"/>
      <w:r w:rsidRPr="00763FB4">
        <w:rPr>
          <w:rFonts w:ascii="Times New Roman" w:hAnsi="Times New Roman" w:cs="Times New Roman"/>
          <w:sz w:val="24"/>
          <w:szCs w:val="24"/>
        </w:rPr>
        <w:t>Kobylinskii</w:t>
      </w:r>
      <w:proofErr w:type="spellEnd"/>
      <w:r w:rsidRPr="00763FB4">
        <w:rPr>
          <w:rFonts w:ascii="Times New Roman" w:hAnsi="Times New Roman" w:cs="Times New Roman"/>
          <w:sz w:val="24"/>
          <w:szCs w:val="24"/>
        </w:rPr>
        <w:t xml:space="preserve">), a former Steinerian himself, penned a brochure titled </w:t>
      </w:r>
      <w:proofErr w:type="spellStart"/>
      <w:r w:rsidRPr="00763FB4">
        <w:rPr>
          <w:rFonts w:ascii="Times New Roman" w:hAnsi="Times New Roman" w:cs="Times New Roman"/>
          <w:i/>
          <w:sz w:val="24"/>
          <w:szCs w:val="24"/>
        </w:rPr>
        <w:t>Vigilemus</w:t>
      </w:r>
      <w:proofErr w:type="spellEnd"/>
      <w:r w:rsidRPr="00763FB4">
        <w:rPr>
          <w:rFonts w:ascii="Times New Roman" w:hAnsi="Times New Roman" w:cs="Times New Roman"/>
          <w:i/>
          <w:sz w:val="24"/>
          <w:szCs w:val="24"/>
        </w:rPr>
        <w:t>!</w:t>
      </w:r>
      <w:r w:rsidR="00842B8A" w:rsidRPr="00763FB4">
        <w:rPr>
          <w:rFonts w:ascii="Times New Roman" w:hAnsi="Times New Roman" w:cs="Times New Roman"/>
          <w:i/>
          <w:sz w:val="24"/>
          <w:szCs w:val="24"/>
        </w:rPr>
        <w:t xml:space="preserve"> </w:t>
      </w:r>
      <w:r w:rsidR="00842B8A" w:rsidRPr="00763FB4">
        <w:rPr>
          <w:rFonts w:ascii="Times New Roman" w:hAnsi="Times New Roman" w:cs="Times New Roman"/>
          <w:sz w:val="24"/>
          <w:szCs w:val="24"/>
        </w:rPr>
        <w:t>(1914)</w:t>
      </w:r>
      <w:r w:rsidRPr="00763FB4">
        <w:rPr>
          <w:rFonts w:ascii="Times New Roman" w:hAnsi="Times New Roman" w:cs="Times New Roman"/>
          <w:sz w:val="24"/>
          <w:szCs w:val="24"/>
        </w:rPr>
        <w:t xml:space="preserve">, </w:t>
      </w:r>
      <w:r w:rsidR="00286D21" w:rsidRPr="00763FB4">
        <w:rPr>
          <w:rFonts w:ascii="Times New Roman" w:hAnsi="Times New Roman" w:cs="Times New Roman"/>
          <w:sz w:val="24"/>
          <w:szCs w:val="24"/>
        </w:rPr>
        <w:t>attacking the</w:t>
      </w:r>
      <w:r w:rsidR="00B16FAD" w:rsidRPr="00763FB4">
        <w:rPr>
          <w:rFonts w:ascii="Times New Roman" w:hAnsi="Times New Roman" w:cs="Times New Roman"/>
          <w:sz w:val="24"/>
          <w:szCs w:val="24"/>
        </w:rPr>
        <w:t xml:space="preserve"> a</w:t>
      </w:r>
      <w:r w:rsidR="00286D21" w:rsidRPr="00763FB4">
        <w:rPr>
          <w:rFonts w:ascii="Times New Roman" w:hAnsi="Times New Roman" w:cs="Times New Roman"/>
          <w:sz w:val="24"/>
          <w:szCs w:val="24"/>
        </w:rPr>
        <w:t>nthroposophical movement</w:t>
      </w:r>
      <w:r w:rsidRPr="00763FB4">
        <w:rPr>
          <w:rFonts w:ascii="Times New Roman" w:hAnsi="Times New Roman" w:cs="Times New Roman"/>
          <w:sz w:val="24"/>
          <w:szCs w:val="24"/>
        </w:rPr>
        <w:t xml:space="preserve"> from the position of an intimate insider. When the manuscript leaked before its secretive and planned publication, </w:t>
      </w:r>
      <w:r w:rsidR="00AC132F" w:rsidRPr="00763FB4">
        <w:rPr>
          <w:rFonts w:ascii="Times New Roman" w:hAnsi="Times New Roman" w:cs="Times New Roman"/>
          <w:sz w:val="24"/>
          <w:szCs w:val="24"/>
        </w:rPr>
        <w:t>the</w:t>
      </w:r>
      <w:r w:rsidRPr="00763FB4">
        <w:rPr>
          <w:rFonts w:ascii="Times New Roman" w:hAnsi="Times New Roman" w:cs="Times New Roman"/>
          <w:sz w:val="24"/>
          <w:szCs w:val="24"/>
        </w:rPr>
        <w:t xml:space="preserve"> furious Belyi </w:t>
      </w:r>
      <w:r w:rsidR="00AE06D9" w:rsidRPr="00763FB4">
        <w:rPr>
          <w:rFonts w:ascii="Times New Roman" w:hAnsi="Times New Roman" w:cs="Times New Roman"/>
          <w:sz w:val="24"/>
          <w:szCs w:val="24"/>
        </w:rPr>
        <w:t xml:space="preserve">unsuccessfully </w:t>
      </w:r>
      <w:r w:rsidRPr="00763FB4">
        <w:rPr>
          <w:rFonts w:ascii="Times New Roman" w:hAnsi="Times New Roman" w:cs="Times New Roman"/>
          <w:sz w:val="24"/>
          <w:szCs w:val="24"/>
        </w:rPr>
        <w:t xml:space="preserve">rallied to block its release (Lavrov 21). </w:t>
      </w:r>
    </w:p>
    <w:p w:rsidR="00BB0DAB" w:rsidRPr="00763FB4" w:rsidRDefault="00BB0DAB" w:rsidP="00A94E60">
      <w:pPr>
        <w:autoSpaceDE w:val="0"/>
        <w:autoSpaceDN w:val="0"/>
        <w:adjustRightInd w:val="0"/>
        <w:spacing w:after="0" w:line="240" w:lineRule="auto"/>
        <w:ind w:firstLine="720"/>
        <w:rPr>
          <w:rFonts w:ascii="Times New Roman" w:hAnsi="Times New Roman" w:cs="Times New Roman"/>
          <w:sz w:val="24"/>
          <w:szCs w:val="24"/>
        </w:rPr>
      </w:pPr>
      <w:r w:rsidRPr="00763FB4">
        <w:rPr>
          <w:rFonts w:ascii="Times New Roman" w:hAnsi="Times New Roman" w:cs="Times New Roman"/>
          <w:sz w:val="24"/>
          <w:szCs w:val="24"/>
        </w:rPr>
        <w:t xml:space="preserve">In this connection, in 1914, Emilii Metner published </w:t>
      </w:r>
      <w:r w:rsidR="00CE426B" w:rsidRPr="00763FB4">
        <w:rPr>
          <w:rFonts w:ascii="Times New Roman" w:hAnsi="Times New Roman" w:cs="Times New Roman"/>
          <w:i/>
          <w:sz w:val="24"/>
          <w:szCs w:val="24"/>
        </w:rPr>
        <w:t>Thoughts on Goethe</w:t>
      </w:r>
      <w:r w:rsidR="00CE426B" w:rsidRPr="00763FB4">
        <w:rPr>
          <w:rFonts w:ascii="Times New Roman" w:hAnsi="Times New Roman" w:cs="Times New Roman"/>
          <w:sz w:val="24"/>
          <w:szCs w:val="24"/>
        </w:rPr>
        <w:t xml:space="preserve"> (</w:t>
      </w:r>
      <w:proofErr w:type="spellStart"/>
      <w:r w:rsidRPr="00763FB4">
        <w:rPr>
          <w:rFonts w:ascii="Times New Roman" w:hAnsi="Times New Roman" w:cs="Times New Roman"/>
          <w:i/>
          <w:sz w:val="24"/>
          <w:szCs w:val="24"/>
        </w:rPr>
        <w:t>Razmyshlenie</w:t>
      </w:r>
      <w:proofErr w:type="spellEnd"/>
      <w:r w:rsidRPr="00763FB4">
        <w:rPr>
          <w:rFonts w:ascii="Times New Roman" w:hAnsi="Times New Roman" w:cs="Times New Roman"/>
          <w:i/>
          <w:sz w:val="24"/>
          <w:szCs w:val="24"/>
        </w:rPr>
        <w:t xml:space="preserve"> o </w:t>
      </w:r>
      <w:proofErr w:type="spellStart"/>
      <w:r w:rsidRPr="00763FB4">
        <w:rPr>
          <w:rFonts w:ascii="Times New Roman" w:hAnsi="Times New Roman" w:cs="Times New Roman"/>
          <w:i/>
          <w:sz w:val="24"/>
          <w:szCs w:val="24"/>
        </w:rPr>
        <w:t>Gete</w:t>
      </w:r>
      <w:proofErr w:type="spellEnd"/>
      <w:r w:rsidR="00CE426B" w:rsidRPr="00763FB4">
        <w:rPr>
          <w:rFonts w:ascii="Times New Roman" w:hAnsi="Times New Roman" w:cs="Times New Roman"/>
          <w:sz w:val="24"/>
          <w:szCs w:val="24"/>
        </w:rPr>
        <w:t>)</w:t>
      </w:r>
      <w:r w:rsidRPr="00763FB4">
        <w:rPr>
          <w:rFonts w:ascii="Times New Roman" w:hAnsi="Times New Roman" w:cs="Times New Roman"/>
          <w:sz w:val="24"/>
          <w:szCs w:val="24"/>
        </w:rPr>
        <w:t xml:space="preserve">. </w:t>
      </w:r>
      <w:r w:rsidR="00CE426B" w:rsidRPr="00763FB4">
        <w:rPr>
          <w:rFonts w:ascii="Times New Roman" w:hAnsi="Times New Roman" w:cs="Times New Roman"/>
          <w:sz w:val="24"/>
          <w:szCs w:val="24"/>
        </w:rPr>
        <w:t xml:space="preserve">Like </w:t>
      </w:r>
      <w:proofErr w:type="spellStart"/>
      <w:r w:rsidR="00CE426B" w:rsidRPr="00763FB4">
        <w:rPr>
          <w:rFonts w:ascii="Times New Roman" w:hAnsi="Times New Roman" w:cs="Times New Roman"/>
          <w:i/>
          <w:sz w:val="24"/>
          <w:szCs w:val="24"/>
        </w:rPr>
        <w:t>Vigilemus</w:t>
      </w:r>
      <w:proofErr w:type="spellEnd"/>
      <w:r w:rsidR="00CE426B" w:rsidRPr="00763FB4">
        <w:rPr>
          <w:rFonts w:ascii="Times New Roman" w:hAnsi="Times New Roman" w:cs="Times New Roman"/>
          <w:i/>
          <w:sz w:val="24"/>
          <w:szCs w:val="24"/>
        </w:rPr>
        <w:t>!</w:t>
      </w:r>
      <w:r w:rsidR="00CE426B" w:rsidRPr="00763FB4">
        <w:rPr>
          <w:rFonts w:ascii="Times New Roman" w:hAnsi="Times New Roman" w:cs="Times New Roman"/>
          <w:sz w:val="24"/>
          <w:szCs w:val="24"/>
        </w:rPr>
        <w:t>,</w:t>
      </w:r>
      <w:r w:rsidR="00CE426B" w:rsidRPr="00763FB4">
        <w:rPr>
          <w:rFonts w:ascii="Times New Roman" w:hAnsi="Times New Roman" w:cs="Times New Roman"/>
          <w:i/>
          <w:sz w:val="24"/>
          <w:szCs w:val="24"/>
        </w:rPr>
        <w:t xml:space="preserve"> </w:t>
      </w:r>
      <w:r w:rsidR="00CE426B" w:rsidRPr="00763FB4">
        <w:rPr>
          <w:rFonts w:ascii="Times New Roman" w:hAnsi="Times New Roman" w:cs="Times New Roman"/>
          <w:sz w:val="24"/>
          <w:szCs w:val="24"/>
        </w:rPr>
        <w:t>t</w:t>
      </w:r>
      <w:r w:rsidRPr="00763FB4">
        <w:rPr>
          <w:rFonts w:ascii="Times New Roman" w:hAnsi="Times New Roman" w:cs="Times New Roman"/>
          <w:sz w:val="24"/>
          <w:szCs w:val="24"/>
        </w:rPr>
        <w:t xml:space="preserve">his was a critical text </w:t>
      </w:r>
      <w:r w:rsidR="0041732E" w:rsidRPr="00763FB4">
        <w:rPr>
          <w:rFonts w:ascii="Times New Roman" w:hAnsi="Times New Roman" w:cs="Times New Roman"/>
          <w:sz w:val="24"/>
          <w:szCs w:val="24"/>
        </w:rPr>
        <w:t xml:space="preserve">taking </w:t>
      </w:r>
      <w:r w:rsidRPr="00763FB4">
        <w:rPr>
          <w:rFonts w:ascii="Times New Roman" w:hAnsi="Times New Roman" w:cs="Times New Roman"/>
          <w:sz w:val="24"/>
          <w:szCs w:val="24"/>
        </w:rPr>
        <w:t xml:space="preserve">aim at Steiner and </w:t>
      </w:r>
      <w:r w:rsidR="00B16FAD" w:rsidRPr="00763FB4">
        <w:rPr>
          <w:rFonts w:ascii="Times New Roman" w:hAnsi="Times New Roman" w:cs="Times New Roman"/>
          <w:sz w:val="24"/>
          <w:szCs w:val="24"/>
        </w:rPr>
        <w:t>a</w:t>
      </w:r>
      <w:r w:rsidRPr="00763FB4">
        <w:rPr>
          <w:rFonts w:ascii="Times New Roman" w:hAnsi="Times New Roman" w:cs="Times New Roman"/>
          <w:sz w:val="24"/>
          <w:szCs w:val="24"/>
        </w:rPr>
        <w:t>nthroposophy</w:t>
      </w:r>
      <w:r w:rsidR="000015EC" w:rsidRPr="00763FB4">
        <w:rPr>
          <w:rFonts w:ascii="Times New Roman" w:hAnsi="Times New Roman" w:cs="Times New Roman"/>
          <w:sz w:val="24"/>
          <w:szCs w:val="24"/>
        </w:rPr>
        <w:t xml:space="preserve">, </w:t>
      </w:r>
      <w:r w:rsidR="004A3A34" w:rsidRPr="00763FB4">
        <w:rPr>
          <w:rFonts w:ascii="Times New Roman" w:hAnsi="Times New Roman" w:cs="Times New Roman"/>
          <w:sz w:val="24"/>
          <w:szCs w:val="24"/>
        </w:rPr>
        <w:t>revolving</w:t>
      </w:r>
      <w:r w:rsidR="000015EC" w:rsidRPr="00763FB4">
        <w:rPr>
          <w:rFonts w:ascii="Times New Roman" w:hAnsi="Times New Roman" w:cs="Times New Roman"/>
          <w:sz w:val="24"/>
          <w:szCs w:val="24"/>
        </w:rPr>
        <w:t xml:space="preserve"> around Steiner’s</w:t>
      </w:r>
      <w:r w:rsidRPr="00763FB4">
        <w:rPr>
          <w:rFonts w:ascii="Times New Roman" w:hAnsi="Times New Roman" w:cs="Times New Roman"/>
          <w:sz w:val="24"/>
          <w:szCs w:val="24"/>
        </w:rPr>
        <w:t xml:space="preserve"> use of the </w:t>
      </w:r>
      <w:r w:rsidR="00D45F78" w:rsidRPr="00763FB4">
        <w:rPr>
          <w:rFonts w:ascii="Times New Roman" w:hAnsi="Times New Roman" w:cs="Times New Roman"/>
          <w:sz w:val="24"/>
          <w:szCs w:val="24"/>
        </w:rPr>
        <w:t>S</w:t>
      </w:r>
      <w:r w:rsidRPr="00763FB4">
        <w:rPr>
          <w:rFonts w:ascii="Times New Roman" w:hAnsi="Times New Roman" w:cs="Times New Roman"/>
          <w:sz w:val="24"/>
          <w:szCs w:val="24"/>
        </w:rPr>
        <w:t>age of Weimar</w:t>
      </w:r>
      <w:r w:rsidR="004A3A34" w:rsidRPr="00763FB4">
        <w:rPr>
          <w:rFonts w:ascii="Times New Roman" w:hAnsi="Times New Roman" w:cs="Times New Roman"/>
          <w:sz w:val="24"/>
          <w:szCs w:val="24"/>
        </w:rPr>
        <w:t>,</w:t>
      </w:r>
      <w:r w:rsidRPr="00763FB4">
        <w:rPr>
          <w:rFonts w:ascii="Times New Roman" w:hAnsi="Times New Roman" w:cs="Times New Roman"/>
          <w:sz w:val="24"/>
          <w:szCs w:val="24"/>
        </w:rPr>
        <w:t xml:space="preserve"> </w:t>
      </w:r>
      <w:r w:rsidR="00604784" w:rsidRPr="00763FB4">
        <w:rPr>
          <w:rFonts w:ascii="Times New Roman" w:hAnsi="Times New Roman" w:cs="Times New Roman"/>
          <w:sz w:val="24"/>
          <w:szCs w:val="24"/>
        </w:rPr>
        <w:t xml:space="preserve">as </w:t>
      </w:r>
      <w:r w:rsidR="000015EC" w:rsidRPr="00763FB4">
        <w:rPr>
          <w:rFonts w:ascii="Times New Roman" w:hAnsi="Times New Roman" w:cs="Times New Roman"/>
          <w:sz w:val="24"/>
          <w:szCs w:val="24"/>
        </w:rPr>
        <w:t xml:space="preserve">outlined in Steiner’s </w:t>
      </w:r>
      <w:r w:rsidR="000D05F6" w:rsidRPr="00763FB4">
        <w:rPr>
          <w:rFonts w:ascii="Times New Roman" w:hAnsi="Times New Roman" w:cs="Times New Roman"/>
          <w:sz w:val="24"/>
          <w:szCs w:val="24"/>
        </w:rPr>
        <w:t>first book</w:t>
      </w:r>
      <w:r w:rsidR="000015EC" w:rsidRPr="00763FB4">
        <w:rPr>
          <w:rFonts w:ascii="Times New Roman" w:hAnsi="Times New Roman" w:cs="Times New Roman"/>
          <w:sz w:val="24"/>
          <w:szCs w:val="24"/>
        </w:rPr>
        <w:t xml:space="preserve">, </w:t>
      </w:r>
      <w:r w:rsidR="000015EC" w:rsidRPr="00763FB4">
        <w:rPr>
          <w:rFonts w:ascii="Times New Roman" w:hAnsi="Times New Roman" w:cs="Times New Roman"/>
          <w:i/>
          <w:sz w:val="24"/>
          <w:szCs w:val="24"/>
        </w:rPr>
        <w:t xml:space="preserve">Goethe’s </w:t>
      </w:r>
      <w:r w:rsidR="000D05F6" w:rsidRPr="00763FB4">
        <w:rPr>
          <w:rFonts w:ascii="Times New Roman" w:hAnsi="Times New Roman" w:cs="Times New Roman"/>
          <w:i/>
          <w:sz w:val="24"/>
          <w:szCs w:val="24"/>
        </w:rPr>
        <w:t>Theory of Knowledge</w:t>
      </w:r>
      <w:r w:rsidR="000015EC" w:rsidRPr="00763FB4">
        <w:rPr>
          <w:rFonts w:ascii="Times New Roman" w:hAnsi="Times New Roman" w:cs="Times New Roman"/>
          <w:sz w:val="24"/>
          <w:szCs w:val="24"/>
        </w:rPr>
        <w:t xml:space="preserve"> </w:t>
      </w:r>
      <w:r w:rsidR="000D05F6" w:rsidRPr="00763FB4">
        <w:rPr>
          <w:rFonts w:ascii="Times New Roman" w:hAnsi="Times New Roman" w:cs="Times New Roman"/>
          <w:sz w:val="24"/>
          <w:szCs w:val="24"/>
        </w:rPr>
        <w:t>(</w:t>
      </w:r>
      <w:r w:rsidR="00DC22B2" w:rsidRPr="00763FB4">
        <w:rPr>
          <w:rFonts w:ascii="Times New Roman" w:hAnsi="Times New Roman" w:cs="Times New Roman"/>
          <w:sz w:val="24"/>
          <w:szCs w:val="24"/>
        </w:rPr>
        <w:t>1886)</w:t>
      </w:r>
      <w:r w:rsidR="00BE0ED2">
        <w:rPr>
          <w:rFonts w:ascii="Times New Roman" w:hAnsi="Times New Roman" w:cs="Times New Roman"/>
          <w:sz w:val="24"/>
          <w:szCs w:val="24"/>
        </w:rPr>
        <w:t>.</w:t>
      </w:r>
    </w:p>
    <w:p w:rsidR="000015EC" w:rsidRPr="00763FB4" w:rsidRDefault="00223DAD" w:rsidP="00A94E60">
      <w:pPr>
        <w:autoSpaceDE w:val="0"/>
        <w:autoSpaceDN w:val="0"/>
        <w:adjustRightInd w:val="0"/>
        <w:spacing w:after="0" w:line="240" w:lineRule="auto"/>
        <w:ind w:left="720" w:right="720"/>
        <w:rPr>
          <w:rFonts w:ascii="Times New Roman" w:eastAsia="Times New Roman" w:hAnsi="Times New Roman" w:cs="Times New Roman"/>
          <w:sz w:val="24"/>
          <w:szCs w:val="24"/>
        </w:rPr>
      </w:pPr>
      <w:r w:rsidRPr="00763FB4">
        <w:rPr>
          <w:rFonts w:ascii="Times New Roman" w:hAnsi="Times New Roman" w:cs="Times New Roman"/>
          <w:sz w:val="24"/>
          <w:szCs w:val="24"/>
        </w:rPr>
        <w:t>[</w:t>
      </w:r>
      <w:proofErr w:type="spellStart"/>
      <w:r w:rsidRPr="00763FB4">
        <w:rPr>
          <w:rFonts w:ascii="Times New Roman" w:hAnsi="Times New Roman" w:cs="Times New Roman"/>
          <w:sz w:val="24"/>
          <w:szCs w:val="24"/>
        </w:rPr>
        <w:t>HVG#li</w:t>
      </w:r>
      <w:proofErr w:type="spellEnd"/>
      <w:r w:rsidRPr="00763FB4">
        <w:rPr>
          <w:rFonts w:ascii="Times New Roman" w:hAnsi="Times New Roman" w:cs="Times New Roman"/>
          <w:sz w:val="24"/>
          <w:szCs w:val="24"/>
        </w:rPr>
        <w:t xml:space="preserve"> begin extract]</w:t>
      </w:r>
      <w:r w:rsidRPr="00763FB4">
        <w:rPr>
          <w:rFonts w:ascii="Times New Roman" w:hAnsi="Times New Roman" w:cs="Times New Roman"/>
          <w:sz w:val="24"/>
          <w:szCs w:val="24"/>
        </w:rPr>
        <w:t xml:space="preserve"> </w:t>
      </w:r>
      <w:r w:rsidR="00BB0DAB" w:rsidRPr="00763FB4">
        <w:rPr>
          <w:rFonts w:ascii="Times New Roman" w:hAnsi="Times New Roman" w:cs="Times New Roman"/>
          <w:sz w:val="24"/>
          <w:szCs w:val="24"/>
        </w:rPr>
        <w:t xml:space="preserve">According to </w:t>
      </w:r>
      <w:proofErr w:type="spellStart"/>
      <w:r w:rsidR="00BB0DAB" w:rsidRPr="00763FB4">
        <w:rPr>
          <w:rFonts w:ascii="Times New Roman" w:hAnsi="Times New Roman" w:cs="Times New Roman"/>
          <w:sz w:val="24"/>
          <w:szCs w:val="24"/>
        </w:rPr>
        <w:t>Medtner</w:t>
      </w:r>
      <w:proofErr w:type="spellEnd"/>
      <w:r w:rsidR="00BB0DAB" w:rsidRPr="00763FB4">
        <w:rPr>
          <w:rFonts w:ascii="Times New Roman" w:hAnsi="Times New Roman" w:cs="Times New Roman"/>
          <w:sz w:val="24"/>
          <w:szCs w:val="24"/>
        </w:rPr>
        <w:t>, Goethe</w:t>
      </w:r>
      <w:r w:rsidR="00BB0DAB" w:rsidRPr="00763FB4">
        <w:rPr>
          <w:rFonts w:ascii="Times New Roman" w:eastAsia="Times New Roman" w:hAnsi="Times New Roman" w:cs="Times New Roman"/>
          <w:sz w:val="24"/>
          <w:szCs w:val="24"/>
        </w:rPr>
        <w:t xml:space="preserve">’s crucial meeting with Schiller infused his thought with Kantian criticism. It was a vaccine that saved him at a stage when he risked being led astray by his empathy with nature. Steiner, </w:t>
      </w:r>
      <w:proofErr w:type="spellStart"/>
      <w:r w:rsidR="00BB0DAB" w:rsidRPr="00763FB4">
        <w:rPr>
          <w:rFonts w:ascii="Times New Roman" w:eastAsia="Times New Roman" w:hAnsi="Times New Roman" w:cs="Times New Roman"/>
          <w:sz w:val="24"/>
          <w:szCs w:val="24"/>
        </w:rPr>
        <w:t>Medtner</w:t>
      </w:r>
      <w:proofErr w:type="spellEnd"/>
      <w:r w:rsidR="00BB0DAB" w:rsidRPr="00763FB4">
        <w:rPr>
          <w:rFonts w:ascii="Times New Roman" w:eastAsia="Times New Roman" w:hAnsi="Times New Roman" w:cs="Times New Roman"/>
          <w:sz w:val="24"/>
          <w:szCs w:val="24"/>
        </w:rPr>
        <w:t xml:space="preserve"> goes on, misinterprets this encounter when he says that Goethe resisted Kant, when in fact it was Kantian insight that gave the mature Goethe a foundation on which to stand. (</w:t>
      </w:r>
      <w:proofErr w:type="spellStart"/>
      <w:r w:rsidR="00BB0DAB" w:rsidRPr="00763FB4">
        <w:rPr>
          <w:rFonts w:ascii="Times New Roman" w:eastAsia="Times New Roman" w:hAnsi="Times New Roman" w:cs="Times New Roman"/>
          <w:sz w:val="24"/>
          <w:szCs w:val="24"/>
        </w:rPr>
        <w:t>Ljungrenn</w:t>
      </w:r>
      <w:proofErr w:type="spellEnd"/>
      <w:r w:rsidR="00BB0DAB" w:rsidRPr="00763FB4">
        <w:rPr>
          <w:rFonts w:ascii="Times New Roman" w:eastAsia="Times New Roman" w:hAnsi="Times New Roman" w:cs="Times New Roman"/>
          <w:sz w:val="24"/>
          <w:szCs w:val="24"/>
        </w:rPr>
        <w:t xml:space="preserve">, </w:t>
      </w:r>
      <w:r w:rsidR="00AE06D9" w:rsidRPr="00763FB4">
        <w:rPr>
          <w:rFonts w:ascii="Times New Roman" w:eastAsia="Times New Roman" w:hAnsi="Times New Roman" w:cs="Times New Roman"/>
          <w:sz w:val="24"/>
          <w:szCs w:val="24"/>
        </w:rPr>
        <w:t>2014</w:t>
      </w:r>
      <w:r w:rsidR="00BB0DAB" w:rsidRPr="00763FB4">
        <w:rPr>
          <w:rFonts w:ascii="Times New Roman" w:eastAsia="Times New Roman" w:hAnsi="Times New Roman" w:cs="Times New Roman"/>
          <w:i/>
          <w:sz w:val="24"/>
          <w:szCs w:val="24"/>
        </w:rPr>
        <w:t xml:space="preserve"> </w:t>
      </w:r>
      <w:r w:rsidR="00BB0DAB" w:rsidRPr="00763FB4">
        <w:rPr>
          <w:rFonts w:ascii="Times New Roman" w:eastAsia="Times New Roman" w:hAnsi="Times New Roman" w:cs="Times New Roman"/>
          <w:sz w:val="24"/>
          <w:szCs w:val="24"/>
        </w:rPr>
        <w:t>126)</w:t>
      </w:r>
      <w:r w:rsidRPr="00763FB4">
        <w:rPr>
          <w:rFonts w:ascii="Times New Roman" w:eastAsia="Times New Roman" w:hAnsi="Times New Roman" w:cs="Times New Roman"/>
          <w:sz w:val="24"/>
          <w:szCs w:val="24"/>
        </w:rPr>
        <w:t xml:space="preserve"> </w:t>
      </w:r>
      <w:r w:rsidRPr="00763FB4">
        <w:rPr>
          <w:rFonts w:ascii="Times New Roman" w:hAnsi="Times New Roman" w:cs="Times New Roman"/>
          <w:sz w:val="24"/>
          <w:szCs w:val="24"/>
        </w:rPr>
        <w:t>[</w:t>
      </w:r>
      <w:proofErr w:type="spellStart"/>
      <w:r w:rsidRPr="00763FB4">
        <w:rPr>
          <w:rFonts w:ascii="Times New Roman" w:hAnsi="Times New Roman" w:cs="Times New Roman"/>
          <w:sz w:val="24"/>
          <w:szCs w:val="24"/>
        </w:rPr>
        <w:t>HVG#li</w:t>
      </w:r>
      <w:proofErr w:type="spellEnd"/>
      <w:r w:rsidRPr="00763FB4">
        <w:rPr>
          <w:rFonts w:ascii="Times New Roman" w:hAnsi="Times New Roman" w:cs="Times New Roman"/>
          <w:sz w:val="24"/>
          <w:szCs w:val="24"/>
        </w:rPr>
        <w:t xml:space="preserve"> end extract]</w:t>
      </w:r>
    </w:p>
    <w:p w:rsidR="009539CB" w:rsidRPr="00763FB4" w:rsidRDefault="00604784" w:rsidP="00A94E60">
      <w:pPr>
        <w:autoSpaceDE w:val="0"/>
        <w:autoSpaceDN w:val="0"/>
        <w:adjustRightInd w:val="0"/>
        <w:spacing w:after="0" w:line="240" w:lineRule="auto"/>
        <w:ind w:right="720" w:firstLine="720"/>
        <w:rPr>
          <w:rFonts w:ascii="Times New Roman" w:hAnsi="Times New Roman" w:cs="Times New Roman"/>
          <w:sz w:val="24"/>
          <w:szCs w:val="24"/>
        </w:rPr>
      </w:pPr>
      <w:r w:rsidRPr="00763FB4">
        <w:rPr>
          <w:rFonts w:ascii="Times New Roman" w:hAnsi="Times New Roman" w:cs="Times New Roman"/>
          <w:sz w:val="24"/>
          <w:szCs w:val="24"/>
        </w:rPr>
        <w:t xml:space="preserve">As </w:t>
      </w:r>
      <w:proofErr w:type="spellStart"/>
      <w:r w:rsidRPr="00763FB4">
        <w:rPr>
          <w:rFonts w:ascii="Times New Roman" w:hAnsi="Times New Roman" w:cs="Times New Roman"/>
          <w:sz w:val="24"/>
          <w:szCs w:val="24"/>
        </w:rPr>
        <w:t>Ljungrenn</w:t>
      </w:r>
      <w:proofErr w:type="spellEnd"/>
      <w:r w:rsidRPr="00763FB4">
        <w:rPr>
          <w:rFonts w:ascii="Times New Roman" w:hAnsi="Times New Roman" w:cs="Times New Roman"/>
          <w:sz w:val="24"/>
          <w:szCs w:val="24"/>
        </w:rPr>
        <w:t xml:space="preserve"> describes, Goethe refrained from submitting to occult and spiritualist forces in his </w:t>
      </w:r>
      <w:r w:rsidR="009A79EF" w:rsidRPr="00763FB4">
        <w:rPr>
          <w:rFonts w:ascii="Times New Roman" w:hAnsi="Times New Roman" w:cs="Times New Roman"/>
          <w:sz w:val="24"/>
          <w:szCs w:val="24"/>
        </w:rPr>
        <w:t>philosophical worldview</w:t>
      </w:r>
      <w:r w:rsidRPr="00763FB4">
        <w:rPr>
          <w:rFonts w:ascii="Times New Roman" w:hAnsi="Times New Roman" w:cs="Times New Roman"/>
          <w:sz w:val="24"/>
          <w:szCs w:val="24"/>
        </w:rPr>
        <w:t>, retaining these imaginary aspects for his artistic works</w:t>
      </w:r>
      <w:r w:rsidR="00DC22B2" w:rsidRPr="00763FB4">
        <w:rPr>
          <w:rFonts w:ascii="Times New Roman" w:hAnsi="Times New Roman" w:cs="Times New Roman"/>
          <w:sz w:val="24"/>
          <w:szCs w:val="24"/>
        </w:rPr>
        <w:t>, while Steiner insisted on Goethe’s supersensory abilities</w:t>
      </w:r>
      <w:r w:rsidRPr="00763FB4">
        <w:rPr>
          <w:rFonts w:ascii="Times New Roman" w:hAnsi="Times New Roman" w:cs="Times New Roman"/>
          <w:sz w:val="24"/>
          <w:szCs w:val="24"/>
        </w:rPr>
        <w:t xml:space="preserve">. </w:t>
      </w:r>
    </w:p>
    <w:p w:rsidR="00604784" w:rsidRPr="00763FB4" w:rsidRDefault="00604784" w:rsidP="00A94E60">
      <w:pPr>
        <w:autoSpaceDE w:val="0"/>
        <w:autoSpaceDN w:val="0"/>
        <w:adjustRightInd w:val="0"/>
        <w:spacing w:after="0" w:line="240" w:lineRule="auto"/>
        <w:ind w:firstLine="720"/>
        <w:rPr>
          <w:rFonts w:ascii="Times New Roman" w:hAnsi="Times New Roman" w:cs="Times New Roman"/>
          <w:sz w:val="24"/>
          <w:szCs w:val="24"/>
        </w:rPr>
      </w:pPr>
      <w:r w:rsidRPr="00763FB4">
        <w:rPr>
          <w:rFonts w:ascii="Times New Roman" w:hAnsi="Times New Roman" w:cs="Times New Roman"/>
          <w:sz w:val="24"/>
          <w:szCs w:val="24"/>
        </w:rPr>
        <w:t>The literary psychotherapy developed in the novel bears the stamp of Goethe’s influence, particularly that</w:t>
      </w:r>
      <w:r w:rsidRPr="00763FB4">
        <w:rPr>
          <w:rFonts w:ascii="Times New Roman" w:eastAsia="Times New Roman" w:hAnsi="Times New Roman" w:cs="Times New Roman"/>
          <w:sz w:val="24"/>
          <w:szCs w:val="24"/>
        </w:rPr>
        <w:t xml:space="preserve"> of the </w:t>
      </w:r>
      <w:proofErr w:type="spellStart"/>
      <w:r w:rsidRPr="00763FB4">
        <w:rPr>
          <w:rFonts w:ascii="Times New Roman" w:eastAsia="Times New Roman" w:hAnsi="Times New Roman" w:cs="Times New Roman"/>
          <w:i/>
          <w:sz w:val="24"/>
          <w:szCs w:val="24"/>
        </w:rPr>
        <w:t>Bildungstrieb</w:t>
      </w:r>
      <w:proofErr w:type="spellEnd"/>
      <w:r w:rsidRPr="00763FB4">
        <w:rPr>
          <w:rFonts w:ascii="Times New Roman" w:eastAsia="Times New Roman" w:hAnsi="Times New Roman" w:cs="Times New Roman"/>
          <w:sz w:val="24"/>
          <w:szCs w:val="24"/>
        </w:rPr>
        <w:t>, a central idea of German Romanticism that also lay at the foundation of the psychoanalytic concept of the drives.</w:t>
      </w:r>
      <w:r w:rsidRPr="00763FB4">
        <w:rPr>
          <w:rFonts w:ascii="Times New Roman" w:hAnsi="Times New Roman" w:cs="Times New Roman"/>
          <w:sz w:val="24"/>
          <w:szCs w:val="24"/>
        </w:rPr>
        <w:t xml:space="preserve"> </w:t>
      </w:r>
      <w:r w:rsidRPr="00763FB4">
        <w:rPr>
          <w:rFonts w:ascii="Times New Roman" w:hAnsi="Times New Roman" w:cs="Times New Roman"/>
          <w:sz w:val="24"/>
          <w:szCs w:val="24"/>
          <w:highlight w:val="white"/>
        </w:rPr>
        <w:t>“In Goethe’s work, the word </w:t>
      </w:r>
      <w:proofErr w:type="spellStart"/>
      <w:r w:rsidRPr="00763FB4">
        <w:rPr>
          <w:rFonts w:ascii="Times New Roman" w:hAnsi="Times New Roman" w:cs="Times New Roman"/>
          <w:i/>
          <w:sz w:val="24"/>
          <w:szCs w:val="24"/>
          <w:highlight w:val="white"/>
        </w:rPr>
        <w:t>Trieb</w:t>
      </w:r>
      <w:proofErr w:type="spellEnd"/>
      <w:r w:rsidRPr="00763FB4">
        <w:rPr>
          <w:rFonts w:ascii="Times New Roman" w:hAnsi="Times New Roman" w:cs="Times New Roman"/>
          <w:sz w:val="24"/>
          <w:szCs w:val="24"/>
          <w:highlight w:val="white"/>
        </w:rPr>
        <w:t> —which became a core concept in psychoanalysis—assumes the meaning of instinct, need, and mental impulse, </w:t>
      </w:r>
      <w:proofErr w:type="spellStart"/>
      <w:r w:rsidRPr="00763FB4">
        <w:rPr>
          <w:rFonts w:ascii="Times New Roman" w:hAnsi="Times New Roman" w:cs="Times New Roman"/>
          <w:i/>
          <w:sz w:val="24"/>
          <w:szCs w:val="24"/>
          <w:highlight w:val="white"/>
        </w:rPr>
        <w:t>Bildungstrieb</w:t>
      </w:r>
      <w:proofErr w:type="spellEnd"/>
      <w:r w:rsidRPr="00763FB4">
        <w:rPr>
          <w:rFonts w:ascii="Times New Roman" w:hAnsi="Times New Roman" w:cs="Times New Roman"/>
          <w:sz w:val="24"/>
          <w:szCs w:val="24"/>
          <w:highlight w:val="white"/>
        </w:rPr>
        <w:t> being the secret force that animates living creatures” (</w:t>
      </w:r>
      <w:proofErr w:type="spellStart"/>
      <w:r w:rsidRPr="00763FB4">
        <w:rPr>
          <w:rFonts w:ascii="Times New Roman" w:hAnsi="Times New Roman" w:cs="Times New Roman"/>
          <w:sz w:val="24"/>
          <w:szCs w:val="24"/>
          <w:highlight w:val="white"/>
        </w:rPr>
        <w:t>Vermorel</w:t>
      </w:r>
      <w:proofErr w:type="spellEnd"/>
      <w:r w:rsidRPr="00763FB4">
        <w:rPr>
          <w:rFonts w:ascii="Times New Roman" w:hAnsi="Times New Roman" w:cs="Times New Roman"/>
          <w:sz w:val="24"/>
          <w:szCs w:val="24"/>
          <w:highlight w:val="white"/>
        </w:rPr>
        <w:t xml:space="preserve"> 686-87).</w:t>
      </w:r>
      <w:r w:rsidRPr="00763FB4">
        <w:rPr>
          <w:rFonts w:ascii="Times New Roman" w:hAnsi="Times New Roman" w:cs="Times New Roman"/>
          <w:sz w:val="24"/>
          <w:szCs w:val="24"/>
        </w:rPr>
        <w:t xml:space="preserve"> Originally a natural-philosophical concept coined by Johann Friedrich Blumenbach in the late eighteenth century (Blumenbach also coined the racial term “Caucasian”), this “secret force” explained how nature generates living form out of inert matter, “choosing” a direction for development according to a predetermined plan (</w:t>
      </w:r>
      <w:r w:rsidRPr="00763FB4">
        <w:rPr>
          <w:rFonts w:ascii="Times New Roman" w:hAnsi="Times New Roman" w:cs="Times New Roman"/>
          <w:i/>
          <w:sz w:val="24"/>
          <w:szCs w:val="24"/>
        </w:rPr>
        <w:t>Bild</w:t>
      </w:r>
      <w:r w:rsidRPr="00763FB4">
        <w:rPr>
          <w:rFonts w:ascii="Times New Roman" w:hAnsi="Times New Roman" w:cs="Times New Roman"/>
          <w:sz w:val="24"/>
          <w:szCs w:val="24"/>
        </w:rPr>
        <w:t>).</w:t>
      </w:r>
      <w:r w:rsidRPr="00763FB4">
        <w:rPr>
          <w:rStyle w:val="FootnoteReference"/>
          <w:rFonts w:ascii="Times New Roman" w:hAnsi="Times New Roman" w:cs="Times New Roman"/>
          <w:sz w:val="24"/>
          <w:szCs w:val="24"/>
        </w:rPr>
        <w:footnoteReference w:id="16"/>
      </w:r>
      <w:r w:rsidRPr="00763FB4">
        <w:rPr>
          <w:rFonts w:ascii="Times New Roman" w:hAnsi="Times New Roman" w:cs="Times New Roman"/>
          <w:sz w:val="24"/>
          <w:szCs w:val="24"/>
        </w:rPr>
        <w:t xml:space="preserve"> While the psychoanalytic notion of the drives differs in substantial ways from the </w:t>
      </w:r>
      <w:proofErr w:type="spellStart"/>
      <w:r w:rsidRPr="00763FB4">
        <w:rPr>
          <w:rFonts w:ascii="Times New Roman" w:hAnsi="Times New Roman" w:cs="Times New Roman"/>
          <w:i/>
          <w:sz w:val="24"/>
          <w:szCs w:val="24"/>
        </w:rPr>
        <w:t>Bildungstrieb</w:t>
      </w:r>
      <w:proofErr w:type="spellEnd"/>
      <w:r w:rsidRPr="00763FB4">
        <w:rPr>
          <w:rFonts w:ascii="Times New Roman" w:hAnsi="Times New Roman" w:cs="Times New Roman"/>
          <w:sz w:val="24"/>
          <w:szCs w:val="24"/>
        </w:rPr>
        <w:t xml:space="preserve">, the latter points to their mutual origin in German Romantic thought. </w:t>
      </w:r>
      <w:proofErr w:type="spellStart"/>
      <w:r w:rsidRPr="00763FB4">
        <w:rPr>
          <w:rFonts w:ascii="Times New Roman" w:hAnsi="Times New Roman" w:cs="Times New Roman"/>
          <w:sz w:val="24"/>
          <w:szCs w:val="24"/>
        </w:rPr>
        <w:t>Batiushkov’s</w:t>
      </w:r>
      <w:proofErr w:type="spellEnd"/>
      <w:r w:rsidRPr="00763FB4">
        <w:rPr>
          <w:rFonts w:ascii="Times New Roman" w:hAnsi="Times New Roman" w:cs="Times New Roman"/>
          <w:sz w:val="24"/>
          <w:szCs w:val="24"/>
        </w:rPr>
        <w:t xml:space="preserve"> dilemma, of reading the code of the </w:t>
      </w:r>
      <w:proofErr w:type="spellStart"/>
      <w:r w:rsidRPr="00763FB4">
        <w:rPr>
          <w:rFonts w:ascii="Times New Roman" w:hAnsi="Times New Roman" w:cs="Times New Roman"/>
          <w:i/>
          <w:sz w:val="24"/>
          <w:szCs w:val="24"/>
        </w:rPr>
        <w:t>Bildungstrieb</w:t>
      </w:r>
      <w:proofErr w:type="spellEnd"/>
      <w:r w:rsidRPr="00763FB4">
        <w:rPr>
          <w:rFonts w:ascii="Times New Roman" w:hAnsi="Times New Roman" w:cs="Times New Roman"/>
          <w:sz w:val="24"/>
          <w:szCs w:val="24"/>
        </w:rPr>
        <w:t xml:space="preserve"> in the outward behavior of the sanatorium’s patients, necessitates finding what has been “secretly selected” by their souls, fixated upon, an organizational principle that underlies personality structure.  </w:t>
      </w:r>
    </w:p>
    <w:p w:rsidR="00604784" w:rsidRPr="00763FB4" w:rsidRDefault="00604784" w:rsidP="00A94E60">
      <w:pPr>
        <w:autoSpaceDE w:val="0"/>
        <w:autoSpaceDN w:val="0"/>
        <w:adjustRightInd w:val="0"/>
        <w:spacing w:after="0" w:line="240" w:lineRule="auto"/>
        <w:ind w:firstLine="720"/>
        <w:rPr>
          <w:rFonts w:ascii="Times New Roman" w:hAnsi="Times New Roman" w:cs="Times New Roman"/>
          <w:sz w:val="24"/>
          <w:szCs w:val="24"/>
        </w:rPr>
      </w:pPr>
      <w:r w:rsidRPr="00763FB4">
        <w:rPr>
          <w:rFonts w:ascii="Times New Roman" w:hAnsi="Times New Roman" w:cs="Times New Roman"/>
          <w:sz w:val="24"/>
          <w:szCs w:val="24"/>
        </w:rPr>
        <w:t xml:space="preserve">Before it influenced Goethe, the </w:t>
      </w:r>
      <w:proofErr w:type="spellStart"/>
      <w:r w:rsidRPr="00763FB4">
        <w:rPr>
          <w:rFonts w:ascii="Times New Roman" w:hAnsi="Times New Roman" w:cs="Times New Roman"/>
          <w:i/>
          <w:sz w:val="24"/>
          <w:szCs w:val="24"/>
        </w:rPr>
        <w:t>Bildungstrieb</w:t>
      </w:r>
      <w:proofErr w:type="spellEnd"/>
      <w:r w:rsidRPr="00763FB4">
        <w:rPr>
          <w:rFonts w:ascii="Times New Roman" w:hAnsi="Times New Roman" w:cs="Times New Roman"/>
          <w:sz w:val="24"/>
          <w:szCs w:val="24"/>
        </w:rPr>
        <w:t xml:space="preserve"> was accepted by Kant, albeit provisionally, as a productive heuristic</w:t>
      </w:r>
      <w:r w:rsidR="006212C2" w:rsidRPr="00763FB4">
        <w:rPr>
          <w:rFonts w:ascii="Times New Roman" w:hAnsi="Times New Roman" w:cs="Times New Roman"/>
          <w:sz w:val="24"/>
          <w:szCs w:val="24"/>
        </w:rPr>
        <w:t xml:space="preserve"> to study natural causes</w:t>
      </w:r>
      <w:r w:rsidRPr="00763FB4">
        <w:rPr>
          <w:rFonts w:ascii="Times New Roman" w:hAnsi="Times New Roman" w:cs="Times New Roman"/>
          <w:sz w:val="24"/>
          <w:szCs w:val="24"/>
        </w:rPr>
        <w:t xml:space="preserve">. </w:t>
      </w:r>
    </w:p>
    <w:p w:rsidR="00604784" w:rsidRPr="00763FB4" w:rsidRDefault="00223DAD" w:rsidP="00A94E60">
      <w:pPr>
        <w:autoSpaceDE w:val="0"/>
        <w:autoSpaceDN w:val="0"/>
        <w:adjustRightInd w:val="0"/>
        <w:spacing w:after="0" w:line="240" w:lineRule="auto"/>
        <w:ind w:left="720" w:right="720"/>
        <w:rPr>
          <w:rFonts w:ascii="Times New Roman" w:eastAsia="Times New Roman" w:hAnsi="Times New Roman" w:cs="Times New Roman"/>
          <w:sz w:val="24"/>
          <w:szCs w:val="24"/>
        </w:rPr>
      </w:pPr>
      <w:r w:rsidRPr="00763FB4">
        <w:rPr>
          <w:rFonts w:ascii="Times New Roman" w:hAnsi="Times New Roman" w:cs="Times New Roman"/>
          <w:sz w:val="24"/>
          <w:szCs w:val="24"/>
        </w:rPr>
        <w:t>[</w:t>
      </w:r>
      <w:proofErr w:type="spellStart"/>
      <w:r w:rsidRPr="00763FB4">
        <w:rPr>
          <w:rFonts w:ascii="Times New Roman" w:hAnsi="Times New Roman" w:cs="Times New Roman"/>
          <w:sz w:val="24"/>
          <w:szCs w:val="24"/>
        </w:rPr>
        <w:t>HVG#li</w:t>
      </w:r>
      <w:proofErr w:type="spellEnd"/>
      <w:r w:rsidRPr="00763FB4">
        <w:rPr>
          <w:rFonts w:ascii="Times New Roman" w:hAnsi="Times New Roman" w:cs="Times New Roman"/>
          <w:sz w:val="24"/>
          <w:szCs w:val="24"/>
        </w:rPr>
        <w:t xml:space="preserve"> begin extract]</w:t>
      </w:r>
      <w:r w:rsidRPr="00763FB4">
        <w:rPr>
          <w:rFonts w:ascii="Times New Roman" w:hAnsi="Times New Roman" w:cs="Times New Roman"/>
          <w:sz w:val="24"/>
          <w:szCs w:val="24"/>
        </w:rPr>
        <w:t xml:space="preserve"> </w:t>
      </w:r>
      <w:r w:rsidR="00604784" w:rsidRPr="00763FB4">
        <w:rPr>
          <w:rFonts w:ascii="Times New Roman" w:eastAsia="Times New Roman" w:hAnsi="Times New Roman" w:cs="Times New Roman"/>
          <w:sz w:val="24"/>
          <w:szCs w:val="24"/>
        </w:rPr>
        <w:t xml:space="preserve">Kant would have rejected any such force pretending to be constitutive of nature, since a force of this kind would have to operate according to an intellectual plan or an intention, which he believed could only be found in a </w:t>
      </w:r>
      <w:r w:rsidR="00604784" w:rsidRPr="00763FB4">
        <w:rPr>
          <w:rFonts w:ascii="Times New Roman" w:eastAsia="Times New Roman" w:hAnsi="Times New Roman" w:cs="Times New Roman"/>
          <w:sz w:val="24"/>
          <w:szCs w:val="24"/>
        </w:rPr>
        <w:lastRenderedPageBreak/>
        <w:t xml:space="preserve">rational mind but not in a-rational, mechanical nature. For Kant […] the </w:t>
      </w:r>
      <w:proofErr w:type="spellStart"/>
      <w:r w:rsidR="00604784" w:rsidRPr="00763FB4">
        <w:rPr>
          <w:rFonts w:ascii="Times New Roman" w:hAnsi="Times New Roman" w:cs="Times New Roman"/>
          <w:i/>
          <w:sz w:val="24"/>
          <w:szCs w:val="24"/>
        </w:rPr>
        <w:t>Bildungstrieb</w:t>
      </w:r>
      <w:proofErr w:type="spellEnd"/>
      <w:r w:rsidR="00604784" w:rsidRPr="00763FB4">
        <w:rPr>
          <w:rFonts w:ascii="Times New Roman" w:hAnsi="Times New Roman" w:cs="Times New Roman"/>
          <w:i/>
          <w:sz w:val="24"/>
          <w:szCs w:val="24"/>
        </w:rPr>
        <w:t xml:space="preserve"> </w:t>
      </w:r>
      <w:r w:rsidR="00604784" w:rsidRPr="00763FB4">
        <w:rPr>
          <w:rFonts w:ascii="Times New Roman" w:hAnsi="Times New Roman" w:cs="Times New Roman"/>
          <w:sz w:val="24"/>
          <w:szCs w:val="24"/>
        </w:rPr>
        <w:t>could only be an heuristic concept, one that helped the naturalist seek out the mechanistic causes assumed to be at work.</w:t>
      </w:r>
      <w:r w:rsidR="00604784" w:rsidRPr="00763FB4">
        <w:rPr>
          <w:rFonts w:ascii="Times New Roman" w:eastAsia="Times New Roman" w:hAnsi="Times New Roman" w:cs="Times New Roman"/>
          <w:sz w:val="24"/>
          <w:szCs w:val="24"/>
        </w:rPr>
        <w:t xml:space="preserve"> (Richards 19-20)</w:t>
      </w:r>
      <w:r w:rsidRPr="00763FB4">
        <w:rPr>
          <w:rFonts w:ascii="Times New Roman" w:eastAsia="Times New Roman" w:hAnsi="Times New Roman" w:cs="Times New Roman"/>
          <w:sz w:val="24"/>
          <w:szCs w:val="24"/>
        </w:rPr>
        <w:t xml:space="preserve"> </w:t>
      </w:r>
      <w:r w:rsidRPr="00763FB4">
        <w:rPr>
          <w:rFonts w:ascii="Times New Roman" w:hAnsi="Times New Roman" w:cs="Times New Roman"/>
          <w:sz w:val="24"/>
          <w:szCs w:val="24"/>
        </w:rPr>
        <w:t>[</w:t>
      </w:r>
      <w:proofErr w:type="spellStart"/>
      <w:r w:rsidRPr="00763FB4">
        <w:rPr>
          <w:rFonts w:ascii="Times New Roman" w:hAnsi="Times New Roman" w:cs="Times New Roman"/>
          <w:sz w:val="24"/>
          <w:szCs w:val="24"/>
        </w:rPr>
        <w:t>HVG#li</w:t>
      </w:r>
      <w:proofErr w:type="spellEnd"/>
      <w:r w:rsidRPr="00763FB4">
        <w:rPr>
          <w:rFonts w:ascii="Times New Roman" w:hAnsi="Times New Roman" w:cs="Times New Roman"/>
          <w:sz w:val="24"/>
          <w:szCs w:val="24"/>
        </w:rPr>
        <w:t xml:space="preserve"> end extract]</w:t>
      </w:r>
    </w:p>
    <w:p w:rsidR="009A79EF" w:rsidRPr="00763FB4" w:rsidRDefault="00604784" w:rsidP="00A94E60">
      <w:pPr>
        <w:autoSpaceDE w:val="0"/>
        <w:autoSpaceDN w:val="0"/>
        <w:adjustRightInd w:val="0"/>
        <w:spacing w:after="0" w:line="240" w:lineRule="auto"/>
        <w:rPr>
          <w:rFonts w:ascii="Times New Roman" w:hAnsi="Times New Roman" w:cs="Times New Roman"/>
          <w:sz w:val="24"/>
          <w:szCs w:val="24"/>
        </w:rPr>
      </w:pPr>
      <w:r w:rsidRPr="00763FB4">
        <w:rPr>
          <w:rFonts w:ascii="Times New Roman" w:hAnsi="Times New Roman" w:cs="Times New Roman"/>
          <w:sz w:val="24"/>
          <w:szCs w:val="24"/>
        </w:rPr>
        <w:t xml:space="preserve">Kant’s influence upon Goethe was an important, though overlooked, aspect to the crisis of Symbolism in Russia. According to scholars, the occultism apparent in Goethe’s artistic works, in which many Russian Symbolists took interest, was tempered by the </w:t>
      </w:r>
      <w:r w:rsidR="009A79EF" w:rsidRPr="00763FB4">
        <w:rPr>
          <w:rFonts w:ascii="Times New Roman" w:hAnsi="Times New Roman" w:cs="Times New Roman"/>
          <w:sz w:val="24"/>
          <w:szCs w:val="24"/>
        </w:rPr>
        <w:t xml:space="preserve">careful conceptual limits of the </w:t>
      </w:r>
      <w:r w:rsidRPr="00763FB4">
        <w:rPr>
          <w:rFonts w:ascii="Times New Roman" w:hAnsi="Times New Roman" w:cs="Times New Roman"/>
          <w:sz w:val="24"/>
          <w:szCs w:val="24"/>
        </w:rPr>
        <w:t>critical philosophy of Kant</w:t>
      </w:r>
      <w:r w:rsidR="009A79EF" w:rsidRPr="00763FB4">
        <w:rPr>
          <w:rFonts w:ascii="Times New Roman" w:hAnsi="Times New Roman" w:cs="Times New Roman"/>
          <w:sz w:val="24"/>
          <w:szCs w:val="24"/>
        </w:rPr>
        <w:t>.</w:t>
      </w:r>
    </w:p>
    <w:p w:rsidR="00604784" w:rsidRPr="00763FB4" w:rsidRDefault="00604784" w:rsidP="00A94E60">
      <w:pPr>
        <w:autoSpaceDE w:val="0"/>
        <w:autoSpaceDN w:val="0"/>
        <w:adjustRightInd w:val="0"/>
        <w:spacing w:after="0" w:line="240" w:lineRule="auto"/>
        <w:rPr>
          <w:rFonts w:ascii="Times New Roman" w:hAnsi="Times New Roman" w:cs="Times New Roman"/>
          <w:sz w:val="24"/>
          <w:szCs w:val="24"/>
        </w:rPr>
      </w:pPr>
      <w:r w:rsidRPr="00763FB4">
        <w:rPr>
          <w:rFonts w:ascii="Times New Roman" w:hAnsi="Times New Roman" w:cs="Times New Roman"/>
          <w:sz w:val="24"/>
          <w:szCs w:val="24"/>
        </w:rPr>
        <w:tab/>
        <w:t>What Kant warned against was the attribution of an intellectual plan, and thus a mind, to nature itself, what he tripped against when initially affirming Blumenbach’s “monstrous”</w:t>
      </w:r>
      <w:r w:rsidRPr="00763FB4">
        <w:rPr>
          <w:rFonts w:ascii="Times New Roman" w:hAnsi="Times New Roman" w:cs="Times New Roman"/>
          <w:i/>
          <w:sz w:val="24"/>
          <w:szCs w:val="24"/>
        </w:rPr>
        <w:t xml:space="preserve"> </w:t>
      </w:r>
      <w:proofErr w:type="spellStart"/>
      <w:r w:rsidRPr="00763FB4">
        <w:rPr>
          <w:rFonts w:ascii="Times New Roman" w:hAnsi="Times New Roman" w:cs="Times New Roman"/>
          <w:i/>
          <w:sz w:val="24"/>
          <w:szCs w:val="24"/>
        </w:rPr>
        <w:t>Bildungstrieb</w:t>
      </w:r>
      <w:proofErr w:type="spellEnd"/>
      <w:r w:rsidRPr="00763FB4">
        <w:rPr>
          <w:rFonts w:ascii="Times New Roman" w:hAnsi="Times New Roman" w:cs="Times New Roman"/>
          <w:sz w:val="24"/>
          <w:szCs w:val="24"/>
        </w:rPr>
        <w:t xml:space="preserve">. However, Kant soon corrected his misstep and thought of the </w:t>
      </w:r>
      <w:proofErr w:type="spellStart"/>
      <w:r w:rsidRPr="00763FB4">
        <w:rPr>
          <w:rFonts w:ascii="Times New Roman" w:hAnsi="Times New Roman" w:cs="Times New Roman"/>
          <w:i/>
          <w:sz w:val="24"/>
          <w:szCs w:val="24"/>
        </w:rPr>
        <w:t>Bildungstrieb</w:t>
      </w:r>
      <w:proofErr w:type="spellEnd"/>
      <w:r w:rsidRPr="00763FB4">
        <w:rPr>
          <w:rFonts w:ascii="Times New Roman" w:hAnsi="Times New Roman" w:cs="Times New Roman"/>
          <w:sz w:val="24"/>
          <w:szCs w:val="24"/>
        </w:rPr>
        <w:t xml:space="preserve"> </w:t>
      </w:r>
      <w:r w:rsidR="006212C2" w:rsidRPr="00763FB4">
        <w:rPr>
          <w:rFonts w:ascii="Times New Roman" w:hAnsi="Times New Roman" w:cs="Times New Roman"/>
          <w:sz w:val="24"/>
          <w:szCs w:val="24"/>
        </w:rPr>
        <w:t>differently</w:t>
      </w:r>
      <w:r w:rsidRPr="00763FB4">
        <w:rPr>
          <w:rFonts w:ascii="Times New Roman" w:hAnsi="Times New Roman" w:cs="Times New Roman"/>
          <w:sz w:val="24"/>
          <w:szCs w:val="24"/>
        </w:rPr>
        <w:t xml:space="preserve">: one could act </w:t>
      </w:r>
      <w:r w:rsidRPr="00763FB4">
        <w:rPr>
          <w:rFonts w:ascii="Times New Roman" w:hAnsi="Times New Roman" w:cs="Times New Roman"/>
          <w:i/>
          <w:sz w:val="24"/>
          <w:szCs w:val="24"/>
        </w:rPr>
        <w:t>as if</w:t>
      </w:r>
      <w:r w:rsidRPr="00763FB4">
        <w:rPr>
          <w:rFonts w:ascii="Times New Roman" w:hAnsi="Times New Roman" w:cs="Times New Roman"/>
          <w:sz w:val="24"/>
          <w:szCs w:val="24"/>
        </w:rPr>
        <w:t xml:space="preserve"> there was a plan. Kant’s </w:t>
      </w:r>
      <w:r w:rsidR="006212C2" w:rsidRPr="00763FB4">
        <w:rPr>
          <w:rFonts w:ascii="Times New Roman" w:hAnsi="Times New Roman" w:cs="Times New Roman"/>
          <w:sz w:val="24"/>
          <w:szCs w:val="24"/>
        </w:rPr>
        <w:t xml:space="preserve">backpedaling highlighted </w:t>
      </w:r>
      <w:r w:rsidR="00E37772" w:rsidRPr="00763FB4">
        <w:rPr>
          <w:rFonts w:ascii="Times New Roman" w:hAnsi="Times New Roman" w:cs="Times New Roman"/>
          <w:sz w:val="24"/>
          <w:szCs w:val="24"/>
        </w:rPr>
        <w:t>a</w:t>
      </w:r>
      <w:r w:rsidR="004D3464" w:rsidRPr="00763FB4">
        <w:rPr>
          <w:rFonts w:ascii="Times New Roman" w:hAnsi="Times New Roman" w:cs="Times New Roman"/>
          <w:sz w:val="24"/>
          <w:szCs w:val="24"/>
        </w:rPr>
        <w:t>n epistemic</w:t>
      </w:r>
      <w:r w:rsidR="00E37772" w:rsidRPr="00763FB4">
        <w:rPr>
          <w:rFonts w:ascii="Times New Roman" w:hAnsi="Times New Roman" w:cs="Times New Roman"/>
          <w:sz w:val="24"/>
          <w:szCs w:val="24"/>
        </w:rPr>
        <w:t xml:space="preserve"> risk</w:t>
      </w:r>
      <w:r w:rsidR="006212C2" w:rsidRPr="00763FB4">
        <w:rPr>
          <w:rFonts w:ascii="Times New Roman" w:hAnsi="Times New Roman" w:cs="Times New Roman"/>
          <w:sz w:val="24"/>
          <w:szCs w:val="24"/>
        </w:rPr>
        <w:t xml:space="preserve"> for</w:t>
      </w:r>
      <w:r w:rsidR="004D3464" w:rsidRPr="00763FB4">
        <w:rPr>
          <w:rFonts w:ascii="Times New Roman" w:hAnsi="Times New Roman" w:cs="Times New Roman"/>
          <w:sz w:val="24"/>
          <w:szCs w:val="24"/>
        </w:rPr>
        <w:t xml:space="preserve"> belie</w:t>
      </w:r>
      <w:r w:rsidR="006212C2" w:rsidRPr="00763FB4">
        <w:rPr>
          <w:rFonts w:ascii="Times New Roman" w:hAnsi="Times New Roman" w:cs="Times New Roman"/>
          <w:sz w:val="24"/>
          <w:szCs w:val="24"/>
        </w:rPr>
        <w:t>f</w:t>
      </w:r>
      <w:r w:rsidR="004D3464" w:rsidRPr="00763FB4">
        <w:rPr>
          <w:rFonts w:ascii="Times New Roman" w:hAnsi="Times New Roman" w:cs="Times New Roman"/>
          <w:sz w:val="24"/>
          <w:szCs w:val="24"/>
        </w:rPr>
        <w:t xml:space="preserve"> </w:t>
      </w:r>
      <w:r w:rsidR="006212C2" w:rsidRPr="00763FB4">
        <w:rPr>
          <w:rFonts w:ascii="Times New Roman" w:hAnsi="Times New Roman" w:cs="Times New Roman"/>
          <w:sz w:val="24"/>
          <w:szCs w:val="24"/>
        </w:rPr>
        <w:t>in such agency, perhaps one courting madness, if one took natural essentialism too seriously</w:t>
      </w:r>
      <w:r w:rsidRPr="00763FB4">
        <w:rPr>
          <w:rFonts w:ascii="Times New Roman" w:hAnsi="Times New Roman" w:cs="Times New Roman"/>
          <w:sz w:val="24"/>
          <w:szCs w:val="24"/>
        </w:rPr>
        <w:t>. For Steiner, however, an anthroposophist could dismiss the Kantian firewall and gain direct access to the pre-ordained blueprint of life, possess clairvoyance, as he believed Goethe to have done</w:t>
      </w:r>
      <w:r w:rsidR="004D3464" w:rsidRPr="00763FB4">
        <w:rPr>
          <w:rFonts w:ascii="Times New Roman" w:hAnsi="Times New Roman" w:cs="Times New Roman"/>
          <w:sz w:val="24"/>
          <w:szCs w:val="24"/>
        </w:rPr>
        <w:t>, and manipulate greater forces</w:t>
      </w:r>
      <w:r w:rsidRPr="00763FB4">
        <w:rPr>
          <w:rFonts w:ascii="Times New Roman" w:hAnsi="Times New Roman" w:cs="Times New Roman"/>
          <w:sz w:val="24"/>
          <w:szCs w:val="24"/>
        </w:rPr>
        <w:t xml:space="preserve"> (</w:t>
      </w:r>
      <w:proofErr w:type="spellStart"/>
      <w:r w:rsidRPr="00763FB4">
        <w:rPr>
          <w:rFonts w:ascii="Times New Roman" w:hAnsi="Times New Roman" w:cs="Times New Roman"/>
          <w:sz w:val="24"/>
          <w:szCs w:val="24"/>
        </w:rPr>
        <w:t>Ljungrenn</w:t>
      </w:r>
      <w:proofErr w:type="spellEnd"/>
      <w:r w:rsidRPr="00763FB4">
        <w:rPr>
          <w:rFonts w:ascii="Times New Roman" w:hAnsi="Times New Roman" w:cs="Times New Roman"/>
          <w:sz w:val="24"/>
          <w:szCs w:val="24"/>
        </w:rPr>
        <w:t xml:space="preserve">, </w:t>
      </w:r>
      <w:r w:rsidR="00AE06D9" w:rsidRPr="00763FB4">
        <w:rPr>
          <w:rFonts w:ascii="Times New Roman" w:hAnsi="Times New Roman" w:cs="Times New Roman"/>
          <w:sz w:val="24"/>
          <w:szCs w:val="24"/>
        </w:rPr>
        <w:t xml:space="preserve">1994 </w:t>
      </w:r>
      <w:r w:rsidRPr="00763FB4">
        <w:rPr>
          <w:rFonts w:ascii="Times New Roman" w:hAnsi="Times New Roman" w:cs="Times New Roman"/>
          <w:sz w:val="24"/>
          <w:szCs w:val="24"/>
        </w:rPr>
        <w:t>58).</w:t>
      </w:r>
      <w:r w:rsidRPr="00763FB4">
        <w:rPr>
          <w:rStyle w:val="FootnoteReference"/>
          <w:rFonts w:ascii="Times New Roman" w:hAnsi="Times New Roman" w:cs="Times New Roman"/>
          <w:sz w:val="24"/>
          <w:szCs w:val="24"/>
        </w:rPr>
        <w:footnoteReference w:id="17"/>
      </w:r>
      <w:r w:rsidRPr="00763FB4">
        <w:rPr>
          <w:rFonts w:ascii="Times New Roman" w:hAnsi="Times New Roman" w:cs="Times New Roman"/>
          <w:sz w:val="24"/>
          <w:szCs w:val="24"/>
        </w:rPr>
        <w:t xml:space="preserve"> </w:t>
      </w:r>
    </w:p>
    <w:p w:rsidR="00842B8A" w:rsidRPr="00763FB4" w:rsidRDefault="00E37772" w:rsidP="00A94E60">
      <w:pPr>
        <w:autoSpaceDE w:val="0"/>
        <w:autoSpaceDN w:val="0"/>
        <w:adjustRightInd w:val="0"/>
        <w:spacing w:after="0" w:line="240" w:lineRule="auto"/>
        <w:ind w:firstLine="720"/>
        <w:rPr>
          <w:rFonts w:ascii="Times New Roman" w:eastAsia="Times New Roman" w:hAnsi="Times New Roman" w:cs="Times New Roman"/>
          <w:color w:val="000000"/>
          <w:sz w:val="24"/>
          <w:szCs w:val="24"/>
        </w:rPr>
      </w:pPr>
      <w:r w:rsidRPr="00763FB4">
        <w:rPr>
          <w:rFonts w:ascii="Times New Roman" w:hAnsi="Times New Roman" w:cs="Times New Roman"/>
          <w:color w:val="000000"/>
          <w:sz w:val="24"/>
          <w:szCs w:val="24"/>
        </w:rPr>
        <w:t xml:space="preserve">In 1916, two years following </w:t>
      </w:r>
      <w:proofErr w:type="spellStart"/>
      <w:r w:rsidRPr="00763FB4">
        <w:rPr>
          <w:rFonts w:ascii="Times New Roman" w:hAnsi="Times New Roman" w:cs="Times New Roman"/>
          <w:color w:val="000000"/>
          <w:sz w:val="24"/>
          <w:szCs w:val="24"/>
        </w:rPr>
        <w:t>Metner’s</w:t>
      </w:r>
      <w:proofErr w:type="spellEnd"/>
      <w:r w:rsidRPr="00763FB4">
        <w:rPr>
          <w:rFonts w:ascii="Times New Roman" w:hAnsi="Times New Roman" w:cs="Times New Roman"/>
          <w:color w:val="000000"/>
          <w:sz w:val="24"/>
          <w:szCs w:val="24"/>
        </w:rPr>
        <w:t xml:space="preserve"> analysis of Goethe and Kant, explicitly reject</w:t>
      </w:r>
      <w:r w:rsidR="00860930" w:rsidRPr="00763FB4">
        <w:rPr>
          <w:rFonts w:ascii="Times New Roman" w:hAnsi="Times New Roman" w:cs="Times New Roman"/>
          <w:color w:val="000000"/>
          <w:sz w:val="24"/>
          <w:szCs w:val="24"/>
        </w:rPr>
        <w:t>ing</w:t>
      </w:r>
      <w:r w:rsidRPr="00763FB4">
        <w:rPr>
          <w:rFonts w:ascii="Times New Roman" w:hAnsi="Times New Roman" w:cs="Times New Roman"/>
          <w:color w:val="000000"/>
          <w:sz w:val="24"/>
          <w:szCs w:val="24"/>
        </w:rPr>
        <w:t xml:space="preserve"> Steiner’s views on the matter, Belyi published a 340-page rebuttal titled</w:t>
      </w:r>
      <w:r w:rsidRPr="00763FB4">
        <w:rPr>
          <w:rFonts w:ascii="Times New Roman" w:hAnsi="Times New Roman" w:cs="Times New Roman"/>
          <w:i/>
          <w:color w:val="000000"/>
          <w:sz w:val="24"/>
          <w:szCs w:val="24"/>
        </w:rPr>
        <w:t xml:space="preserve"> </w:t>
      </w:r>
      <w:proofErr w:type="spellStart"/>
      <w:r w:rsidRPr="00763FB4">
        <w:rPr>
          <w:rFonts w:ascii="Times New Roman" w:hAnsi="Times New Roman" w:cs="Times New Roman"/>
          <w:i/>
          <w:color w:val="000000"/>
          <w:sz w:val="24"/>
          <w:szCs w:val="24"/>
        </w:rPr>
        <w:t>Rudol</w:t>
      </w:r>
      <w:r w:rsidR="00BE0ED2" w:rsidRPr="00347F9E">
        <w:rPr>
          <w:rFonts w:ascii="Times New Roman" w:hAnsi="Times New Roman" w:cs="Times New Roman"/>
          <w:i/>
          <w:color w:val="000000"/>
          <w:sz w:val="24"/>
          <w:szCs w:val="24"/>
        </w:rPr>
        <w:t>'</w:t>
      </w:r>
      <w:r w:rsidRPr="00763FB4">
        <w:rPr>
          <w:rFonts w:ascii="Times New Roman" w:eastAsia="Times New Roman" w:hAnsi="Times New Roman" w:cs="Times New Roman"/>
          <w:i/>
          <w:color w:val="000000"/>
          <w:sz w:val="24"/>
          <w:szCs w:val="24"/>
        </w:rPr>
        <w:t>f</w:t>
      </w:r>
      <w:proofErr w:type="spellEnd"/>
      <w:r w:rsidRPr="00763FB4">
        <w:rPr>
          <w:rFonts w:ascii="Times New Roman" w:eastAsia="Times New Roman" w:hAnsi="Times New Roman" w:cs="Times New Roman"/>
          <w:i/>
          <w:color w:val="000000"/>
          <w:sz w:val="24"/>
          <w:szCs w:val="24"/>
        </w:rPr>
        <w:t xml:space="preserve"> </w:t>
      </w:r>
      <w:proofErr w:type="spellStart"/>
      <w:r w:rsidRPr="00763FB4">
        <w:rPr>
          <w:rFonts w:ascii="Times New Roman" w:eastAsia="Times New Roman" w:hAnsi="Times New Roman" w:cs="Times New Roman"/>
          <w:i/>
          <w:color w:val="000000"/>
          <w:sz w:val="24"/>
          <w:szCs w:val="24"/>
        </w:rPr>
        <w:t>Shteiner</w:t>
      </w:r>
      <w:proofErr w:type="spellEnd"/>
      <w:r w:rsidRPr="00763FB4">
        <w:rPr>
          <w:rFonts w:ascii="Times New Roman" w:eastAsia="Times New Roman" w:hAnsi="Times New Roman" w:cs="Times New Roman"/>
          <w:i/>
          <w:color w:val="000000"/>
          <w:sz w:val="24"/>
          <w:szCs w:val="24"/>
        </w:rPr>
        <w:t xml:space="preserve"> i </w:t>
      </w:r>
      <w:proofErr w:type="spellStart"/>
      <w:r w:rsidRPr="00763FB4">
        <w:rPr>
          <w:rFonts w:ascii="Times New Roman" w:eastAsia="Times New Roman" w:hAnsi="Times New Roman" w:cs="Times New Roman"/>
          <w:i/>
          <w:color w:val="000000"/>
          <w:sz w:val="24"/>
          <w:szCs w:val="24"/>
        </w:rPr>
        <w:t>Gete</w:t>
      </w:r>
      <w:proofErr w:type="spellEnd"/>
      <w:r w:rsidRPr="00763FB4">
        <w:rPr>
          <w:rFonts w:ascii="Times New Roman" w:eastAsia="Times New Roman" w:hAnsi="Times New Roman" w:cs="Times New Roman"/>
          <w:i/>
          <w:color w:val="000000"/>
          <w:sz w:val="24"/>
          <w:szCs w:val="24"/>
        </w:rPr>
        <w:t xml:space="preserve"> v </w:t>
      </w:r>
      <w:proofErr w:type="spellStart"/>
      <w:r w:rsidRPr="00763FB4">
        <w:rPr>
          <w:rFonts w:ascii="Times New Roman" w:eastAsia="Times New Roman" w:hAnsi="Times New Roman" w:cs="Times New Roman"/>
          <w:i/>
          <w:color w:val="000000"/>
          <w:sz w:val="24"/>
          <w:szCs w:val="24"/>
        </w:rPr>
        <w:t>mirovozzrenii</w:t>
      </w:r>
      <w:proofErr w:type="spellEnd"/>
      <w:r w:rsidRPr="00763FB4">
        <w:rPr>
          <w:rFonts w:ascii="Times New Roman" w:eastAsia="Times New Roman" w:hAnsi="Times New Roman" w:cs="Times New Roman"/>
          <w:i/>
          <w:color w:val="000000"/>
          <w:sz w:val="24"/>
          <w:szCs w:val="24"/>
        </w:rPr>
        <w:t xml:space="preserve"> </w:t>
      </w:r>
      <w:proofErr w:type="spellStart"/>
      <w:r w:rsidRPr="00763FB4">
        <w:rPr>
          <w:rFonts w:ascii="Times New Roman" w:eastAsia="Times New Roman" w:hAnsi="Times New Roman" w:cs="Times New Roman"/>
          <w:i/>
          <w:color w:val="000000"/>
          <w:sz w:val="24"/>
          <w:szCs w:val="24"/>
        </w:rPr>
        <w:t>sovremennosti</w:t>
      </w:r>
      <w:proofErr w:type="spellEnd"/>
      <w:r w:rsidRPr="00763FB4">
        <w:rPr>
          <w:rFonts w:ascii="Times New Roman" w:eastAsia="Times New Roman" w:hAnsi="Times New Roman" w:cs="Times New Roman"/>
          <w:color w:val="000000"/>
          <w:sz w:val="24"/>
          <w:szCs w:val="24"/>
        </w:rPr>
        <w:t xml:space="preserve">. Belyi took an aggressive and attacking posture in the text, surprising many contemporaries. Coming to the defense of Steiner (whose relationship has been </w:t>
      </w:r>
      <w:r w:rsidRPr="00763FB4">
        <w:rPr>
          <w:rFonts w:ascii="Times New Roman" w:eastAsia="Times New Roman" w:hAnsi="Times New Roman" w:cs="Times New Roman"/>
          <w:sz w:val="24"/>
          <w:szCs w:val="24"/>
        </w:rPr>
        <w:t xml:space="preserve">described as a psychoanalytic transference in </w:t>
      </w:r>
      <w:proofErr w:type="spellStart"/>
      <w:r w:rsidRPr="00763FB4">
        <w:rPr>
          <w:rFonts w:ascii="Times New Roman" w:eastAsia="Times New Roman" w:hAnsi="Times New Roman" w:cs="Times New Roman"/>
          <w:sz w:val="24"/>
          <w:szCs w:val="24"/>
        </w:rPr>
        <w:t>Ljungrenn’s</w:t>
      </w:r>
      <w:proofErr w:type="spellEnd"/>
      <w:r w:rsidRPr="00763FB4">
        <w:rPr>
          <w:rFonts w:ascii="Times New Roman" w:eastAsia="Times New Roman" w:hAnsi="Times New Roman" w:cs="Times New Roman"/>
          <w:sz w:val="24"/>
          <w:szCs w:val="24"/>
        </w:rPr>
        <w:t xml:space="preserve"> biography of the author), Belyi became “possessed” by a kind of spontaneous ire that, as some perceived, dragged </w:t>
      </w:r>
      <w:proofErr w:type="spellStart"/>
      <w:r w:rsidRPr="00763FB4">
        <w:rPr>
          <w:rFonts w:ascii="Times New Roman" w:eastAsia="Times New Roman" w:hAnsi="Times New Roman" w:cs="Times New Roman"/>
          <w:sz w:val="24"/>
          <w:szCs w:val="24"/>
        </w:rPr>
        <w:t>Metner’s</w:t>
      </w:r>
      <w:proofErr w:type="spellEnd"/>
      <w:r w:rsidRPr="00763FB4">
        <w:rPr>
          <w:rFonts w:ascii="Times New Roman" w:eastAsia="Times New Roman" w:hAnsi="Times New Roman" w:cs="Times New Roman"/>
          <w:sz w:val="24"/>
          <w:szCs w:val="24"/>
        </w:rPr>
        <w:t xml:space="preserve"> name through the mud in a voluminous text taking up two years of his labor. Belyi’s fiery polemic, calling Metner an “evil animal” (</w:t>
      </w:r>
      <w:proofErr w:type="spellStart"/>
      <w:r w:rsidRPr="00763FB4">
        <w:rPr>
          <w:rFonts w:ascii="Times New Roman" w:eastAsia="Times New Roman" w:hAnsi="Times New Roman" w:cs="Times New Roman"/>
          <w:i/>
          <w:sz w:val="24"/>
          <w:szCs w:val="24"/>
        </w:rPr>
        <w:t>zlobnoe</w:t>
      </w:r>
      <w:proofErr w:type="spellEnd"/>
      <w:r w:rsidRPr="00763FB4">
        <w:rPr>
          <w:rFonts w:ascii="Times New Roman" w:eastAsia="Times New Roman" w:hAnsi="Times New Roman" w:cs="Times New Roman"/>
          <w:i/>
          <w:sz w:val="24"/>
          <w:szCs w:val="24"/>
        </w:rPr>
        <w:t xml:space="preserve"> </w:t>
      </w:r>
      <w:proofErr w:type="spellStart"/>
      <w:r w:rsidRPr="00763FB4">
        <w:rPr>
          <w:rFonts w:ascii="Times New Roman" w:eastAsia="Times New Roman" w:hAnsi="Times New Roman" w:cs="Times New Roman"/>
          <w:i/>
          <w:sz w:val="24"/>
          <w:szCs w:val="24"/>
        </w:rPr>
        <w:t>zhivotnoe</w:t>
      </w:r>
      <w:proofErr w:type="spellEnd"/>
      <w:r w:rsidRPr="00763FB4">
        <w:rPr>
          <w:rFonts w:ascii="Times New Roman" w:eastAsia="Times New Roman" w:hAnsi="Times New Roman" w:cs="Times New Roman"/>
          <w:sz w:val="24"/>
          <w:szCs w:val="24"/>
        </w:rPr>
        <w:t>) among other things,</w:t>
      </w:r>
      <w:r w:rsidRPr="00763FB4">
        <w:rPr>
          <w:rFonts w:ascii="Times New Roman" w:eastAsia="Times New Roman" w:hAnsi="Times New Roman" w:cs="Times New Roman"/>
          <w:i/>
          <w:sz w:val="24"/>
          <w:szCs w:val="24"/>
        </w:rPr>
        <w:t xml:space="preserve"> </w:t>
      </w:r>
      <w:r w:rsidRPr="00763FB4">
        <w:rPr>
          <w:rFonts w:ascii="Times New Roman" w:eastAsia="Times New Roman" w:hAnsi="Times New Roman" w:cs="Times New Roman"/>
          <w:sz w:val="24"/>
          <w:szCs w:val="24"/>
        </w:rPr>
        <w:t xml:space="preserve">was defended by E. N. </w:t>
      </w:r>
      <w:proofErr w:type="spellStart"/>
      <w:r w:rsidRPr="00763FB4">
        <w:rPr>
          <w:rFonts w:ascii="Times New Roman" w:eastAsia="Times New Roman" w:hAnsi="Times New Roman" w:cs="Times New Roman"/>
          <w:sz w:val="24"/>
          <w:szCs w:val="24"/>
        </w:rPr>
        <w:t>Trubetskoi</w:t>
      </w:r>
      <w:proofErr w:type="spellEnd"/>
      <w:r w:rsidRPr="00763FB4">
        <w:rPr>
          <w:rFonts w:ascii="Times New Roman" w:eastAsia="Times New Roman" w:hAnsi="Times New Roman" w:cs="Times New Roman"/>
          <w:sz w:val="24"/>
          <w:szCs w:val="24"/>
        </w:rPr>
        <w:t xml:space="preserve">, who asked Metner to absolve Belyi for something that, so he argued, was partly outside of Belyi’s control, describing it as a </w:t>
      </w:r>
      <w:r w:rsidR="006212C2" w:rsidRPr="00763FB4">
        <w:rPr>
          <w:rFonts w:ascii="Times New Roman" w:eastAsia="Times New Roman" w:hAnsi="Times New Roman" w:cs="Times New Roman"/>
          <w:sz w:val="24"/>
          <w:szCs w:val="24"/>
        </w:rPr>
        <w:t>“polemical compulsion” (</w:t>
      </w:r>
      <w:proofErr w:type="spellStart"/>
      <w:r w:rsidRPr="00763FB4">
        <w:rPr>
          <w:rFonts w:ascii="Times New Roman" w:hAnsi="Times New Roman" w:cs="Times New Roman"/>
          <w:sz w:val="24"/>
          <w:szCs w:val="24"/>
        </w:rPr>
        <w:t>poli</w:t>
      </w:r>
      <w:r w:rsidRPr="00763FB4">
        <w:rPr>
          <w:rFonts w:ascii="Times New Roman" w:hAnsi="Times New Roman" w:cs="Times New Roman"/>
          <w:color w:val="000000"/>
          <w:sz w:val="24"/>
          <w:szCs w:val="24"/>
        </w:rPr>
        <w:t>micheskaia</w:t>
      </w:r>
      <w:proofErr w:type="spellEnd"/>
      <w:r w:rsidRPr="00763FB4">
        <w:rPr>
          <w:rFonts w:ascii="Times New Roman" w:hAnsi="Times New Roman" w:cs="Times New Roman"/>
          <w:color w:val="000000"/>
          <w:sz w:val="24"/>
          <w:szCs w:val="24"/>
        </w:rPr>
        <w:t xml:space="preserve"> </w:t>
      </w:r>
      <w:proofErr w:type="spellStart"/>
      <w:r w:rsidRPr="00763FB4">
        <w:rPr>
          <w:rFonts w:ascii="Times New Roman" w:hAnsi="Times New Roman" w:cs="Times New Roman"/>
          <w:color w:val="000000"/>
          <w:sz w:val="24"/>
          <w:szCs w:val="24"/>
        </w:rPr>
        <w:t>uvlecheniia</w:t>
      </w:r>
      <w:proofErr w:type="spellEnd"/>
      <w:r w:rsidR="00347F9E">
        <w:rPr>
          <w:rFonts w:ascii="Times New Roman" w:hAnsi="Times New Roman" w:cs="Times New Roman"/>
          <w:color w:val="000000"/>
          <w:sz w:val="24"/>
          <w:szCs w:val="24"/>
        </w:rPr>
        <w:t>)</w:t>
      </w:r>
      <w:r w:rsidRPr="00763FB4">
        <w:rPr>
          <w:rFonts w:ascii="Times New Roman" w:eastAsia="Times New Roman" w:hAnsi="Times New Roman" w:cs="Times New Roman"/>
          <w:color w:val="000000"/>
          <w:sz w:val="24"/>
          <w:szCs w:val="24"/>
        </w:rPr>
        <w:t xml:space="preserve"> (</w:t>
      </w:r>
      <w:proofErr w:type="spellStart"/>
      <w:r w:rsidRPr="00763FB4">
        <w:rPr>
          <w:rFonts w:ascii="Times New Roman" w:eastAsia="Times New Roman" w:hAnsi="Times New Roman" w:cs="Times New Roman"/>
          <w:color w:val="000000"/>
          <w:sz w:val="24"/>
          <w:szCs w:val="24"/>
        </w:rPr>
        <w:t>Gavriushin</w:t>
      </w:r>
      <w:proofErr w:type="spellEnd"/>
      <w:r w:rsidR="006212C2" w:rsidRPr="00763FB4">
        <w:rPr>
          <w:rFonts w:ascii="Times New Roman" w:eastAsia="Times New Roman" w:hAnsi="Times New Roman" w:cs="Times New Roman"/>
          <w:color w:val="000000"/>
          <w:sz w:val="24"/>
          <w:szCs w:val="24"/>
        </w:rPr>
        <w:t>)</w:t>
      </w:r>
      <w:r w:rsidRPr="00763FB4">
        <w:rPr>
          <w:rFonts w:ascii="Times New Roman" w:eastAsia="Times New Roman" w:hAnsi="Times New Roman" w:cs="Times New Roman"/>
          <w:color w:val="000000"/>
          <w:sz w:val="24"/>
          <w:szCs w:val="24"/>
        </w:rPr>
        <w:t xml:space="preserve">. </w:t>
      </w:r>
    </w:p>
    <w:p w:rsidR="00E37772" w:rsidRPr="00763FB4" w:rsidRDefault="00E37772" w:rsidP="00A94E60">
      <w:pPr>
        <w:autoSpaceDE w:val="0"/>
        <w:autoSpaceDN w:val="0"/>
        <w:adjustRightInd w:val="0"/>
        <w:spacing w:after="0" w:line="240" w:lineRule="auto"/>
        <w:ind w:firstLine="720"/>
        <w:rPr>
          <w:rFonts w:ascii="Times New Roman" w:eastAsia="Times New Roman" w:hAnsi="Times New Roman" w:cs="Times New Roman"/>
          <w:sz w:val="24"/>
          <w:szCs w:val="24"/>
        </w:rPr>
      </w:pPr>
      <w:r w:rsidRPr="00763FB4">
        <w:rPr>
          <w:rFonts w:ascii="Times New Roman" w:eastAsia="Times New Roman" w:hAnsi="Times New Roman" w:cs="Times New Roman"/>
          <w:color w:val="000000"/>
          <w:sz w:val="24"/>
          <w:szCs w:val="24"/>
        </w:rPr>
        <w:t xml:space="preserve">In response, </w:t>
      </w:r>
      <w:proofErr w:type="spellStart"/>
      <w:r w:rsidRPr="00763FB4">
        <w:rPr>
          <w:rFonts w:ascii="Times New Roman" w:eastAsia="Times New Roman" w:hAnsi="Times New Roman" w:cs="Times New Roman"/>
          <w:color w:val="000000"/>
          <w:sz w:val="24"/>
          <w:szCs w:val="24"/>
        </w:rPr>
        <w:t>Metner’s</w:t>
      </w:r>
      <w:proofErr w:type="spellEnd"/>
      <w:r w:rsidRPr="00763FB4">
        <w:rPr>
          <w:rFonts w:ascii="Times New Roman" w:eastAsia="Times New Roman" w:hAnsi="Times New Roman" w:cs="Times New Roman"/>
          <w:color w:val="000000"/>
          <w:sz w:val="24"/>
          <w:szCs w:val="24"/>
        </w:rPr>
        <w:t xml:space="preserve"> friend, the philosopher (and later, outspoken ultra-nationalist) Ivan Il’in, entered the argument. Il’in rejected </w:t>
      </w:r>
      <w:proofErr w:type="spellStart"/>
      <w:r w:rsidRPr="00763FB4">
        <w:rPr>
          <w:rFonts w:ascii="Times New Roman" w:hAnsi="Times New Roman" w:cs="Times New Roman"/>
          <w:color w:val="000000"/>
          <w:sz w:val="24"/>
          <w:szCs w:val="24"/>
        </w:rPr>
        <w:t>Trubetskoi</w:t>
      </w:r>
      <w:r w:rsidRPr="00763FB4">
        <w:rPr>
          <w:rFonts w:ascii="Times New Roman" w:eastAsia="Times New Roman" w:hAnsi="Times New Roman" w:cs="Times New Roman"/>
          <w:color w:val="000000"/>
          <w:sz w:val="24"/>
          <w:szCs w:val="24"/>
        </w:rPr>
        <w:t>’s</w:t>
      </w:r>
      <w:proofErr w:type="spellEnd"/>
      <w:r w:rsidRPr="00763FB4">
        <w:rPr>
          <w:rFonts w:ascii="Times New Roman" w:eastAsia="Times New Roman" w:hAnsi="Times New Roman" w:cs="Times New Roman"/>
          <w:color w:val="000000"/>
          <w:sz w:val="24"/>
          <w:szCs w:val="24"/>
        </w:rPr>
        <w:t xml:space="preserve"> suggestion that Belyi was under the influence of some spontaneous force, arguing rather that he made a conscious effort of his own will to overstep the boundaries of propriety.</w:t>
      </w:r>
      <w:r w:rsidRPr="00763FB4">
        <w:rPr>
          <w:rStyle w:val="FootnoteReference"/>
          <w:rFonts w:ascii="Times New Roman" w:eastAsia="Times New Roman" w:hAnsi="Times New Roman" w:cs="Times New Roman"/>
          <w:color w:val="000000"/>
          <w:sz w:val="24"/>
          <w:szCs w:val="24"/>
        </w:rPr>
        <w:footnoteReference w:id="18"/>
      </w:r>
      <w:r w:rsidRPr="00763FB4">
        <w:rPr>
          <w:rFonts w:ascii="Times New Roman" w:eastAsia="Times New Roman" w:hAnsi="Times New Roman" w:cs="Times New Roman"/>
          <w:color w:val="000000"/>
          <w:sz w:val="24"/>
          <w:szCs w:val="24"/>
        </w:rPr>
        <w:t xml:space="preserve"> </w:t>
      </w:r>
      <w:r w:rsidRPr="00763FB4">
        <w:rPr>
          <w:rFonts w:ascii="Times New Roman" w:eastAsia="Times New Roman" w:hAnsi="Times New Roman" w:cs="Times New Roman"/>
          <w:sz w:val="24"/>
          <w:szCs w:val="24"/>
        </w:rPr>
        <w:t xml:space="preserve">This resulted in an unbearable situation for all parties involved. </w:t>
      </w:r>
    </w:p>
    <w:p w:rsidR="00E37772" w:rsidRPr="00763FB4" w:rsidRDefault="00E37772" w:rsidP="00A94E60">
      <w:pPr>
        <w:autoSpaceDE w:val="0"/>
        <w:autoSpaceDN w:val="0"/>
        <w:adjustRightInd w:val="0"/>
        <w:spacing w:after="0" w:line="240" w:lineRule="auto"/>
        <w:ind w:firstLine="720"/>
        <w:rPr>
          <w:rFonts w:ascii="Times New Roman" w:eastAsia="Times New Roman" w:hAnsi="Times New Roman" w:cs="Times New Roman"/>
          <w:sz w:val="24"/>
          <w:szCs w:val="24"/>
        </w:rPr>
      </w:pPr>
      <w:r w:rsidRPr="00763FB4">
        <w:rPr>
          <w:rFonts w:ascii="Times New Roman" w:hAnsi="Times New Roman" w:cs="Times New Roman"/>
          <w:sz w:val="24"/>
          <w:szCs w:val="24"/>
        </w:rPr>
        <w:t>While Shaginian did not directly participate in these polemics, she occupied a privileged place to observe them, details of which later wove their way into the novel and blended with concurrent debates in psychology. As heated words exchanged between the parties, Shaginian left Russia to study philosophy at German</w:t>
      </w:r>
      <w:r w:rsidRPr="00763FB4">
        <w:rPr>
          <w:rFonts w:ascii="Times New Roman" w:eastAsia="Times New Roman" w:hAnsi="Times New Roman" w:cs="Times New Roman"/>
          <w:sz w:val="24"/>
          <w:szCs w:val="24"/>
        </w:rPr>
        <w:t xml:space="preserve">’s oldest university at Heidelberg. There, she became </w:t>
      </w:r>
      <w:r w:rsidR="00842B8A" w:rsidRPr="00763FB4">
        <w:rPr>
          <w:rFonts w:ascii="Times New Roman" w:eastAsia="Times New Roman" w:hAnsi="Times New Roman" w:cs="Times New Roman"/>
          <w:sz w:val="24"/>
          <w:szCs w:val="24"/>
        </w:rPr>
        <w:t xml:space="preserve">more </w:t>
      </w:r>
      <w:r w:rsidRPr="00763FB4">
        <w:rPr>
          <w:rFonts w:ascii="Times New Roman" w:eastAsia="Times New Roman" w:hAnsi="Times New Roman" w:cs="Times New Roman"/>
          <w:sz w:val="24"/>
          <w:szCs w:val="24"/>
        </w:rPr>
        <w:t xml:space="preserve">deeply engaged with the philosophy of Goethe, the trip being also a pilgrimage of sorts—what she wrote about in her popular travel sketch </w:t>
      </w:r>
      <w:r w:rsidRPr="00763FB4">
        <w:rPr>
          <w:rFonts w:ascii="Times New Roman" w:eastAsia="Times New Roman" w:hAnsi="Times New Roman" w:cs="Times New Roman"/>
          <w:i/>
          <w:sz w:val="24"/>
          <w:szCs w:val="24"/>
        </w:rPr>
        <w:t xml:space="preserve">Journey to Weimar </w:t>
      </w:r>
      <w:r w:rsidRPr="00763FB4">
        <w:rPr>
          <w:rFonts w:ascii="Times New Roman" w:eastAsia="Times New Roman" w:hAnsi="Times New Roman" w:cs="Times New Roman"/>
          <w:sz w:val="24"/>
          <w:szCs w:val="24"/>
        </w:rPr>
        <w:t>(</w:t>
      </w:r>
      <w:proofErr w:type="spellStart"/>
      <w:r w:rsidRPr="00763FB4">
        <w:rPr>
          <w:rFonts w:ascii="Times New Roman" w:eastAsia="Times New Roman" w:hAnsi="Times New Roman" w:cs="Times New Roman"/>
          <w:i/>
          <w:sz w:val="24"/>
          <w:szCs w:val="24"/>
        </w:rPr>
        <w:t>Puteshestvie</w:t>
      </w:r>
      <w:proofErr w:type="spellEnd"/>
      <w:r w:rsidRPr="00763FB4">
        <w:rPr>
          <w:rFonts w:ascii="Times New Roman" w:eastAsia="Times New Roman" w:hAnsi="Times New Roman" w:cs="Times New Roman"/>
          <w:i/>
          <w:sz w:val="24"/>
          <w:szCs w:val="24"/>
        </w:rPr>
        <w:t xml:space="preserve"> v </w:t>
      </w:r>
      <w:proofErr w:type="spellStart"/>
      <w:r w:rsidRPr="00763FB4">
        <w:rPr>
          <w:rFonts w:ascii="Times New Roman" w:eastAsia="Times New Roman" w:hAnsi="Times New Roman" w:cs="Times New Roman"/>
          <w:i/>
          <w:sz w:val="24"/>
          <w:szCs w:val="24"/>
        </w:rPr>
        <w:t>Veimar</w:t>
      </w:r>
      <w:proofErr w:type="spellEnd"/>
      <w:r w:rsidRPr="00763FB4">
        <w:rPr>
          <w:rFonts w:ascii="Times New Roman" w:eastAsia="Times New Roman" w:hAnsi="Times New Roman" w:cs="Times New Roman"/>
          <w:sz w:val="24"/>
          <w:szCs w:val="24"/>
        </w:rPr>
        <w:t xml:space="preserve">; 1923). </w:t>
      </w:r>
    </w:p>
    <w:p w:rsidR="00E37772" w:rsidRPr="00763FB4" w:rsidRDefault="00E37772" w:rsidP="00A94E60">
      <w:pPr>
        <w:autoSpaceDE w:val="0"/>
        <w:autoSpaceDN w:val="0"/>
        <w:adjustRightInd w:val="0"/>
        <w:spacing w:after="0" w:line="240" w:lineRule="auto"/>
        <w:ind w:firstLine="720"/>
        <w:rPr>
          <w:rFonts w:ascii="Times New Roman" w:hAnsi="Times New Roman" w:cs="Times New Roman"/>
          <w:sz w:val="24"/>
          <w:szCs w:val="24"/>
        </w:rPr>
      </w:pPr>
      <w:r w:rsidRPr="00763FB4">
        <w:rPr>
          <w:rFonts w:ascii="Times New Roman" w:hAnsi="Times New Roman" w:cs="Times New Roman"/>
          <w:sz w:val="24"/>
          <w:szCs w:val="24"/>
        </w:rPr>
        <w:lastRenderedPageBreak/>
        <w:t xml:space="preserve">In her Weimar travelogue, published the same year as </w:t>
      </w:r>
      <w:r w:rsidRPr="00763FB4">
        <w:rPr>
          <w:rFonts w:ascii="Times New Roman" w:hAnsi="Times New Roman" w:cs="Times New Roman"/>
          <w:i/>
          <w:sz w:val="24"/>
          <w:szCs w:val="24"/>
        </w:rPr>
        <w:t>One’s Own Fate</w:t>
      </w:r>
      <w:r w:rsidRPr="00763FB4">
        <w:rPr>
          <w:rFonts w:ascii="Times New Roman" w:hAnsi="Times New Roman" w:cs="Times New Roman"/>
          <w:sz w:val="24"/>
          <w:szCs w:val="24"/>
        </w:rPr>
        <w:t xml:space="preserve">, Shaginian </w:t>
      </w:r>
      <w:r w:rsidR="00842B8A" w:rsidRPr="00763FB4">
        <w:rPr>
          <w:rFonts w:ascii="Times New Roman" w:hAnsi="Times New Roman" w:cs="Times New Roman"/>
          <w:sz w:val="24"/>
          <w:szCs w:val="24"/>
        </w:rPr>
        <w:t>developed</w:t>
      </w:r>
      <w:r w:rsidR="004D3464" w:rsidRPr="00763FB4">
        <w:rPr>
          <w:rFonts w:ascii="Times New Roman" w:hAnsi="Times New Roman" w:cs="Times New Roman"/>
          <w:sz w:val="24"/>
          <w:szCs w:val="24"/>
        </w:rPr>
        <w:t xml:space="preserve"> her</w:t>
      </w:r>
      <w:r w:rsidRPr="00763FB4">
        <w:rPr>
          <w:rFonts w:ascii="Times New Roman" w:hAnsi="Times New Roman" w:cs="Times New Roman"/>
          <w:sz w:val="24"/>
          <w:szCs w:val="24"/>
        </w:rPr>
        <w:t xml:space="preserve"> </w:t>
      </w:r>
      <w:r w:rsidR="004D3464" w:rsidRPr="00763FB4">
        <w:rPr>
          <w:rFonts w:ascii="Times New Roman" w:hAnsi="Times New Roman" w:cs="Times New Roman"/>
          <w:sz w:val="24"/>
          <w:szCs w:val="24"/>
        </w:rPr>
        <w:t xml:space="preserve">own view of Goethe, particularly </w:t>
      </w:r>
      <w:r w:rsidR="00842B8A" w:rsidRPr="00763FB4">
        <w:rPr>
          <w:rFonts w:ascii="Times New Roman" w:hAnsi="Times New Roman" w:cs="Times New Roman"/>
          <w:sz w:val="24"/>
          <w:szCs w:val="24"/>
        </w:rPr>
        <w:t>of</w:t>
      </w:r>
      <w:r w:rsidR="004D3464" w:rsidRPr="00763FB4">
        <w:rPr>
          <w:rFonts w:ascii="Times New Roman" w:hAnsi="Times New Roman" w:cs="Times New Roman"/>
          <w:sz w:val="24"/>
          <w:szCs w:val="24"/>
        </w:rPr>
        <w:t xml:space="preserve"> his </w:t>
      </w:r>
      <w:r w:rsidRPr="00763FB4">
        <w:rPr>
          <w:rFonts w:ascii="Times New Roman" w:hAnsi="Times New Roman" w:cs="Times New Roman"/>
          <w:i/>
          <w:sz w:val="24"/>
          <w:szCs w:val="24"/>
        </w:rPr>
        <w:t>Elective Affinities</w:t>
      </w:r>
      <w:r w:rsidRPr="00763FB4">
        <w:rPr>
          <w:rFonts w:ascii="Times New Roman" w:hAnsi="Times New Roman" w:cs="Times New Roman"/>
          <w:sz w:val="24"/>
          <w:szCs w:val="24"/>
        </w:rPr>
        <w:t xml:space="preserve"> (</w:t>
      </w:r>
      <w:r w:rsidRPr="00763FB4">
        <w:rPr>
          <w:rFonts w:ascii="Times New Roman" w:hAnsi="Times New Roman" w:cs="Times New Roman"/>
          <w:i/>
          <w:iCs/>
          <w:color w:val="202122"/>
          <w:sz w:val="24"/>
          <w:szCs w:val="24"/>
          <w:shd w:val="clear" w:color="auto" w:fill="FFFFFF"/>
        </w:rPr>
        <w:t xml:space="preserve">Die </w:t>
      </w:r>
      <w:proofErr w:type="spellStart"/>
      <w:r w:rsidRPr="00763FB4">
        <w:rPr>
          <w:rFonts w:ascii="Times New Roman" w:hAnsi="Times New Roman" w:cs="Times New Roman"/>
          <w:i/>
          <w:iCs/>
          <w:color w:val="202122"/>
          <w:sz w:val="24"/>
          <w:szCs w:val="24"/>
          <w:shd w:val="clear" w:color="auto" w:fill="FFFFFF"/>
        </w:rPr>
        <w:t>Wahlverwandtschaften</w:t>
      </w:r>
      <w:proofErr w:type="spellEnd"/>
      <w:r w:rsidRPr="00763FB4">
        <w:rPr>
          <w:rFonts w:ascii="Times New Roman" w:hAnsi="Times New Roman" w:cs="Times New Roman"/>
          <w:iCs/>
          <w:color w:val="202122"/>
          <w:sz w:val="24"/>
          <w:szCs w:val="24"/>
          <w:shd w:val="clear" w:color="auto" w:fill="FFFFFF"/>
        </w:rPr>
        <w:t xml:space="preserve">), a text that expressed what she called </w:t>
      </w:r>
      <w:r w:rsidRPr="00763FB4">
        <w:rPr>
          <w:rFonts w:ascii="Times New Roman" w:hAnsi="Times New Roman" w:cs="Times New Roman"/>
          <w:sz w:val="24"/>
          <w:szCs w:val="24"/>
        </w:rPr>
        <w:t>an “iron law” of human attraction: “When you read it, you completely understand Kant’s categorical imperative, that not only ‘God’s Kingdom’ but also the law is within us. The plot of the novel flows by with a mathematical necessity like ‘the stars above us’” (</w:t>
      </w:r>
      <w:proofErr w:type="spellStart"/>
      <w:r w:rsidRPr="00763FB4">
        <w:rPr>
          <w:rFonts w:ascii="Times New Roman" w:hAnsi="Times New Roman" w:cs="Times New Roman"/>
          <w:sz w:val="24"/>
          <w:szCs w:val="24"/>
        </w:rPr>
        <w:t>Kogda</w:t>
      </w:r>
      <w:proofErr w:type="spellEnd"/>
      <w:r w:rsidRPr="00763FB4">
        <w:rPr>
          <w:rFonts w:ascii="Times New Roman" w:hAnsi="Times New Roman" w:cs="Times New Roman"/>
          <w:sz w:val="24"/>
          <w:szCs w:val="24"/>
        </w:rPr>
        <w:t xml:space="preserve"> </w:t>
      </w:r>
      <w:proofErr w:type="spellStart"/>
      <w:r w:rsidRPr="00763FB4">
        <w:rPr>
          <w:rFonts w:ascii="Times New Roman" w:hAnsi="Times New Roman" w:cs="Times New Roman"/>
          <w:sz w:val="24"/>
          <w:szCs w:val="24"/>
        </w:rPr>
        <w:t>chitaesh</w:t>
      </w:r>
      <w:proofErr w:type="spellEnd"/>
      <w:r w:rsidR="00347F9E" w:rsidRPr="00347F9E">
        <w:rPr>
          <w:rFonts w:ascii="Times New Roman" w:hAnsi="Times New Roman" w:cs="Times New Roman"/>
          <w:color w:val="000000"/>
          <w:sz w:val="24"/>
          <w:szCs w:val="24"/>
        </w:rPr>
        <w:t>'</w:t>
      </w:r>
      <w:r w:rsidRPr="00763FB4">
        <w:rPr>
          <w:rFonts w:ascii="Times New Roman" w:hAnsi="Times New Roman" w:cs="Times New Roman"/>
          <w:sz w:val="24"/>
          <w:szCs w:val="24"/>
        </w:rPr>
        <w:t xml:space="preserve">, </w:t>
      </w:r>
      <w:proofErr w:type="spellStart"/>
      <w:r w:rsidRPr="00763FB4">
        <w:rPr>
          <w:rFonts w:ascii="Times New Roman" w:hAnsi="Times New Roman" w:cs="Times New Roman"/>
          <w:sz w:val="24"/>
          <w:szCs w:val="24"/>
        </w:rPr>
        <w:t>ponimaesh</w:t>
      </w:r>
      <w:proofErr w:type="spellEnd"/>
      <w:r w:rsidR="00BE0ED2" w:rsidRPr="00763FB4">
        <w:rPr>
          <w:rFonts w:ascii="Times New Roman" w:hAnsi="Times New Roman" w:cs="Times New Roman"/>
          <w:color w:val="000000"/>
          <w:sz w:val="24"/>
          <w:szCs w:val="24"/>
        </w:rPr>
        <w:t>'</w:t>
      </w:r>
      <w:r w:rsidRPr="00763FB4">
        <w:rPr>
          <w:rFonts w:ascii="Times New Roman" w:hAnsi="Times New Roman" w:cs="Times New Roman"/>
          <w:sz w:val="24"/>
          <w:szCs w:val="24"/>
        </w:rPr>
        <w:t xml:space="preserve"> do </w:t>
      </w:r>
      <w:proofErr w:type="spellStart"/>
      <w:r w:rsidRPr="00763FB4">
        <w:rPr>
          <w:rFonts w:ascii="Times New Roman" w:hAnsi="Times New Roman" w:cs="Times New Roman"/>
          <w:sz w:val="24"/>
          <w:szCs w:val="24"/>
        </w:rPr>
        <w:t>kontsa</w:t>
      </w:r>
      <w:proofErr w:type="spellEnd"/>
      <w:r w:rsidRPr="00763FB4">
        <w:rPr>
          <w:rFonts w:ascii="Times New Roman" w:hAnsi="Times New Roman" w:cs="Times New Roman"/>
          <w:sz w:val="24"/>
          <w:szCs w:val="24"/>
        </w:rPr>
        <w:t xml:space="preserve"> </w:t>
      </w:r>
      <w:proofErr w:type="spellStart"/>
      <w:r w:rsidRPr="00763FB4">
        <w:rPr>
          <w:rFonts w:ascii="Times New Roman" w:hAnsi="Times New Roman" w:cs="Times New Roman"/>
          <w:sz w:val="24"/>
          <w:szCs w:val="24"/>
        </w:rPr>
        <w:t>kategoricheskii</w:t>
      </w:r>
      <w:proofErr w:type="spellEnd"/>
      <w:r w:rsidRPr="00763FB4">
        <w:rPr>
          <w:rFonts w:ascii="Times New Roman" w:hAnsi="Times New Roman" w:cs="Times New Roman"/>
          <w:sz w:val="24"/>
          <w:szCs w:val="24"/>
        </w:rPr>
        <w:t xml:space="preserve"> </w:t>
      </w:r>
      <w:proofErr w:type="spellStart"/>
      <w:r w:rsidRPr="00763FB4">
        <w:rPr>
          <w:rFonts w:ascii="Times New Roman" w:hAnsi="Times New Roman" w:cs="Times New Roman"/>
          <w:sz w:val="24"/>
          <w:szCs w:val="24"/>
        </w:rPr>
        <w:t>imperativ</w:t>
      </w:r>
      <w:proofErr w:type="spellEnd"/>
      <w:r w:rsidRPr="00763FB4">
        <w:rPr>
          <w:rFonts w:ascii="Times New Roman" w:hAnsi="Times New Roman" w:cs="Times New Roman"/>
          <w:sz w:val="24"/>
          <w:szCs w:val="24"/>
        </w:rPr>
        <w:t xml:space="preserve"> </w:t>
      </w:r>
      <w:proofErr w:type="spellStart"/>
      <w:r w:rsidRPr="00763FB4">
        <w:rPr>
          <w:rFonts w:ascii="Times New Roman" w:hAnsi="Times New Roman" w:cs="Times New Roman"/>
          <w:sz w:val="24"/>
          <w:szCs w:val="24"/>
        </w:rPr>
        <w:t>Kanta</w:t>
      </w:r>
      <w:proofErr w:type="spellEnd"/>
      <w:r w:rsidRPr="00763FB4">
        <w:rPr>
          <w:rFonts w:ascii="Times New Roman" w:hAnsi="Times New Roman" w:cs="Times New Roman"/>
          <w:sz w:val="24"/>
          <w:szCs w:val="24"/>
        </w:rPr>
        <w:t xml:space="preserve">, </w:t>
      </w:r>
      <w:proofErr w:type="spellStart"/>
      <w:r w:rsidRPr="00763FB4">
        <w:rPr>
          <w:rFonts w:ascii="Times New Roman" w:hAnsi="Times New Roman" w:cs="Times New Roman"/>
          <w:sz w:val="24"/>
          <w:szCs w:val="24"/>
        </w:rPr>
        <w:t>ponimaesh</w:t>
      </w:r>
      <w:proofErr w:type="spellEnd"/>
      <w:r w:rsidR="00BE0ED2" w:rsidRPr="00763FB4">
        <w:rPr>
          <w:rFonts w:ascii="Times New Roman" w:hAnsi="Times New Roman" w:cs="Times New Roman"/>
          <w:color w:val="000000"/>
          <w:sz w:val="24"/>
          <w:szCs w:val="24"/>
        </w:rPr>
        <w:t>'</w:t>
      </w:r>
      <w:r w:rsidRPr="00763FB4">
        <w:rPr>
          <w:rFonts w:ascii="Times New Roman" w:hAnsi="Times New Roman" w:cs="Times New Roman"/>
          <w:sz w:val="24"/>
          <w:szCs w:val="24"/>
        </w:rPr>
        <w:t xml:space="preserve">, </w:t>
      </w:r>
      <w:proofErr w:type="spellStart"/>
      <w:r w:rsidRPr="00763FB4">
        <w:rPr>
          <w:rFonts w:ascii="Times New Roman" w:hAnsi="Times New Roman" w:cs="Times New Roman"/>
          <w:sz w:val="24"/>
          <w:szCs w:val="24"/>
        </w:rPr>
        <w:t>chto</w:t>
      </w:r>
      <w:proofErr w:type="spellEnd"/>
      <w:r w:rsidRPr="00763FB4">
        <w:rPr>
          <w:rFonts w:ascii="Times New Roman" w:hAnsi="Times New Roman" w:cs="Times New Roman"/>
          <w:sz w:val="24"/>
          <w:szCs w:val="24"/>
        </w:rPr>
        <w:t xml:space="preserve"> ne </w:t>
      </w:r>
      <w:proofErr w:type="spellStart"/>
      <w:r w:rsidRPr="00763FB4">
        <w:rPr>
          <w:rFonts w:ascii="Times New Roman" w:hAnsi="Times New Roman" w:cs="Times New Roman"/>
          <w:sz w:val="24"/>
          <w:szCs w:val="24"/>
        </w:rPr>
        <w:t>tol</w:t>
      </w:r>
      <w:r w:rsidR="00BE0ED2" w:rsidRPr="00763FB4">
        <w:rPr>
          <w:rFonts w:ascii="Times New Roman" w:hAnsi="Times New Roman" w:cs="Times New Roman"/>
          <w:color w:val="000000"/>
          <w:sz w:val="24"/>
          <w:szCs w:val="24"/>
        </w:rPr>
        <w:t>'</w:t>
      </w:r>
      <w:r w:rsidRPr="00763FB4">
        <w:rPr>
          <w:rFonts w:ascii="Times New Roman" w:hAnsi="Times New Roman" w:cs="Times New Roman"/>
          <w:sz w:val="24"/>
          <w:szCs w:val="24"/>
        </w:rPr>
        <w:t>ko</w:t>
      </w:r>
      <w:proofErr w:type="spellEnd"/>
      <w:r w:rsidRPr="00763FB4">
        <w:rPr>
          <w:rFonts w:ascii="Times New Roman" w:hAnsi="Times New Roman" w:cs="Times New Roman"/>
          <w:sz w:val="24"/>
          <w:szCs w:val="24"/>
        </w:rPr>
        <w:t xml:space="preserve"> ‘</w:t>
      </w:r>
      <w:proofErr w:type="spellStart"/>
      <w:r w:rsidRPr="00763FB4">
        <w:rPr>
          <w:rFonts w:ascii="Times New Roman" w:hAnsi="Times New Roman" w:cs="Times New Roman"/>
          <w:sz w:val="24"/>
          <w:szCs w:val="24"/>
        </w:rPr>
        <w:t>tsarstvie</w:t>
      </w:r>
      <w:proofErr w:type="spellEnd"/>
      <w:r w:rsidRPr="00763FB4">
        <w:rPr>
          <w:rFonts w:ascii="Times New Roman" w:hAnsi="Times New Roman" w:cs="Times New Roman"/>
          <w:sz w:val="24"/>
          <w:szCs w:val="24"/>
        </w:rPr>
        <w:t xml:space="preserve"> </w:t>
      </w:r>
      <w:proofErr w:type="spellStart"/>
      <w:r w:rsidRPr="00763FB4">
        <w:rPr>
          <w:rFonts w:ascii="Times New Roman" w:hAnsi="Times New Roman" w:cs="Times New Roman"/>
          <w:sz w:val="24"/>
          <w:szCs w:val="24"/>
        </w:rPr>
        <w:t>Bozhie</w:t>
      </w:r>
      <w:proofErr w:type="spellEnd"/>
      <w:r w:rsidRPr="00763FB4">
        <w:rPr>
          <w:rFonts w:ascii="Times New Roman" w:hAnsi="Times New Roman" w:cs="Times New Roman"/>
          <w:sz w:val="24"/>
          <w:szCs w:val="24"/>
        </w:rPr>
        <w:t xml:space="preserve">’, no i </w:t>
      </w:r>
      <w:proofErr w:type="spellStart"/>
      <w:r w:rsidRPr="00763FB4">
        <w:rPr>
          <w:rFonts w:ascii="Times New Roman" w:hAnsi="Times New Roman" w:cs="Times New Roman"/>
          <w:sz w:val="24"/>
          <w:szCs w:val="24"/>
        </w:rPr>
        <w:t>zakon</w:t>
      </w:r>
      <w:proofErr w:type="spellEnd"/>
      <w:r w:rsidRPr="00763FB4">
        <w:rPr>
          <w:rFonts w:ascii="Times New Roman" w:hAnsi="Times New Roman" w:cs="Times New Roman"/>
          <w:sz w:val="24"/>
          <w:szCs w:val="24"/>
        </w:rPr>
        <w:t>—</w:t>
      </w:r>
      <w:proofErr w:type="spellStart"/>
      <w:r w:rsidRPr="00763FB4">
        <w:rPr>
          <w:rFonts w:ascii="Times New Roman" w:hAnsi="Times New Roman" w:cs="Times New Roman"/>
          <w:sz w:val="24"/>
          <w:szCs w:val="24"/>
        </w:rPr>
        <w:t>vnutri</w:t>
      </w:r>
      <w:proofErr w:type="spellEnd"/>
      <w:r w:rsidRPr="00763FB4">
        <w:rPr>
          <w:rFonts w:ascii="Times New Roman" w:hAnsi="Times New Roman" w:cs="Times New Roman"/>
          <w:sz w:val="24"/>
          <w:szCs w:val="24"/>
        </w:rPr>
        <w:t xml:space="preserve"> </w:t>
      </w:r>
      <w:proofErr w:type="spellStart"/>
      <w:r w:rsidRPr="00763FB4">
        <w:rPr>
          <w:rFonts w:ascii="Times New Roman" w:hAnsi="Times New Roman" w:cs="Times New Roman"/>
          <w:sz w:val="24"/>
          <w:szCs w:val="24"/>
        </w:rPr>
        <w:t>nas</w:t>
      </w:r>
      <w:proofErr w:type="spellEnd"/>
      <w:r w:rsidRPr="00763FB4">
        <w:rPr>
          <w:rFonts w:ascii="Times New Roman" w:hAnsi="Times New Roman" w:cs="Times New Roman"/>
          <w:sz w:val="24"/>
          <w:szCs w:val="24"/>
        </w:rPr>
        <w:t xml:space="preserve">. </w:t>
      </w:r>
      <w:proofErr w:type="spellStart"/>
      <w:r w:rsidRPr="00763FB4">
        <w:rPr>
          <w:rFonts w:ascii="Times New Roman" w:hAnsi="Times New Roman" w:cs="Times New Roman"/>
          <w:sz w:val="24"/>
          <w:szCs w:val="24"/>
        </w:rPr>
        <w:t>Deistvie</w:t>
      </w:r>
      <w:proofErr w:type="spellEnd"/>
      <w:r w:rsidRPr="00763FB4">
        <w:rPr>
          <w:rFonts w:ascii="Times New Roman" w:hAnsi="Times New Roman" w:cs="Times New Roman"/>
          <w:sz w:val="24"/>
          <w:szCs w:val="24"/>
        </w:rPr>
        <w:t xml:space="preserve"> </w:t>
      </w:r>
      <w:proofErr w:type="spellStart"/>
      <w:r w:rsidRPr="00763FB4">
        <w:rPr>
          <w:rFonts w:ascii="Times New Roman" w:hAnsi="Times New Roman" w:cs="Times New Roman"/>
          <w:sz w:val="24"/>
          <w:szCs w:val="24"/>
        </w:rPr>
        <w:t>romana</w:t>
      </w:r>
      <w:proofErr w:type="spellEnd"/>
      <w:r w:rsidRPr="00763FB4">
        <w:rPr>
          <w:rFonts w:ascii="Times New Roman" w:hAnsi="Times New Roman" w:cs="Times New Roman"/>
          <w:sz w:val="24"/>
          <w:szCs w:val="24"/>
        </w:rPr>
        <w:t xml:space="preserve"> </w:t>
      </w:r>
      <w:proofErr w:type="spellStart"/>
      <w:r w:rsidRPr="00763FB4">
        <w:rPr>
          <w:rFonts w:ascii="Times New Roman" w:hAnsi="Times New Roman" w:cs="Times New Roman"/>
          <w:sz w:val="24"/>
          <w:szCs w:val="24"/>
        </w:rPr>
        <w:t>protekaet</w:t>
      </w:r>
      <w:proofErr w:type="spellEnd"/>
      <w:r w:rsidRPr="00763FB4">
        <w:rPr>
          <w:rFonts w:ascii="Times New Roman" w:hAnsi="Times New Roman" w:cs="Times New Roman"/>
          <w:sz w:val="24"/>
          <w:szCs w:val="24"/>
        </w:rPr>
        <w:t xml:space="preserve"> s </w:t>
      </w:r>
      <w:proofErr w:type="spellStart"/>
      <w:r w:rsidRPr="00763FB4">
        <w:rPr>
          <w:rFonts w:ascii="Times New Roman" w:hAnsi="Times New Roman" w:cs="Times New Roman"/>
          <w:sz w:val="24"/>
          <w:szCs w:val="24"/>
        </w:rPr>
        <w:t>matematicheskoi</w:t>
      </w:r>
      <w:proofErr w:type="spellEnd"/>
      <w:r w:rsidRPr="00763FB4">
        <w:rPr>
          <w:rFonts w:ascii="Times New Roman" w:hAnsi="Times New Roman" w:cs="Times New Roman"/>
          <w:sz w:val="24"/>
          <w:szCs w:val="24"/>
        </w:rPr>
        <w:t xml:space="preserve"> </w:t>
      </w:r>
      <w:proofErr w:type="spellStart"/>
      <w:r w:rsidRPr="00763FB4">
        <w:rPr>
          <w:rFonts w:ascii="Times New Roman" w:hAnsi="Times New Roman" w:cs="Times New Roman"/>
          <w:sz w:val="24"/>
          <w:szCs w:val="24"/>
        </w:rPr>
        <w:t>neobkhadimost</w:t>
      </w:r>
      <w:r w:rsidR="00BE0ED2" w:rsidRPr="00763FB4">
        <w:rPr>
          <w:rFonts w:ascii="Times New Roman" w:hAnsi="Times New Roman" w:cs="Times New Roman"/>
          <w:color w:val="000000"/>
          <w:sz w:val="24"/>
          <w:szCs w:val="24"/>
        </w:rPr>
        <w:t>'</w:t>
      </w:r>
      <w:r w:rsidRPr="00763FB4">
        <w:rPr>
          <w:rFonts w:ascii="Times New Roman" w:hAnsi="Times New Roman" w:cs="Times New Roman"/>
          <w:sz w:val="24"/>
          <w:szCs w:val="24"/>
        </w:rPr>
        <w:t>iu</w:t>
      </w:r>
      <w:proofErr w:type="spellEnd"/>
      <w:r w:rsidRPr="00763FB4">
        <w:rPr>
          <w:rFonts w:ascii="Times New Roman" w:hAnsi="Times New Roman" w:cs="Times New Roman"/>
          <w:sz w:val="24"/>
          <w:szCs w:val="24"/>
        </w:rPr>
        <w:t xml:space="preserve">, </w:t>
      </w:r>
      <w:proofErr w:type="spellStart"/>
      <w:r w:rsidRPr="00763FB4">
        <w:rPr>
          <w:rFonts w:ascii="Times New Roman" w:hAnsi="Times New Roman" w:cs="Times New Roman"/>
          <w:sz w:val="24"/>
          <w:szCs w:val="24"/>
        </w:rPr>
        <w:t>kak</w:t>
      </w:r>
      <w:proofErr w:type="spellEnd"/>
      <w:r w:rsidRPr="00763FB4">
        <w:rPr>
          <w:rFonts w:ascii="Times New Roman" w:hAnsi="Times New Roman" w:cs="Times New Roman"/>
          <w:sz w:val="24"/>
          <w:szCs w:val="24"/>
        </w:rPr>
        <w:t xml:space="preserve"> ‘</w:t>
      </w:r>
      <w:proofErr w:type="spellStart"/>
      <w:r w:rsidRPr="00763FB4">
        <w:rPr>
          <w:rFonts w:ascii="Times New Roman" w:hAnsi="Times New Roman" w:cs="Times New Roman"/>
          <w:sz w:val="24"/>
          <w:szCs w:val="24"/>
        </w:rPr>
        <w:t>sozvezdiia</w:t>
      </w:r>
      <w:proofErr w:type="spellEnd"/>
      <w:r w:rsidRPr="00763FB4">
        <w:rPr>
          <w:rFonts w:ascii="Times New Roman" w:hAnsi="Times New Roman" w:cs="Times New Roman"/>
          <w:sz w:val="24"/>
          <w:szCs w:val="24"/>
        </w:rPr>
        <w:t xml:space="preserve"> </w:t>
      </w:r>
      <w:proofErr w:type="spellStart"/>
      <w:r w:rsidRPr="00763FB4">
        <w:rPr>
          <w:rFonts w:ascii="Times New Roman" w:hAnsi="Times New Roman" w:cs="Times New Roman"/>
          <w:sz w:val="24"/>
          <w:szCs w:val="24"/>
        </w:rPr>
        <w:t>nad</w:t>
      </w:r>
      <w:proofErr w:type="spellEnd"/>
      <w:r w:rsidRPr="00763FB4">
        <w:rPr>
          <w:rFonts w:ascii="Times New Roman" w:hAnsi="Times New Roman" w:cs="Times New Roman"/>
          <w:sz w:val="24"/>
          <w:szCs w:val="24"/>
        </w:rPr>
        <w:t xml:space="preserve"> </w:t>
      </w:r>
      <w:proofErr w:type="spellStart"/>
      <w:r w:rsidRPr="00763FB4">
        <w:rPr>
          <w:rFonts w:ascii="Times New Roman" w:hAnsi="Times New Roman" w:cs="Times New Roman"/>
          <w:sz w:val="24"/>
          <w:szCs w:val="24"/>
        </w:rPr>
        <w:t>nami</w:t>
      </w:r>
      <w:proofErr w:type="spellEnd"/>
      <w:r w:rsidRPr="00763FB4">
        <w:rPr>
          <w:rFonts w:ascii="Times New Roman" w:hAnsi="Times New Roman" w:cs="Times New Roman"/>
          <w:sz w:val="24"/>
          <w:szCs w:val="24"/>
        </w:rPr>
        <w:t>”</w:t>
      </w:r>
      <w:r w:rsidR="00BE0ED2">
        <w:rPr>
          <w:rFonts w:ascii="Times New Roman" w:hAnsi="Times New Roman" w:cs="Times New Roman"/>
          <w:sz w:val="24"/>
          <w:szCs w:val="24"/>
        </w:rPr>
        <w:t>)</w:t>
      </w:r>
      <w:r w:rsidRPr="00763FB4">
        <w:rPr>
          <w:rFonts w:ascii="Times New Roman" w:hAnsi="Times New Roman" w:cs="Times New Roman"/>
          <w:sz w:val="24"/>
          <w:szCs w:val="24"/>
        </w:rPr>
        <w:t xml:space="preserve"> (Shaginian, </w:t>
      </w:r>
      <w:r w:rsidR="00B54A3D" w:rsidRPr="00763FB4">
        <w:rPr>
          <w:rFonts w:ascii="Times New Roman" w:hAnsi="Times New Roman" w:cs="Times New Roman"/>
          <w:sz w:val="24"/>
          <w:szCs w:val="24"/>
        </w:rPr>
        <w:t>1986</w:t>
      </w:r>
      <w:r w:rsidRPr="00763FB4">
        <w:rPr>
          <w:rFonts w:ascii="Times New Roman" w:hAnsi="Times New Roman" w:cs="Times New Roman"/>
          <w:i/>
          <w:sz w:val="24"/>
          <w:szCs w:val="24"/>
        </w:rPr>
        <w:t xml:space="preserve"> </w:t>
      </w:r>
      <w:r w:rsidRPr="00763FB4">
        <w:rPr>
          <w:rFonts w:ascii="Times New Roman" w:hAnsi="Times New Roman" w:cs="Times New Roman"/>
          <w:sz w:val="24"/>
          <w:szCs w:val="24"/>
        </w:rPr>
        <w:t>125). What struck Shaginian was the idea of a drive, or compulsion, within human nature that operated according to “mathematical necessity” (specifically, the double displacement reaction in chemistry applied by Goethe to human attraction), automatically motivating the individual to act when its object-stimulus appears. What checks the gravitational pull of affinity, erecting a barrier to its automatic action, is the equally-internalized “moral law,” the well-known Kantian categorical imperative.</w:t>
      </w:r>
      <w:r w:rsidR="00F44DB0" w:rsidRPr="00763FB4">
        <w:rPr>
          <w:rFonts w:ascii="Times New Roman" w:hAnsi="Times New Roman" w:cs="Times New Roman"/>
          <w:sz w:val="24"/>
          <w:szCs w:val="24"/>
        </w:rPr>
        <w:t xml:space="preserve"> </w:t>
      </w:r>
    </w:p>
    <w:p w:rsidR="00B031FD" w:rsidRPr="00763FB4" w:rsidRDefault="00E37772" w:rsidP="00B031FD">
      <w:pPr>
        <w:autoSpaceDE w:val="0"/>
        <w:autoSpaceDN w:val="0"/>
        <w:adjustRightInd w:val="0"/>
        <w:spacing w:after="0" w:line="240" w:lineRule="auto"/>
        <w:ind w:firstLine="720"/>
        <w:rPr>
          <w:rFonts w:ascii="Times New Roman" w:hAnsi="Times New Roman" w:cs="Times New Roman"/>
          <w:sz w:val="24"/>
          <w:szCs w:val="24"/>
        </w:rPr>
      </w:pPr>
      <w:r w:rsidRPr="00763FB4">
        <w:rPr>
          <w:rFonts w:ascii="Times New Roman" w:eastAsia="Times New Roman" w:hAnsi="Times New Roman" w:cs="Times New Roman"/>
          <w:sz w:val="24"/>
          <w:szCs w:val="24"/>
        </w:rPr>
        <w:t xml:space="preserve">In her autobiography, Shaginian notes that </w:t>
      </w:r>
      <w:r w:rsidR="00DB7A3A" w:rsidRPr="00763FB4">
        <w:rPr>
          <w:rFonts w:ascii="Times New Roman" w:eastAsia="Times New Roman" w:hAnsi="Times New Roman" w:cs="Times New Roman"/>
          <w:sz w:val="24"/>
          <w:szCs w:val="24"/>
        </w:rPr>
        <w:t>“A bit earlier than me, Emilii Metner left the country. This trip would be an ‘eternal’ one for him” (</w:t>
      </w:r>
      <w:proofErr w:type="spellStart"/>
      <w:r w:rsidR="00DB7A3A" w:rsidRPr="00763FB4">
        <w:rPr>
          <w:rFonts w:ascii="Times New Roman" w:eastAsia="Times New Roman" w:hAnsi="Times New Roman" w:cs="Times New Roman"/>
          <w:sz w:val="24"/>
          <w:szCs w:val="24"/>
        </w:rPr>
        <w:t>Nemnogo</w:t>
      </w:r>
      <w:proofErr w:type="spellEnd"/>
      <w:r w:rsidR="00DB7A3A" w:rsidRPr="00763FB4">
        <w:rPr>
          <w:rFonts w:ascii="Times New Roman" w:eastAsia="Times New Roman" w:hAnsi="Times New Roman" w:cs="Times New Roman"/>
          <w:sz w:val="24"/>
          <w:szCs w:val="24"/>
        </w:rPr>
        <w:t xml:space="preserve"> </w:t>
      </w:r>
      <w:proofErr w:type="spellStart"/>
      <w:r w:rsidR="00DB7A3A" w:rsidRPr="00763FB4">
        <w:rPr>
          <w:rFonts w:ascii="Times New Roman" w:eastAsia="Times New Roman" w:hAnsi="Times New Roman" w:cs="Times New Roman"/>
          <w:sz w:val="24"/>
          <w:szCs w:val="24"/>
        </w:rPr>
        <w:t>ran</w:t>
      </w:r>
      <w:r w:rsidR="00BE0ED2" w:rsidRPr="00763FB4">
        <w:rPr>
          <w:rFonts w:ascii="Times New Roman" w:hAnsi="Times New Roman" w:cs="Times New Roman"/>
          <w:color w:val="000000"/>
          <w:sz w:val="24"/>
          <w:szCs w:val="24"/>
        </w:rPr>
        <w:t>'</w:t>
      </w:r>
      <w:r w:rsidR="00DB7A3A" w:rsidRPr="00763FB4">
        <w:rPr>
          <w:rFonts w:ascii="Times New Roman" w:eastAsia="Times New Roman" w:hAnsi="Times New Roman" w:cs="Times New Roman"/>
          <w:sz w:val="24"/>
          <w:szCs w:val="24"/>
        </w:rPr>
        <w:t>she</w:t>
      </w:r>
      <w:proofErr w:type="spellEnd"/>
      <w:r w:rsidR="00DB7A3A" w:rsidRPr="00763FB4">
        <w:rPr>
          <w:rFonts w:ascii="Times New Roman" w:eastAsia="Times New Roman" w:hAnsi="Times New Roman" w:cs="Times New Roman"/>
          <w:sz w:val="24"/>
          <w:szCs w:val="24"/>
        </w:rPr>
        <w:t xml:space="preserve"> </w:t>
      </w:r>
      <w:proofErr w:type="spellStart"/>
      <w:r w:rsidR="00DB7A3A" w:rsidRPr="00763FB4">
        <w:rPr>
          <w:rFonts w:ascii="Times New Roman" w:eastAsia="Times New Roman" w:hAnsi="Times New Roman" w:cs="Times New Roman"/>
          <w:sz w:val="24"/>
          <w:szCs w:val="24"/>
        </w:rPr>
        <w:t>menia</w:t>
      </w:r>
      <w:proofErr w:type="spellEnd"/>
      <w:r w:rsidR="00DB7A3A" w:rsidRPr="00763FB4">
        <w:rPr>
          <w:rFonts w:ascii="Times New Roman" w:eastAsia="Times New Roman" w:hAnsi="Times New Roman" w:cs="Times New Roman"/>
          <w:sz w:val="24"/>
          <w:szCs w:val="24"/>
        </w:rPr>
        <w:t xml:space="preserve"> </w:t>
      </w:r>
      <w:proofErr w:type="spellStart"/>
      <w:r w:rsidR="00DB7A3A" w:rsidRPr="00763FB4">
        <w:rPr>
          <w:rFonts w:ascii="Times New Roman" w:eastAsia="Times New Roman" w:hAnsi="Times New Roman" w:cs="Times New Roman"/>
          <w:sz w:val="24"/>
          <w:szCs w:val="24"/>
        </w:rPr>
        <w:t>vyekhal</w:t>
      </w:r>
      <w:proofErr w:type="spellEnd"/>
      <w:r w:rsidR="00DB7A3A" w:rsidRPr="00763FB4">
        <w:rPr>
          <w:rFonts w:ascii="Times New Roman" w:eastAsia="Times New Roman" w:hAnsi="Times New Roman" w:cs="Times New Roman"/>
          <w:sz w:val="24"/>
          <w:szCs w:val="24"/>
        </w:rPr>
        <w:t xml:space="preserve"> za </w:t>
      </w:r>
      <w:proofErr w:type="spellStart"/>
      <w:r w:rsidR="00DB7A3A" w:rsidRPr="00763FB4">
        <w:rPr>
          <w:rFonts w:ascii="Times New Roman" w:eastAsia="Times New Roman" w:hAnsi="Times New Roman" w:cs="Times New Roman"/>
          <w:sz w:val="24"/>
          <w:szCs w:val="24"/>
        </w:rPr>
        <w:t>granitsu</w:t>
      </w:r>
      <w:proofErr w:type="spellEnd"/>
      <w:r w:rsidR="00DB7A3A" w:rsidRPr="00763FB4">
        <w:rPr>
          <w:rFonts w:ascii="Times New Roman" w:eastAsia="Times New Roman" w:hAnsi="Times New Roman" w:cs="Times New Roman"/>
          <w:sz w:val="24"/>
          <w:szCs w:val="24"/>
        </w:rPr>
        <w:t xml:space="preserve"> E. K. Metner. </w:t>
      </w:r>
      <w:proofErr w:type="spellStart"/>
      <w:r w:rsidR="00DB7A3A" w:rsidRPr="00763FB4">
        <w:rPr>
          <w:rFonts w:ascii="Times New Roman" w:eastAsia="Times New Roman" w:hAnsi="Times New Roman" w:cs="Times New Roman"/>
          <w:sz w:val="24"/>
          <w:szCs w:val="24"/>
        </w:rPr>
        <w:t>Dlia</w:t>
      </w:r>
      <w:proofErr w:type="spellEnd"/>
      <w:r w:rsidR="00DB7A3A" w:rsidRPr="00763FB4">
        <w:rPr>
          <w:rFonts w:ascii="Times New Roman" w:eastAsia="Times New Roman" w:hAnsi="Times New Roman" w:cs="Times New Roman"/>
          <w:sz w:val="24"/>
          <w:szCs w:val="24"/>
        </w:rPr>
        <w:t xml:space="preserve"> </w:t>
      </w:r>
      <w:proofErr w:type="spellStart"/>
      <w:r w:rsidR="00DB7A3A" w:rsidRPr="00763FB4">
        <w:rPr>
          <w:rFonts w:ascii="Times New Roman" w:eastAsia="Times New Roman" w:hAnsi="Times New Roman" w:cs="Times New Roman"/>
          <w:sz w:val="24"/>
          <w:szCs w:val="24"/>
        </w:rPr>
        <w:t>nego</w:t>
      </w:r>
      <w:proofErr w:type="spellEnd"/>
      <w:r w:rsidR="00DB7A3A" w:rsidRPr="00763FB4">
        <w:rPr>
          <w:rFonts w:ascii="Times New Roman" w:eastAsia="Times New Roman" w:hAnsi="Times New Roman" w:cs="Times New Roman"/>
          <w:sz w:val="24"/>
          <w:szCs w:val="24"/>
        </w:rPr>
        <w:t xml:space="preserve"> </w:t>
      </w:r>
      <w:proofErr w:type="spellStart"/>
      <w:r w:rsidR="00DB7A3A" w:rsidRPr="00763FB4">
        <w:rPr>
          <w:rFonts w:ascii="Times New Roman" w:eastAsia="Times New Roman" w:hAnsi="Times New Roman" w:cs="Times New Roman"/>
          <w:sz w:val="24"/>
          <w:szCs w:val="24"/>
        </w:rPr>
        <w:t>etot</w:t>
      </w:r>
      <w:proofErr w:type="spellEnd"/>
      <w:r w:rsidR="00DB7A3A" w:rsidRPr="00763FB4">
        <w:rPr>
          <w:rFonts w:ascii="Times New Roman" w:eastAsia="Times New Roman" w:hAnsi="Times New Roman" w:cs="Times New Roman"/>
          <w:sz w:val="24"/>
          <w:szCs w:val="24"/>
        </w:rPr>
        <w:t xml:space="preserve"> </w:t>
      </w:r>
      <w:proofErr w:type="spellStart"/>
      <w:r w:rsidR="00DB7A3A" w:rsidRPr="00763FB4">
        <w:rPr>
          <w:rFonts w:ascii="Times New Roman" w:eastAsia="Times New Roman" w:hAnsi="Times New Roman" w:cs="Times New Roman"/>
          <w:sz w:val="24"/>
          <w:szCs w:val="24"/>
        </w:rPr>
        <w:t>vyezd</w:t>
      </w:r>
      <w:proofErr w:type="spellEnd"/>
      <w:r w:rsidR="00DB7A3A" w:rsidRPr="00763FB4">
        <w:rPr>
          <w:rFonts w:ascii="Times New Roman" w:eastAsia="Times New Roman" w:hAnsi="Times New Roman" w:cs="Times New Roman"/>
          <w:sz w:val="24"/>
          <w:szCs w:val="24"/>
        </w:rPr>
        <w:t xml:space="preserve"> </w:t>
      </w:r>
      <w:proofErr w:type="spellStart"/>
      <w:r w:rsidR="00DB7A3A" w:rsidRPr="00763FB4">
        <w:rPr>
          <w:rFonts w:ascii="Times New Roman" w:eastAsia="Times New Roman" w:hAnsi="Times New Roman" w:cs="Times New Roman"/>
          <w:sz w:val="24"/>
          <w:szCs w:val="24"/>
        </w:rPr>
        <w:t>okazal</w:t>
      </w:r>
      <w:r w:rsidR="00BE0ED2" w:rsidRPr="00763FB4">
        <w:rPr>
          <w:rFonts w:ascii="Times New Roman" w:hAnsi="Times New Roman" w:cs="Times New Roman"/>
          <w:color w:val="000000"/>
          <w:sz w:val="24"/>
          <w:szCs w:val="24"/>
        </w:rPr>
        <w:t>'</w:t>
      </w:r>
      <w:r w:rsidR="00DB7A3A" w:rsidRPr="00763FB4">
        <w:rPr>
          <w:rFonts w:ascii="Times New Roman" w:eastAsia="Times New Roman" w:hAnsi="Times New Roman" w:cs="Times New Roman"/>
          <w:sz w:val="24"/>
          <w:szCs w:val="24"/>
        </w:rPr>
        <w:t>sia</w:t>
      </w:r>
      <w:proofErr w:type="spellEnd"/>
      <w:r w:rsidR="00DB7A3A" w:rsidRPr="00763FB4">
        <w:rPr>
          <w:rFonts w:ascii="Times New Roman" w:eastAsia="Times New Roman" w:hAnsi="Times New Roman" w:cs="Times New Roman"/>
          <w:sz w:val="24"/>
          <w:szCs w:val="24"/>
        </w:rPr>
        <w:t xml:space="preserve"> ‘</w:t>
      </w:r>
      <w:proofErr w:type="spellStart"/>
      <w:r w:rsidR="00DB7A3A" w:rsidRPr="00763FB4">
        <w:rPr>
          <w:rFonts w:ascii="Times New Roman" w:eastAsia="Times New Roman" w:hAnsi="Times New Roman" w:cs="Times New Roman"/>
          <w:sz w:val="24"/>
          <w:szCs w:val="24"/>
        </w:rPr>
        <w:t>naveki</w:t>
      </w:r>
      <w:proofErr w:type="spellEnd"/>
      <w:r w:rsidR="00DB7A3A" w:rsidRPr="00763FB4">
        <w:rPr>
          <w:rFonts w:ascii="Times New Roman" w:eastAsia="Times New Roman" w:hAnsi="Times New Roman" w:cs="Times New Roman"/>
          <w:sz w:val="24"/>
          <w:szCs w:val="24"/>
        </w:rPr>
        <w:t>’</w:t>
      </w:r>
      <w:r w:rsidR="00AA16DE">
        <w:rPr>
          <w:rFonts w:ascii="Times New Roman" w:eastAsia="Times New Roman" w:hAnsi="Times New Roman" w:cs="Times New Roman"/>
          <w:sz w:val="24"/>
          <w:szCs w:val="24"/>
        </w:rPr>
        <w:t>.</w:t>
      </w:r>
      <w:r w:rsidR="00BE0ED2">
        <w:rPr>
          <w:rFonts w:ascii="Times New Roman" w:eastAsia="Times New Roman" w:hAnsi="Times New Roman" w:cs="Times New Roman"/>
          <w:sz w:val="24"/>
          <w:szCs w:val="24"/>
        </w:rPr>
        <w:t>)</w:t>
      </w:r>
      <w:r w:rsidR="00DB7A3A" w:rsidRPr="00763FB4">
        <w:rPr>
          <w:rFonts w:ascii="Times New Roman" w:eastAsia="Times New Roman" w:hAnsi="Times New Roman" w:cs="Times New Roman"/>
          <w:sz w:val="24"/>
          <w:szCs w:val="24"/>
        </w:rPr>
        <w:t xml:space="preserve"> (</w:t>
      </w:r>
      <w:r w:rsidRPr="00763FB4">
        <w:rPr>
          <w:rFonts w:ascii="Times New Roman" w:eastAsia="Times New Roman" w:hAnsi="Times New Roman" w:cs="Times New Roman"/>
          <w:sz w:val="24"/>
          <w:szCs w:val="24"/>
        </w:rPr>
        <w:t xml:space="preserve">Shaginian, </w:t>
      </w:r>
      <w:r w:rsidR="00B54A3D" w:rsidRPr="00763FB4">
        <w:rPr>
          <w:rFonts w:ascii="Times New Roman" w:eastAsia="Times New Roman" w:hAnsi="Times New Roman" w:cs="Times New Roman"/>
          <w:sz w:val="24"/>
          <w:szCs w:val="24"/>
        </w:rPr>
        <w:t>2006</w:t>
      </w:r>
      <w:r w:rsidRPr="00763FB4">
        <w:rPr>
          <w:rFonts w:ascii="Times New Roman" w:eastAsia="Times New Roman" w:hAnsi="Times New Roman" w:cs="Times New Roman"/>
          <w:sz w:val="24"/>
          <w:szCs w:val="24"/>
        </w:rPr>
        <w:t xml:space="preserve">). </w:t>
      </w:r>
      <w:r w:rsidR="00F44DB0" w:rsidRPr="00763FB4">
        <w:rPr>
          <w:rFonts w:ascii="Times New Roman" w:eastAsia="Times New Roman" w:hAnsi="Times New Roman" w:cs="Times New Roman"/>
          <w:sz w:val="24"/>
          <w:szCs w:val="24"/>
        </w:rPr>
        <w:t>S</w:t>
      </w:r>
      <w:r w:rsidR="00DB7A3A" w:rsidRPr="00763FB4">
        <w:rPr>
          <w:rFonts w:ascii="Times New Roman" w:eastAsia="Times New Roman" w:hAnsi="Times New Roman" w:cs="Times New Roman"/>
          <w:sz w:val="24"/>
          <w:szCs w:val="24"/>
        </w:rPr>
        <w:t xml:space="preserve">urprisingly, </w:t>
      </w:r>
      <w:r w:rsidR="00DB7A3A" w:rsidRPr="00763FB4">
        <w:rPr>
          <w:rFonts w:ascii="Times New Roman" w:hAnsi="Times New Roman" w:cs="Times New Roman"/>
          <w:sz w:val="24"/>
          <w:szCs w:val="24"/>
        </w:rPr>
        <w:t xml:space="preserve">Metner went abroad to Vienna in order </w:t>
      </w:r>
      <w:r w:rsidRPr="00763FB4">
        <w:rPr>
          <w:rFonts w:ascii="Times New Roman" w:hAnsi="Times New Roman" w:cs="Times New Roman"/>
          <w:sz w:val="24"/>
          <w:szCs w:val="24"/>
        </w:rPr>
        <w:t>to receive psychoanalytic treatment with Freud</w:t>
      </w:r>
      <w:r w:rsidR="002748B7" w:rsidRPr="00763FB4">
        <w:rPr>
          <w:rFonts w:ascii="Times New Roman" w:hAnsi="Times New Roman" w:cs="Times New Roman"/>
          <w:sz w:val="24"/>
          <w:szCs w:val="24"/>
        </w:rPr>
        <w:t xml:space="preserve"> for </w:t>
      </w:r>
      <w:r w:rsidR="00842B8A" w:rsidRPr="00763FB4">
        <w:rPr>
          <w:rFonts w:ascii="Times New Roman" w:hAnsi="Times New Roman" w:cs="Times New Roman"/>
          <w:sz w:val="24"/>
          <w:szCs w:val="24"/>
        </w:rPr>
        <w:t>nightmares and</w:t>
      </w:r>
      <w:r w:rsidR="00347F9E">
        <w:rPr>
          <w:rFonts w:ascii="Times New Roman" w:hAnsi="Times New Roman" w:cs="Times New Roman"/>
          <w:sz w:val="24"/>
          <w:szCs w:val="24"/>
        </w:rPr>
        <w:t xml:space="preserve"> recurring</w:t>
      </w:r>
      <w:r w:rsidR="00842B8A" w:rsidRPr="00763FB4">
        <w:rPr>
          <w:rFonts w:ascii="Times New Roman" w:hAnsi="Times New Roman" w:cs="Times New Roman"/>
          <w:sz w:val="24"/>
          <w:szCs w:val="24"/>
        </w:rPr>
        <w:t xml:space="preserve"> psychosomatic symptoms</w:t>
      </w:r>
      <w:r w:rsidR="002748B7" w:rsidRPr="00763FB4">
        <w:rPr>
          <w:rFonts w:ascii="Times New Roman" w:hAnsi="Times New Roman" w:cs="Times New Roman"/>
          <w:sz w:val="24"/>
          <w:szCs w:val="24"/>
        </w:rPr>
        <w:t xml:space="preserve">. His </w:t>
      </w:r>
      <w:r w:rsidR="00B031FD" w:rsidRPr="00763FB4">
        <w:rPr>
          <w:rFonts w:ascii="Times New Roman" w:hAnsi="Times New Roman" w:cs="Times New Roman"/>
          <w:sz w:val="24"/>
          <w:szCs w:val="24"/>
        </w:rPr>
        <w:t>feud with Belyi was like a war</w:t>
      </w:r>
    </w:p>
    <w:p w:rsidR="00E37772" w:rsidRPr="00763FB4" w:rsidRDefault="00223DAD" w:rsidP="00A94E60">
      <w:pPr>
        <w:autoSpaceDE w:val="0"/>
        <w:autoSpaceDN w:val="0"/>
        <w:adjustRightInd w:val="0"/>
        <w:spacing w:after="0" w:line="240" w:lineRule="auto"/>
        <w:ind w:left="720" w:right="720"/>
        <w:rPr>
          <w:rFonts w:ascii="Times New Roman" w:hAnsi="Times New Roman" w:cs="Times New Roman"/>
          <w:sz w:val="24"/>
          <w:szCs w:val="24"/>
        </w:rPr>
      </w:pPr>
      <w:r w:rsidRPr="00763FB4">
        <w:rPr>
          <w:rFonts w:ascii="Times New Roman" w:hAnsi="Times New Roman" w:cs="Times New Roman"/>
          <w:sz w:val="24"/>
          <w:szCs w:val="24"/>
        </w:rPr>
        <w:t>[</w:t>
      </w:r>
      <w:proofErr w:type="spellStart"/>
      <w:r w:rsidRPr="00763FB4">
        <w:rPr>
          <w:rFonts w:ascii="Times New Roman" w:hAnsi="Times New Roman" w:cs="Times New Roman"/>
          <w:sz w:val="24"/>
          <w:szCs w:val="24"/>
        </w:rPr>
        <w:t>HVG#li</w:t>
      </w:r>
      <w:proofErr w:type="spellEnd"/>
      <w:r w:rsidRPr="00763FB4">
        <w:rPr>
          <w:rFonts w:ascii="Times New Roman" w:hAnsi="Times New Roman" w:cs="Times New Roman"/>
          <w:sz w:val="24"/>
          <w:szCs w:val="24"/>
        </w:rPr>
        <w:t xml:space="preserve"> begin extract]</w:t>
      </w:r>
      <w:r w:rsidRPr="00763FB4">
        <w:rPr>
          <w:rFonts w:ascii="Times New Roman" w:hAnsi="Times New Roman" w:cs="Times New Roman"/>
          <w:sz w:val="24"/>
          <w:szCs w:val="24"/>
        </w:rPr>
        <w:t xml:space="preserve"> </w:t>
      </w:r>
      <w:r w:rsidR="00E37772" w:rsidRPr="00763FB4">
        <w:rPr>
          <w:rFonts w:ascii="Times New Roman" w:hAnsi="Times New Roman" w:cs="Times New Roman"/>
          <w:sz w:val="24"/>
          <w:szCs w:val="24"/>
        </w:rPr>
        <w:t xml:space="preserve">being fought deep within him. A desperate reconciliatory meeting with Bely arranged in Munich by Marietta </w:t>
      </w:r>
      <w:proofErr w:type="spellStart"/>
      <w:r w:rsidR="00E37772" w:rsidRPr="00763FB4">
        <w:rPr>
          <w:rFonts w:ascii="Times New Roman" w:hAnsi="Times New Roman" w:cs="Times New Roman"/>
          <w:sz w:val="24"/>
          <w:szCs w:val="24"/>
        </w:rPr>
        <w:t>Shaginyan</w:t>
      </w:r>
      <w:proofErr w:type="spellEnd"/>
      <w:r w:rsidR="00E37772" w:rsidRPr="00763FB4">
        <w:rPr>
          <w:rFonts w:ascii="Times New Roman" w:hAnsi="Times New Roman" w:cs="Times New Roman"/>
          <w:sz w:val="24"/>
          <w:szCs w:val="24"/>
        </w:rPr>
        <w:t xml:space="preserve"> came to nothing. Shortly thereafter, encouraged by his friend Ivan </w:t>
      </w:r>
      <w:proofErr w:type="spellStart"/>
      <w:r w:rsidR="00E37772" w:rsidRPr="00763FB4">
        <w:rPr>
          <w:rFonts w:ascii="Times New Roman" w:hAnsi="Times New Roman" w:cs="Times New Roman"/>
          <w:sz w:val="24"/>
          <w:szCs w:val="24"/>
        </w:rPr>
        <w:t>Ilyin</w:t>
      </w:r>
      <w:proofErr w:type="spellEnd"/>
      <w:r w:rsidR="00E37772" w:rsidRPr="00763FB4">
        <w:rPr>
          <w:rFonts w:ascii="Times New Roman" w:hAnsi="Times New Roman" w:cs="Times New Roman"/>
          <w:sz w:val="24"/>
          <w:szCs w:val="24"/>
        </w:rPr>
        <w:t xml:space="preserve">, </w:t>
      </w:r>
      <w:proofErr w:type="spellStart"/>
      <w:r w:rsidR="00E37772" w:rsidRPr="00763FB4">
        <w:rPr>
          <w:rFonts w:ascii="Times New Roman" w:hAnsi="Times New Roman" w:cs="Times New Roman"/>
          <w:sz w:val="24"/>
          <w:szCs w:val="24"/>
        </w:rPr>
        <w:t>Medtner</w:t>
      </w:r>
      <w:proofErr w:type="spellEnd"/>
      <w:r w:rsidR="00E37772" w:rsidRPr="00763FB4">
        <w:rPr>
          <w:rFonts w:ascii="Times New Roman" w:hAnsi="Times New Roman" w:cs="Times New Roman"/>
          <w:sz w:val="24"/>
          <w:szCs w:val="24"/>
        </w:rPr>
        <w:t xml:space="preserve"> went in October 1912 to Vienna to consult with Freud. He reportedly told Freud about a very disturbing dream he had had that summer of violent sibling rivalry (a sister tried to strangle another sister, who was perhaps actually himself). He supposedly went on to describe the anxiety he had experienced since childhood, the psychic basis of which he now began to discern. Freud is said to have interpreted this ‘</w:t>
      </w:r>
      <w:r w:rsidR="00E37772" w:rsidRPr="00763FB4">
        <w:rPr>
          <w:rFonts w:ascii="Times New Roman" w:eastAsia="Times New Roman" w:hAnsi="Times New Roman" w:cs="Times New Roman"/>
          <w:sz w:val="24"/>
          <w:szCs w:val="24"/>
        </w:rPr>
        <w:t>pseudo-</w:t>
      </w:r>
      <w:proofErr w:type="spellStart"/>
      <w:r w:rsidR="00E37772" w:rsidRPr="00763FB4">
        <w:rPr>
          <w:rFonts w:ascii="Times New Roman" w:eastAsia="Times New Roman" w:hAnsi="Times New Roman" w:cs="Times New Roman"/>
          <w:sz w:val="24"/>
          <w:szCs w:val="24"/>
        </w:rPr>
        <w:t>Ménière’s</w:t>
      </w:r>
      <w:proofErr w:type="spellEnd"/>
      <w:r w:rsidR="00E37772" w:rsidRPr="00763FB4">
        <w:rPr>
          <w:rFonts w:ascii="Times New Roman" w:eastAsia="Times New Roman" w:hAnsi="Times New Roman" w:cs="Times New Roman"/>
          <w:sz w:val="24"/>
          <w:szCs w:val="24"/>
        </w:rPr>
        <w:t xml:space="preserve"> disease’ of his as the unresolved birth pangs of his personality and urged him to take the initiative and ‘get married’—there were several possible candidates—and ‘not to despair,’ since there was a cure. (</w:t>
      </w:r>
      <w:proofErr w:type="spellStart"/>
      <w:r w:rsidR="00E37772" w:rsidRPr="00763FB4">
        <w:rPr>
          <w:rFonts w:ascii="Times New Roman" w:eastAsia="Times New Roman" w:hAnsi="Times New Roman" w:cs="Times New Roman"/>
          <w:sz w:val="24"/>
          <w:szCs w:val="24"/>
        </w:rPr>
        <w:t>Ljungrenn</w:t>
      </w:r>
      <w:proofErr w:type="spellEnd"/>
      <w:r w:rsidR="00E37772" w:rsidRPr="00763FB4">
        <w:rPr>
          <w:rFonts w:ascii="Times New Roman" w:eastAsia="Times New Roman" w:hAnsi="Times New Roman" w:cs="Times New Roman"/>
          <w:sz w:val="24"/>
          <w:szCs w:val="24"/>
        </w:rPr>
        <w:t xml:space="preserve">, </w:t>
      </w:r>
      <w:r w:rsidR="00B54A3D" w:rsidRPr="00763FB4">
        <w:rPr>
          <w:rFonts w:ascii="Times New Roman" w:eastAsia="Times New Roman" w:hAnsi="Times New Roman" w:cs="Times New Roman"/>
          <w:sz w:val="24"/>
          <w:szCs w:val="24"/>
        </w:rPr>
        <w:t>2014</w:t>
      </w:r>
      <w:r w:rsidR="00E37772" w:rsidRPr="00763FB4">
        <w:rPr>
          <w:rFonts w:ascii="Times New Roman" w:eastAsia="Times New Roman" w:hAnsi="Times New Roman" w:cs="Times New Roman"/>
          <w:sz w:val="24"/>
          <w:szCs w:val="24"/>
        </w:rPr>
        <w:t xml:space="preserve"> 125)</w:t>
      </w:r>
      <w:r w:rsidRPr="00763FB4">
        <w:rPr>
          <w:rFonts w:ascii="Times New Roman" w:eastAsia="Times New Roman" w:hAnsi="Times New Roman" w:cs="Times New Roman"/>
          <w:sz w:val="24"/>
          <w:szCs w:val="24"/>
        </w:rPr>
        <w:t xml:space="preserve"> </w:t>
      </w:r>
      <w:r w:rsidRPr="00763FB4">
        <w:rPr>
          <w:rFonts w:ascii="Times New Roman" w:hAnsi="Times New Roman" w:cs="Times New Roman"/>
          <w:sz w:val="24"/>
          <w:szCs w:val="24"/>
        </w:rPr>
        <w:t>[</w:t>
      </w:r>
      <w:proofErr w:type="spellStart"/>
      <w:r w:rsidRPr="00763FB4">
        <w:rPr>
          <w:rFonts w:ascii="Times New Roman" w:hAnsi="Times New Roman" w:cs="Times New Roman"/>
          <w:sz w:val="24"/>
          <w:szCs w:val="24"/>
        </w:rPr>
        <w:t>HVG#li</w:t>
      </w:r>
      <w:proofErr w:type="spellEnd"/>
      <w:r w:rsidRPr="00763FB4">
        <w:rPr>
          <w:rFonts w:ascii="Times New Roman" w:hAnsi="Times New Roman" w:cs="Times New Roman"/>
          <w:sz w:val="24"/>
          <w:szCs w:val="24"/>
        </w:rPr>
        <w:t xml:space="preserve"> end extract]</w:t>
      </w:r>
    </w:p>
    <w:p w:rsidR="00E37772" w:rsidRPr="00763FB4" w:rsidRDefault="002748B7" w:rsidP="00A94E60">
      <w:pPr>
        <w:autoSpaceDE w:val="0"/>
        <w:autoSpaceDN w:val="0"/>
        <w:adjustRightInd w:val="0"/>
        <w:spacing w:after="0" w:line="240" w:lineRule="auto"/>
        <w:rPr>
          <w:rFonts w:ascii="Times New Roman" w:hAnsi="Times New Roman" w:cs="Times New Roman"/>
          <w:sz w:val="24"/>
          <w:szCs w:val="24"/>
        </w:rPr>
      </w:pPr>
      <w:r w:rsidRPr="00763FB4">
        <w:rPr>
          <w:rFonts w:ascii="Times New Roman" w:hAnsi="Times New Roman" w:cs="Times New Roman"/>
          <w:sz w:val="24"/>
          <w:szCs w:val="24"/>
        </w:rPr>
        <w:t xml:space="preserve">Shaginian, being partly deaf perhaps found her complement in Metner, whose sensitivity to sound precluded him from listening to music (his </w:t>
      </w:r>
      <w:r w:rsidRPr="00763FB4">
        <w:rPr>
          <w:rFonts w:ascii="Times New Roman" w:eastAsia="Times New Roman" w:hAnsi="Times New Roman" w:cs="Times New Roman"/>
          <w:sz w:val="24"/>
          <w:szCs w:val="24"/>
        </w:rPr>
        <w:t>“pseudo-</w:t>
      </w:r>
      <w:proofErr w:type="spellStart"/>
      <w:r w:rsidRPr="00763FB4">
        <w:rPr>
          <w:rFonts w:ascii="Times New Roman" w:eastAsia="Times New Roman" w:hAnsi="Times New Roman" w:cs="Times New Roman"/>
          <w:sz w:val="24"/>
          <w:szCs w:val="24"/>
        </w:rPr>
        <w:t>Ménière’s</w:t>
      </w:r>
      <w:proofErr w:type="spellEnd"/>
      <w:r w:rsidRPr="00763FB4">
        <w:rPr>
          <w:rFonts w:ascii="Times New Roman" w:eastAsia="Times New Roman" w:hAnsi="Times New Roman" w:cs="Times New Roman"/>
          <w:sz w:val="24"/>
          <w:szCs w:val="24"/>
        </w:rPr>
        <w:t xml:space="preserve"> disease”).</w:t>
      </w:r>
      <w:r w:rsidRPr="00763FB4">
        <w:rPr>
          <w:rFonts w:ascii="Times New Roman" w:eastAsia="Times New Roman" w:hAnsi="Times New Roman" w:cs="Times New Roman"/>
          <w:sz w:val="24"/>
          <w:szCs w:val="24"/>
        </w:rPr>
        <w:t xml:space="preserve"> </w:t>
      </w:r>
      <w:r w:rsidR="00B031FD" w:rsidRPr="00763FB4">
        <w:rPr>
          <w:rFonts w:ascii="Times New Roman" w:hAnsi="Times New Roman" w:cs="Times New Roman"/>
          <w:sz w:val="24"/>
          <w:szCs w:val="24"/>
        </w:rPr>
        <w:t xml:space="preserve">Despite Shaginian’s (and Freud’s) efforts, </w:t>
      </w:r>
      <w:r w:rsidR="00347F9E">
        <w:rPr>
          <w:rFonts w:ascii="Times New Roman" w:hAnsi="Times New Roman" w:cs="Times New Roman"/>
          <w:sz w:val="24"/>
          <w:szCs w:val="24"/>
        </w:rPr>
        <w:t xml:space="preserve">however, </w:t>
      </w:r>
      <w:r w:rsidR="00B031FD" w:rsidRPr="00763FB4">
        <w:rPr>
          <w:rFonts w:ascii="Times New Roman" w:hAnsi="Times New Roman" w:cs="Times New Roman"/>
          <w:sz w:val="24"/>
          <w:szCs w:val="24"/>
        </w:rPr>
        <w:t>w</w:t>
      </w:r>
      <w:r w:rsidR="00E37772" w:rsidRPr="00763FB4">
        <w:rPr>
          <w:rFonts w:ascii="Times New Roman" w:hAnsi="Times New Roman" w:cs="Times New Roman"/>
          <w:sz w:val="24"/>
          <w:szCs w:val="24"/>
        </w:rPr>
        <w:t>hat compelled Metner to remain abroad</w:t>
      </w:r>
      <w:r w:rsidR="00B031FD" w:rsidRPr="00763FB4">
        <w:rPr>
          <w:rFonts w:ascii="Times New Roman" w:hAnsi="Times New Roman" w:cs="Times New Roman"/>
          <w:sz w:val="24"/>
          <w:szCs w:val="24"/>
        </w:rPr>
        <w:t xml:space="preserve"> was</w:t>
      </w:r>
      <w:r w:rsidR="00E37772" w:rsidRPr="00763FB4">
        <w:rPr>
          <w:rFonts w:ascii="Times New Roman" w:hAnsi="Times New Roman" w:cs="Times New Roman"/>
          <w:sz w:val="24"/>
          <w:szCs w:val="24"/>
        </w:rPr>
        <w:t xml:space="preserve"> </w:t>
      </w:r>
      <w:r w:rsidR="00347F9E">
        <w:rPr>
          <w:rFonts w:ascii="Times New Roman" w:hAnsi="Times New Roman" w:cs="Times New Roman"/>
          <w:sz w:val="24"/>
          <w:szCs w:val="24"/>
        </w:rPr>
        <w:t>the</w:t>
      </w:r>
      <w:r w:rsidR="00E37772" w:rsidRPr="00763FB4">
        <w:rPr>
          <w:rFonts w:ascii="Times New Roman" w:hAnsi="Times New Roman" w:cs="Times New Roman"/>
          <w:sz w:val="24"/>
          <w:szCs w:val="24"/>
        </w:rPr>
        <w:t xml:space="preserve"> analytic psychology</w:t>
      </w:r>
      <w:r w:rsidR="00347F9E">
        <w:rPr>
          <w:rFonts w:ascii="Times New Roman" w:hAnsi="Times New Roman" w:cs="Times New Roman"/>
          <w:sz w:val="24"/>
          <w:szCs w:val="24"/>
        </w:rPr>
        <w:t xml:space="preserve"> of Carl Jung</w:t>
      </w:r>
      <w:r w:rsidR="00E37772" w:rsidRPr="00763FB4">
        <w:rPr>
          <w:rFonts w:ascii="Times New Roman" w:hAnsi="Times New Roman" w:cs="Times New Roman"/>
          <w:sz w:val="24"/>
          <w:szCs w:val="24"/>
        </w:rPr>
        <w:t xml:space="preserve">. Shortly after his encounter, Emilii drew away from Freud to begin a close collaboration with Jung, whose own relationship with Freud ended bitterly in 1913, due in part to the mysticism Freud perceived in Jung and, contrariwise, the stubbornness Jung perceived in Freud. The split was also due to Jung’s affair with Sabina </w:t>
      </w:r>
      <w:proofErr w:type="spellStart"/>
      <w:r w:rsidR="00E37772" w:rsidRPr="00763FB4">
        <w:rPr>
          <w:rFonts w:ascii="Times New Roman" w:hAnsi="Times New Roman" w:cs="Times New Roman"/>
          <w:sz w:val="24"/>
          <w:szCs w:val="24"/>
        </w:rPr>
        <w:t>Spielrein</w:t>
      </w:r>
      <w:proofErr w:type="spellEnd"/>
      <w:r w:rsidR="00E37772" w:rsidRPr="00763FB4">
        <w:rPr>
          <w:rFonts w:ascii="Times New Roman" w:hAnsi="Times New Roman" w:cs="Times New Roman"/>
          <w:sz w:val="24"/>
          <w:szCs w:val="24"/>
        </w:rPr>
        <w:t>, a Russian-Jewish patient from Rostov-on-Don who, following her cure, completed training as a psychoanalyst.</w:t>
      </w:r>
      <w:r w:rsidR="00E37772" w:rsidRPr="00763FB4">
        <w:rPr>
          <w:rStyle w:val="FootnoteReference"/>
          <w:rFonts w:ascii="Times New Roman" w:hAnsi="Times New Roman" w:cs="Times New Roman"/>
          <w:sz w:val="24"/>
          <w:szCs w:val="24"/>
        </w:rPr>
        <w:footnoteReference w:id="19"/>
      </w:r>
      <w:r w:rsidR="00E37772" w:rsidRPr="00763FB4">
        <w:rPr>
          <w:rFonts w:ascii="Times New Roman" w:hAnsi="Times New Roman" w:cs="Times New Roman"/>
          <w:sz w:val="24"/>
          <w:szCs w:val="24"/>
        </w:rPr>
        <w:t xml:space="preserve"> </w:t>
      </w:r>
    </w:p>
    <w:p w:rsidR="00E37772" w:rsidRPr="00763FB4" w:rsidRDefault="00E37772" w:rsidP="00A94E60">
      <w:pPr>
        <w:autoSpaceDE w:val="0"/>
        <w:autoSpaceDN w:val="0"/>
        <w:adjustRightInd w:val="0"/>
        <w:spacing w:after="0" w:line="240" w:lineRule="auto"/>
        <w:ind w:firstLine="720"/>
        <w:rPr>
          <w:rFonts w:ascii="Times New Roman" w:eastAsia="Times New Roman" w:hAnsi="Times New Roman" w:cs="Times New Roman"/>
          <w:sz w:val="24"/>
          <w:szCs w:val="24"/>
        </w:rPr>
      </w:pPr>
      <w:r w:rsidRPr="00763FB4">
        <w:rPr>
          <w:rFonts w:ascii="Times New Roman" w:hAnsi="Times New Roman" w:cs="Times New Roman"/>
          <w:sz w:val="24"/>
          <w:szCs w:val="24"/>
        </w:rPr>
        <w:t xml:space="preserve">While he rejected the occultism of Steiner, it appears that an ironic twist of fate drew Metner toward the mysticism and sometime racialism of Jung. </w:t>
      </w:r>
      <w:proofErr w:type="spellStart"/>
      <w:r w:rsidRPr="00763FB4">
        <w:rPr>
          <w:rFonts w:ascii="Times New Roman" w:hAnsi="Times New Roman" w:cs="Times New Roman"/>
          <w:sz w:val="24"/>
          <w:szCs w:val="24"/>
        </w:rPr>
        <w:t>Metner’s</w:t>
      </w:r>
      <w:proofErr w:type="spellEnd"/>
      <w:r w:rsidRPr="00763FB4">
        <w:rPr>
          <w:rFonts w:ascii="Times New Roman" w:hAnsi="Times New Roman" w:cs="Times New Roman"/>
          <w:sz w:val="24"/>
          <w:szCs w:val="24"/>
        </w:rPr>
        <w:t xml:space="preserve"> turn toward Jung may </w:t>
      </w:r>
      <w:r w:rsidRPr="00763FB4">
        <w:rPr>
          <w:rFonts w:ascii="Times New Roman" w:hAnsi="Times New Roman" w:cs="Times New Roman"/>
          <w:sz w:val="24"/>
          <w:szCs w:val="24"/>
        </w:rPr>
        <w:lastRenderedPageBreak/>
        <w:t xml:space="preserve">be explained by the latter’s Swiss-German background, complementing </w:t>
      </w:r>
      <w:proofErr w:type="spellStart"/>
      <w:r w:rsidRPr="00763FB4">
        <w:rPr>
          <w:rFonts w:ascii="Times New Roman" w:hAnsi="Times New Roman" w:cs="Times New Roman"/>
          <w:sz w:val="24"/>
          <w:szCs w:val="24"/>
        </w:rPr>
        <w:t>Metner’s</w:t>
      </w:r>
      <w:proofErr w:type="spellEnd"/>
      <w:r w:rsidRPr="00763FB4">
        <w:rPr>
          <w:rFonts w:ascii="Times New Roman" w:hAnsi="Times New Roman" w:cs="Times New Roman"/>
          <w:sz w:val="24"/>
          <w:szCs w:val="24"/>
        </w:rPr>
        <w:t xml:space="preserve"> own German roots on his father’s side. </w:t>
      </w:r>
      <w:proofErr w:type="spellStart"/>
      <w:r w:rsidRPr="00763FB4">
        <w:rPr>
          <w:rFonts w:ascii="Times New Roman" w:hAnsi="Times New Roman" w:cs="Times New Roman"/>
          <w:sz w:val="24"/>
          <w:szCs w:val="24"/>
        </w:rPr>
        <w:t>Metner’s</w:t>
      </w:r>
      <w:proofErr w:type="spellEnd"/>
      <w:r w:rsidRPr="00763FB4">
        <w:rPr>
          <w:rFonts w:ascii="Times New Roman" w:hAnsi="Times New Roman" w:cs="Times New Roman"/>
          <w:sz w:val="24"/>
          <w:szCs w:val="24"/>
        </w:rPr>
        <w:t xml:space="preserve"> growing interest in national identity may have begun to inform a possible negative attitude to Freud’s Jewish background as well. For all the work to combat </w:t>
      </w:r>
      <w:r w:rsidR="00B54A3D" w:rsidRPr="00763FB4">
        <w:rPr>
          <w:rFonts w:ascii="Times New Roman" w:hAnsi="Times New Roman" w:cs="Times New Roman"/>
          <w:sz w:val="24"/>
          <w:szCs w:val="24"/>
        </w:rPr>
        <w:t xml:space="preserve">Symbolist </w:t>
      </w:r>
      <w:r w:rsidRPr="00763FB4">
        <w:rPr>
          <w:rFonts w:ascii="Times New Roman" w:hAnsi="Times New Roman" w:cs="Times New Roman"/>
          <w:sz w:val="24"/>
          <w:szCs w:val="24"/>
        </w:rPr>
        <w:t>mysticism, a new kind of irrationality and social prejudice was creeping in through the back door, as it would for Il</w:t>
      </w:r>
      <w:r w:rsidR="00AA16DE" w:rsidRPr="00763FB4">
        <w:rPr>
          <w:rFonts w:ascii="Times New Roman" w:hAnsi="Times New Roman" w:cs="Times New Roman"/>
          <w:color w:val="000000"/>
          <w:sz w:val="24"/>
          <w:szCs w:val="24"/>
        </w:rPr>
        <w:t>'</w:t>
      </w:r>
      <w:r w:rsidRPr="00763FB4">
        <w:rPr>
          <w:rFonts w:ascii="Times New Roman" w:hAnsi="Times New Roman" w:cs="Times New Roman"/>
          <w:sz w:val="24"/>
          <w:szCs w:val="24"/>
        </w:rPr>
        <w:t>in, though at this point these tendencies were inchoate. Migrating to Switzerland as war broke out, Metner spent the rest of his life in the Swiss mountains in proximity to Jung</w:t>
      </w:r>
      <w:r w:rsidR="00B54A3D" w:rsidRPr="00763FB4">
        <w:rPr>
          <w:rFonts w:ascii="Times New Roman" w:hAnsi="Times New Roman" w:cs="Times New Roman"/>
          <w:sz w:val="24"/>
          <w:szCs w:val="24"/>
        </w:rPr>
        <w:t>, consulting and translating his works into Russian for a resuscitated Musagetes</w:t>
      </w:r>
      <w:r w:rsidRPr="00763FB4">
        <w:rPr>
          <w:rFonts w:ascii="Times New Roman" w:hAnsi="Times New Roman" w:cs="Times New Roman"/>
          <w:sz w:val="24"/>
          <w:szCs w:val="24"/>
        </w:rPr>
        <w:t xml:space="preserve">. </w:t>
      </w:r>
    </w:p>
    <w:p w:rsidR="00E37772" w:rsidRPr="00763FB4" w:rsidRDefault="00140575" w:rsidP="00A94E60">
      <w:pPr>
        <w:autoSpaceDE w:val="0"/>
        <w:autoSpaceDN w:val="0"/>
        <w:adjustRightInd w:val="0"/>
        <w:spacing w:after="0" w:line="240" w:lineRule="auto"/>
        <w:ind w:firstLine="720"/>
        <w:rPr>
          <w:rFonts w:ascii="Times New Roman" w:eastAsia="Times New Roman" w:hAnsi="Times New Roman" w:cs="Times New Roman"/>
          <w:sz w:val="24"/>
          <w:szCs w:val="24"/>
          <w:highlight w:val="white"/>
        </w:rPr>
      </w:pPr>
      <w:proofErr w:type="spellStart"/>
      <w:r w:rsidRPr="00763FB4">
        <w:rPr>
          <w:rFonts w:ascii="Times New Roman" w:hAnsi="Times New Roman" w:cs="Times New Roman"/>
          <w:sz w:val="24"/>
          <w:szCs w:val="24"/>
        </w:rPr>
        <w:t>Il</w:t>
      </w:r>
      <w:r w:rsidR="00AA16DE" w:rsidRPr="00763FB4">
        <w:rPr>
          <w:rFonts w:ascii="Times New Roman" w:hAnsi="Times New Roman" w:cs="Times New Roman"/>
          <w:color w:val="000000"/>
          <w:sz w:val="24"/>
          <w:szCs w:val="24"/>
        </w:rPr>
        <w:t>'</w:t>
      </w:r>
      <w:r w:rsidRPr="00763FB4">
        <w:rPr>
          <w:rFonts w:ascii="Times New Roman" w:hAnsi="Times New Roman" w:cs="Times New Roman"/>
          <w:sz w:val="24"/>
          <w:szCs w:val="24"/>
        </w:rPr>
        <w:t>in</w:t>
      </w:r>
      <w:r w:rsidR="00C84A90" w:rsidRPr="00763FB4">
        <w:rPr>
          <w:rFonts w:ascii="Times New Roman" w:hAnsi="Times New Roman" w:cs="Times New Roman"/>
          <w:sz w:val="24"/>
          <w:szCs w:val="24"/>
        </w:rPr>
        <w:t>’s</w:t>
      </w:r>
      <w:proofErr w:type="spellEnd"/>
      <w:r w:rsidRPr="00763FB4">
        <w:rPr>
          <w:rFonts w:ascii="Times New Roman" w:hAnsi="Times New Roman" w:cs="Times New Roman"/>
          <w:sz w:val="24"/>
          <w:szCs w:val="24"/>
        </w:rPr>
        <w:t xml:space="preserve"> </w:t>
      </w:r>
      <w:r w:rsidR="004D3464" w:rsidRPr="00763FB4">
        <w:rPr>
          <w:rFonts w:ascii="Times New Roman" w:hAnsi="Times New Roman" w:cs="Times New Roman"/>
          <w:sz w:val="24"/>
          <w:szCs w:val="24"/>
        </w:rPr>
        <w:t xml:space="preserve">enthusiasm for psychoanalysis and aversion to the Symbolist occult seemed to be made in the same connection as </w:t>
      </w:r>
      <w:proofErr w:type="spellStart"/>
      <w:r w:rsidR="004D3464" w:rsidRPr="00763FB4">
        <w:rPr>
          <w:rFonts w:ascii="Times New Roman" w:hAnsi="Times New Roman" w:cs="Times New Roman"/>
          <w:sz w:val="24"/>
          <w:szCs w:val="24"/>
        </w:rPr>
        <w:t>Metner’s</w:t>
      </w:r>
      <w:proofErr w:type="spellEnd"/>
      <w:r w:rsidR="004D3464" w:rsidRPr="00763FB4">
        <w:rPr>
          <w:rFonts w:ascii="Times New Roman" w:hAnsi="Times New Roman" w:cs="Times New Roman"/>
          <w:sz w:val="24"/>
          <w:szCs w:val="24"/>
        </w:rPr>
        <w:t xml:space="preserve">. </w:t>
      </w:r>
      <w:r w:rsidR="00E37772" w:rsidRPr="00763FB4">
        <w:rPr>
          <w:rFonts w:ascii="Times New Roman" w:hAnsi="Times New Roman" w:cs="Times New Roman"/>
          <w:sz w:val="24"/>
          <w:szCs w:val="24"/>
        </w:rPr>
        <w:t>Il</w:t>
      </w:r>
      <w:r w:rsidR="00AA16DE" w:rsidRPr="00763FB4">
        <w:rPr>
          <w:rFonts w:ascii="Times New Roman" w:hAnsi="Times New Roman" w:cs="Times New Roman"/>
          <w:color w:val="000000"/>
          <w:sz w:val="24"/>
          <w:szCs w:val="24"/>
        </w:rPr>
        <w:t>'</w:t>
      </w:r>
      <w:r w:rsidR="00E37772" w:rsidRPr="00763FB4">
        <w:rPr>
          <w:rFonts w:ascii="Times New Roman" w:hAnsi="Times New Roman" w:cs="Times New Roman"/>
          <w:sz w:val="24"/>
          <w:szCs w:val="24"/>
        </w:rPr>
        <w:t xml:space="preserve">in, who originally prompted Metner to see Freud, was struggling with a dissertation on Hegel and his own suicidal ideation. It seems that Freud helped him to overcome the affliction and complete his </w:t>
      </w:r>
      <w:proofErr w:type="spellStart"/>
      <w:r w:rsidR="00E37772" w:rsidRPr="00763FB4">
        <w:rPr>
          <w:rFonts w:ascii="Times New Roman" w:hAnsi="Times New Roman" w:cs="Times New Roman"/>
          <w:i/>
          <w:sz w:val="24"/>
          <w:szCs w:val="24"/>
        </w:rPr>
        <w:t>Rechtshegelianer</w:t>
      </w:r>
      <w:proofErr w:type="spellEnd"/>
      <w:r w:rsidR="00E37772" w:rsidRPr="00763FB4">
        <w:rPr>
          <w:rFonts w:ascii="Times New Roman" w:hAnsi="Times New Roman" w:cs="Times New Roman"/>
          <w:i/>
          <w:sz w:val="24"/>
          <w:szCs w:val="24"/>
        </w:rPr>
        <w:t xml:space="preserve"> </w:t>
      </w:r>
      <w:r w:rsidR="00E37772" w:rsidRPr="00763FB4">
        <w:rPr>
          <w:rFonts w:ascii="Times New Roman" w:hAnsi="Times New Roman" w:cs="Times New Roman"/>
          <w:sz w:val="24"/>
          <w:szCs w:val="24"/>
        </w:rPr>
        <w:t xml:space="preserve">project after </w:t>
      </w:r>
      <w:proofErr w:type="spellStart"/>
      <w:r w:rsidR="00E37772" w:rsidRPr="00763FB4">
        <w:rPr>
          <w:rFonts w:ascii="Times New Roman" w:hAnsi="Times New Roman" w:cs="Times New Roman"/>
          <w:sz w:val="24"/>
          <w:szCs w:val="24"/>
        </w:rPr>
        <w:t>Il</w:t>
      </w:r>
      <w:r w:rsidR="00347F9E" w:rsidRPr="00347F9E">
        <w:rPr>
          <w:rFonts w:ascii="Times New Roman" w:hAnsi="Times New Roman" w:cs="Times New Roman"/>
          <w:color w:val="000000"/>
          <w:sz w:val="24"/>
          <w:szCs w:val="24"/>
        </w:rPr>
        <w:t>'</w:t>
      </w:r>
      <w:r w:rsidR="00E37772" w:rsidRPr="00763FB4">
        <w:rPr>
          <w:rFonts w:ascii="Times New Roman" w:hAnsi="Times New Roman" w:cs="Times New Roman"/>
          <w:sz w:val="24"/>
          <w:szCs w:val="24"/>
        </w:rPr>
        <w:t>in’s</w:t>
      </w:r>
      <w:proofErr w:type="spellEnd"/>
      <w:r w:rsidR="00E37772" w:rsidRPr="00763FB4">
        <w:rPr>
          <w:rFonts w:ascii="Times New Roman" w:hAnsi="Times New Roman" w:cs="Times New Roman"/>
          <w:sz w:val="24"/>
          <w:szCs w:val="24"/>
        </w:rPr>
        <w:t xml:space="preserve"> seven-week therapy in Vienna, which concluded at the outbreak of the war, stranding </w:t>
      </w:r>
      <w:r w:rsidR="00C84A90" w:rsidRPr="00763FB4">
        <w:rPr>
          <w:rFonts w:ascii="Times New Roman" w:hAnsi="Times New Roman" w:cs="Times New Roman"/>
          <w:sz w:val="24"/>
          <w:szCs w:val="24"/>
        </w:rPr>
        <w:t>him</w:t>
      </w:r>
      <w:r w:rsidR="00E37772" w:rsidRPr="00763FB4">
        <w:rPr>
          <w:rFonts w:ascii="Times New Roman" w:hAnsi="Times New Roman" w:cs="Times New Roman"/>
          <w:sz w:val="24"/>
          <w:szCs w:val="24"/>
        </w:rPr>
        <w:t xml:space="preserve"> abroad.</w:t>
      </w:r>
      <w:r w:rsidR="00E37772" w:rsidRPr="00763FB4">
        <w:rPr>
          <w:rStyle w:val="FootnoteReference"/>
          <w:rFonts w:ascii="Times New Roman" w:eastAsia="Times New Roman" w:hAnsi="Times New Roman" w:cs="Times New Roman"/>
          <w:color w:val="000000"/>
          <w:sz w:val="24"/>
          <w:szCs w:val="24"/>
          <w:highlight w:val="white"/>
          <w:lang w:val="ru-RU"/>
        </w:rPr>
        <w:footnoteReference w:id="20"/>
      </w:r>
      <w:r w:rsidR="00E37772" w:rsidRPr="00763FB4">
        <w:rPr>
          <w:rFonts w:ascii="Times New Roman" w:eastAsia="Times New Roman" w:hAnsi="Times New Roman" w:cs="Times New Roman"/>
          <w:color w:val="000000"/>
          <w:sz w:val="24"/>
          <w:szCs w:val="24"/>
          <w:highlight w:val="white"/>
        </w:rPr>
        <w:t xml:space="preserve"> When he r</w:t>
      </w:r>
      <w:r w:rsidR="00E37772" w:rsidRPr="00763FB4">
        <w:rPr>
          <w:rFonts w:ascii="Times New Roman" w:hAnsi="Times New Roman" w:cs="Times New Roman"/>
          <w:sz w:val="24"/>
          <w:szCs w:val="24"/>
        </w:rPr>
        <w:t>eturned to Russia, Il</w:t>
      </w:r>
      <w:r w:rsidR="00AA16DE" w:rsidRPr="00763FB4">
        <w:rPr>
          <w:rFonts w:ascii="Times New Roman" w:hAnsi="Times New Roman" w:cs="Times New Roman"/>
          <w:color w:val="000000"/>
          <w:sz w:val="24"/>
          <w:szCs w:val="24"/>
        </w:rPr>
        <w:t>'</w:t>
      </w:r>
      <w:r w:rsidR="00E37772" w:rsidRPr="00763FB4">
        <w:rPr>
          <w:rFonts w:ascii="Times New Roman" w:hAnsi="Times New Roman" w:cs="Times New Roman"/>
          <w:sz w:val="24"/>
          <w:szCs w:val="24"/>
        </w:rPr>
        <w:t xml:space="preserve">in was overcome with a new obsession. Without any formal training, he succumbed to “wild psychoanalysis,” diagnosing everyone around him in psychoanalytic terms and believing he could reveal the unconscious thoughts of his and </w:t>
      </w:r>
      <w:proofErr w:type="spellStart"/>
      <w:r w:rsidR="00E37772" w:rsidRPr="00763FB4">
        <w:rPr>
          <w:rFonts w:ascii="Times New Roman" w:hAnsi="Times New Roman" w:cs="Times New Roman"/>
          <w:sz w:val="24"/>
          <w:szCs w:val="24"/>
        </w:rPr>
        <w:t>Metner’s</w:t>
      </w:r>
      <w:proofErr w:type="spellEnd"/>
      <w:r w:rsidR="00E37772" w:rsidRPr="00763FB4">
        <w:rPr>
          <w:rFonts w:ascii="Times New Roman" w:hAnsi="Times New Roman" w:cs="Times New Roman"/>
          <w:sz w:val="24"/>
          <w:szCs w:val="24"/>
        </w:rPr>
        <w:t xml:space="preserve"> </w:t>
      </w:r>
      <w:r w:rsidR="003E189F" w:rsidRPr="00763FB4">
        <w:rPr>
          <w:rFonts w:ascii="Times New Roman" w:hAnsi="Times New Roman" w:cs="Times New Roman"/>
          <w:sz w:val="24"/>
          <w:szCs w:val="24"/>
        </w:rPr>
        <w:t>former friends</w:t>
      </w:r>
      <w:r w:rsidR="00E37772" w:rsidRPr="00763FB4">
        <w:rPr>
          <w:rFonts w:ascii="Times New Roman" w:hAnsi="Times New Roman" w:cs="Times New Roman"/>
          <w:sz w:val="24"/>
          <w:szCs w:val="24"/>
        </w:rPr>
        <w:t>.</w:t>
      </w:r>
    </w:p>
    <w:p w:rsidR="00E37772" w:rsidRPr="00763FB4" w:rsidRDefault="00223DAD" w:rsidP="00A94E60">
      <w:pPr>
        <w:autoSpaceDE w:val="0"/>
        <w:autoSpaceDN w:val="0"/>
        <w:adjustRightInd w:val="0"/>
        <w:spacing w:after="0" w:line="240" w:lineRule="auto"/>
        <w:ind w:left="720" w:right="720"/>
        <w:rPr>
          <w:rFonts w:ascii="Times New Roman" w:hAnsi="Times New Roman" w:cs="Times New Roman"/>
          <w:sz w:val="24"/>
          <w:szCs w:val="24"/>
        </w:rPr>
      </w:pPr>
      <w:r w:rsidRPr="00763FB4">
        <w:rPr>
          <w:rFonts w:ascii="Times New Roman" w:hAnsi="Times New Roman" w:cs="Times New Roman"/>
          <w:sz w:val="24"/>
          <w:szCs w:val="24"/>
        </w:rPr>
        <w:t>[</w:t>
      </w:r>
      <w:proofErr w:type="spellStart"/>
      <w:r w:rsidRPr="00763FB4">
        <w:rPr>
          <w:rFonts w:ascii="Times New Roman" w:hAnsi="Times New Roman" w:cs="Times New Roman"/>
          <w:sz w:val="24"/>
          <w:szCs w:val="24"/>
        </w:rPr>
        <w:t>HVG#li</w:t>
      </w:r>
      <w:proofErr w:type="spellEnd"/>
      <w:r w:rsidRPr="00763FB4">
        <w:rPr>
          <w:rFonts w:ascii="Times New Roman" w:hAnsi="Times New Roman" w:cs="Times New Roman"/>
          <w:sz w:val="24"/>
          <w:szCs w:val="24"/>
        </w:rPr>
        <w:t xml:space="preserve"> begin extract]</w:t>
      </w:r>
      <w:r w:rsidRPr="00763FB4">
        <w:rPr>
          <w:rFonts w:ascii="Times New Roman" w:hAnsi="Times New Roman" w:cs="Times New Roman"/>
          <w:sz w:val="24"/>
          <w:szCs w:val="24"/>
        </w:rPr>
        <w:t xml:space="preserve"> </w:t>
      </w:r>
      <w:proofErr w:type="spellStart"/>
      <w:r w:rsidR="00E37772" w:rsidRPr="00763FB4">
        <w:rPr>
          <w:rFonts w:ascii="Times New Roman" w:hAnsi="Times New Roman" w:cs="Times New Roman"/>
          <w:sz w:val="24"/>
          <w:szCs w:val="24"/>
        </w:rPr>
        <w:t>Ilyin</w:t>
      </w:r>
      <w:proofErr w:type="spellEnd"/>
      <w:r w:rsidR="00E37772" w:rsidRPr="00763FB4">
        <w:rPr>
          <w:rFonts w:ascii="Times New Roman" w:hAnsi="Times New Roman" w:cs="Times New Roman"/>
          <w:sz w:val="24"/>
          <w:szCs w:val="24"/>
        </w:rPr>
        <w:t xml:space="preserve"> believed that he could use Freud</w:t>
      </w:r>
      <w:r w:rsidR="00E37772" w:rsidRPr="00763FB4">
        <w:rPr>
          <w:rFonts w:ascii="Times New Roman" w:eastAsia="Times New Roman" w:hAnsi="Times New Roman" w:cs="Times New Roman"/>
          <w:sz w:val="24"/>
          <w:szCs w:val="24"/>
        </w:rPr>
        <w:t xml:space="preserve">’s tools to penetrate the minds of the leading Symbolist figures. He apparently suspected several of them to be latent homosexuals. Perhaps, he recognized in them traits of his own of which he had become aware and was attempting to address. He was married to a philosopher colleague, Natalya, but at the same time had become involved in a few infatuated friendships with men. This might explain his documented, mysterious extreme aversion toward the Symbolist writers as a form of projection or </w:t>
      </w:r>
      <w:r w:rsidR="00E37772" w:rsidRPr="00763FB4">
        <w:rPr>
          <w:rFonts w:ascii="Times New Roman" w:hAnsi="Times New Roman" w:cs="Times New Roman"/>
          <w:sz w:val="24"/>
          <w:szCs w:val="24"/>
        </w:rPr>
        <w:t>struggle with his own demons. (</w:t>
      </w:r>
      <w:r w:rsidRPr="00763FB4">
        <w:rPr>
          <w:rFonts w:ascii="Times New Roman" w:hAnsi="Times New Roman" w:cs="Times New Roman"/>
          <w:sz w:val="24"/>
          <w:szCs w:val="24"/>
        </w:rPr>
        <w:t xml:space="preserve">Ibid. </w:t>
      </w:r>
      <w:r w:rsidR="00E37772" w:rsidRPr="00763FB4">
        <w:rPr>
          <w:rFonts w:ascii="Times New Roman" w:hAnsi="Times New Roman" w:cs="Times New Roman"/>
          <w:sz w:val="24"/>
          <w:szCs w:val="24"/>
        </w:rPr>
        <w:t xml:space="preserve">119) </w:t>
      </w:r>
      <w:r w:rsidRPr="00763FB4">
        <w:rPr>
          <w:rFonts w:ascii="Times New Roman" w:hAnsi="Times New Roman" w:cs="Times New Roman"/>
          <w:sz w:val="24"/>
          <w:szCs w:val="24"/>
        </w:rPr>
        <w:t>[</w:t>
      </w:r>
      <w:proofErr w:type="spellStart"/>
      <w:r w:rsidRPr="00763FB4">
        <w:rPr>
          <w:rFonts w:ascii="Times New Roman" w:hAnsi="Times New Roman" w:cs="Times New Roman"/>
          <w:sz w:val="24"/>
          <w:szCs w:val="24"/>
        </w:rPr>
        <w:t>HVG#li</w:t>
      </w:r>
      <w:proofErr w:type="spellEnd"/>
      <w:r w:rsidRPr="00763FB4">
        <w:rPr>
          <w:rFonts w:ascii="Times New Roman" w:hAnsi="Times New Roman" w:cs="Times New Roman"/>
          <w:sz w:val="24"/>
          <w:szCs w:val="24"/>
        </w:rPr>
        <w:t xml:space="preserve"> end extract]</w:t>
      </w:r>
    </w:p>
    <w:p w:rsidR="00E37772" w:rsidRPr="00763FB4" w:rsidRDefault="00E37772" w:rsidP="00A94E60">
      <w:pPr>
        <w:autoSpaceDE w:val="0"/>
        <w:autoSpaceDN w:val="0"/>
        <w:adjustRightInd w:val="0"/>
        <w:spacing w:after="0" w:line="240" w:lineRule="auto"/>
        <w:ind w:firstLine="720"/>
        <w:rPr>
          <w:rFonts w:ascii="Times New Roman" w:hAnsi="Times New Roman" w:cs="Times New Roman"/>
          <w:sz w:val="24"/>
          <w:szCs w:val="24"/>
        </w:rPr>
      </w:pPr>
      <w:proofErr w:type="spellStart"/>
      <w:r w:rsidRPr="00763FB4">
        <w:rPr>
          <w:rFonts w:ascii="Times New Roman" w:hAnsi="Times New Roman" w:cs="Times New Roman"/>
          <w:sz w:val="24"/>
          <w:szCs w:val="24"/>
        </w:rPr>
        <w:t>Il</w:t>
      </w:r>
      <w:r w:rsidR="00AA16DE" w:rsidRPr="00763FB4">
        <w:rPr>
          <w:rFonts w:ascii="Times New Roman" w:hAnsi="Times New Roman" w:cs="Times New Roman"/>
          <w:color w:val="000000"/>
          <w:sz w:val="24"/>
          <w:szCs w:val="24"/>
        </w:rPr>
        <w:t>'</w:t>
      </w:r>
      <w:r w:rsidRPr="00763FB4">
        <w:rPr>
          <w:rFonts w:ascii="Times New Roman" w:hAnsi="Times New Roman" w:cs="Times New Roman"/>
          <w:sz w:val="24"/>
          <w:szCs w:val="24"/>
        </w:rPr>
        <w:t>in’s</w:t>
      </w:r>
      <w:proofErr w:type="spellEnd"/>
      <w:r w:rsidRPr="00763FB4">
        <w:rPr>
          <w:rFonts w:ascii="Times New Roman" w:hAnsi="Times New Roman" w:cs="Times New Roman"/>
          <w:sz w:val="24"/>
          <w:szCs w:val="24"/>
        </w:rPr>
        <w:t xml:space="preserve"> </w:t>
      </w:r>
      <w:r w:rsidR="00AC05FE" w:rsidRPr="00763FB4">
        <w:rPr>
          <w:rFonts w:ascii="Times New Roman" w:hAnsi="Times New Roman" w:cs="Times New Roman"/>
          <w:sz w:val="24"/>
          <w:szCs w:val="24"/>
        </w:rPr>
        <w:t>destiny</w:t>
      </w:r>
      <w:r w:rsidRPr="00763FB4">
        <w:rPr>
          <w:rFonts w:ascii="Times New Roman" w:hAnsi="Times New Roman" w:cs="Times New Roman"/>
          <w:sz w:val="24"/>
          <w:szCs w:val="24"/>
        </w:rPr>
        <w:t xml:space="preserve"> would lead him down the path of becoming a hyper-reactionary nationalist, an outspoken critic of the Bolsheviks, </w:t>
      </w:r>
      <w:r w:rsidR="002748B7" w:rsidRPr="00763FB4">
        <w:rPr>
          <w:rFonts w:ascii="Times New Roman" w:hAnsi="Times New Roman" w:cs="Times New Roman"/>
          <w:sz w:val="24"/>
          <w:szCs w:val="24"/>
        </w:rPr>
        <w:t xml:space="preserve">and </w:t>
      </w:r>
      <w:r w:rsidRPr="00763FB4">
        <w:rPr>
          <w:rFonts w:ascii="Times New Roman" w:hAnsi="Times New Roman" w:cs="Times New Roman"/>
          <w:sz w:val="24"/>
          <w:szCs w:val="24"/>
        </w:rPr>
        <w:t xml:space="preserve">supporter of militant fascism. He became </w:t>
      </w:r>
      <w:r w:rsidR="00AC05FE" w:rsidRPr="00763FB4">
        <w:rPr>
          <w:rFonts w:ascii="Times New Roman" w:hAnsi="Times New Roman" w:cs="Times New Roman"/>
          <w:sz w:val="24"/>
          <w:szCs w:val="24"/>
        </w:rPr>
        <w:t>possessed by</w:t>
      </w:r>
      <w:r w:rsidRPr="00763FB4">
        <w:rPr>
          <w:rFonts w:ascii="Times New Roman" w:hAnsi="Times New Roman" w:cs="Times New Roman"/>
          <w:sz w:val="24"/>
          <w:szCs w:val="24"/>
        </w:rPr>
        <w:t xml:space="preserve"> a kind of mythological thinking</w:t>
      </w:r>
      <w:r w:rsidR="00AC05FE" w:rsidRPr="00763FB4">
        <w:rPr>
          <w:rFonts w:ascii="Times New Roman" w:hAnsi="Times New Roman" w:cs="Times New Roman"/>
          <w:sz w:val="24"/>
          <w:szCs w:val="24"/>
        </w:rPr>
        <w:t>,</w:t>
      </w:r>
      <w:r w:rsidRPr="00763FB4">
        <w:rPr>
          <w:rFonts w:ascii="Times New Roman" w:hAnsi="Times New Roman" w:cs="Times New Roman"/>
          <w:sz w:val="24"/>
          <w:szCs w:val="24"/>
        </w:rPr>
        <w:t xml:space="preserve"> an image of Russia’s future intimately linked to </w:t>
      </w:r>
      <w:r w:rsidR="00AC05FE" w:rsidRPr="00763FB4">
        <w:rPr>
          <w:rFonts w:ascii="Times New Roman" w:hAnsi="Times New Roman" w:cs="Times New Roman"/>
          <w:sz w:val="24"/>
          <w:szCs w:val="24"/>
        </w:rPr>
        <w:t>his</w:t>
      </w:r>
      <w:r w:rsidRPr="00763FB4">
        <w:rPr>
          <w:rFonts w:ascii="Times New Roman" w:hAnsi="Times New Roman" w:cs="Times New Roman"/>
          <w:sz w:val="24"/>
          <w:szCs w:val="24"/>
        </w:rPr>
        <w:t xml:space="preserve"> </w:t>
      </w:r>
      <w:r w:rsidR="00AC05FE" w:rsidRPr="00763FB4">
        <w:rPr>
          <w:rFonts w:ascii="Times New Roman" w:hAnsi="Times New Roman" w:cs="Times New Roman"/>
          <w:sz w:val="24"/>
          <w:szCs w:val="24"/>
        </w:rPr>
        <w:t xml:space="preserve">idiosyncratic </w:t>
      </w:r>
      <w:r w:rsidRPr="00763FB4">
        <w:rPr>
          <w:rFonts w:ascii="Times New Roman" w:hAnsi="Times New Roman" w:cs="Times New Roman"/>
          <w:sz w:val="24"/>
          <w:szCs w:val="24"/>
        </w:rPr>
        <w:t>interpretation of its past</w:t>
      </w:r>
      <w:r w:rsidR="002748B7" w:rsidRPr="00763FB4">
        <w:rPr>
          <w:rFonts w:ascii="Times New Roman" w:hAnsi="Times New Roman" w:cs="Times New Roman"/>
          <w:sz w:val="24"/>
          <w:szCs w:val="24"/>
        </w:rPr>
        <w:t>,</w:t>
      </w:r>
      <w:r w:rsidR="003E189F" w:rsidRPr="00763FB4">
        <w:rPr>
          <w:rFonts w:ascii="Times New Roman" w:hAnsi="Times New Roman" w:cs="Times New Roman"/>
          <w:sz w:val="24"/>
          <w:szCs w:val="24"/>
        </w:rPr>
        <w:t xml:space="preserve"> </w:t>
      </w:r>
      <w:r w:rsidR="00AC05FE" w:rsidRPr="00763FB4">
        <w:rPr>
          <w:rFonts w:ascii="Times New Roman" w:hAnsi="Times New Roman" w:cs="Times New Roman"/>
          <w:sz w:val="24"/>
          <w:szCs w:val="24"/>
        </w:rPr>
        <w:t xml:space="preserve">a fate </w:t>
      </w:r>
      <w:r w:rsidRPr="00763FB4">
        <w:rPr>
          <w:rFonts w:ascii="Times New Roman" w:hAnsi="Times New Roman" w:cs="Times New Roman"/>
          <w:sz w:val="24"/>
          <w:szCs w:val="24"/>
        </w:rPr>
        <w:t>disrupted by the Bolshevik seizure of power. Inverting</w:t>
      </w:r>
      <w:r w:rsidR="00140575" w:rsidRPr="00763FB4">
        <w:rPr>
          <w:rFonts w:ascii="Times New Roman" w:hAnsi="Times New Roman" w:cs="Times New Roman"/>
          <w:sz w:val="24"/>
          <w:szCs w:val="24"/>
        </w:rPr>
        <w:t xml:space="preserve"> </w:t>
      </w:r>
      <w:proofErr w:type="spellStart"/>
      <w:r w:rsidR="003E189F" w:rsidRPr="00763FB4">
        <w:rPr>
          <w:rFonts w:ascii="Times New Roman" w:hAnsi="Times New Roman" w:cs="Times New Roman"/>
          <w:sz w:val="24"/>
          <w:szCs w:val="24"/>
        </w:rPr>
        <w:t>Tolstoyan</w:t>
      </w:r>
      <w:proofErr w:type="spellEnd"/>
      <w:r w:rsidR="003E189F" w:rsidRPr="00763FB4">
        <w:rPr>
          <w:rFonts w:ascii="Times New Roman" w:hAnsi="Times New Roman" w:cs="Times New Roman"/>
          <w:sz w:val="24"/>
          <w:szCs w:val="24"/>
        </w:rPr>
        <w:t xml:space="preserve"> ethics</w:t>
      </w:r>
      <w:r w:rsidRPr="00763FB4">
        <w:rPr>
          <w:rFonts w:ascii="Times New Roman" w:hAnsi="Times New Roman" w:cs="Times New Roman"/>
          <w:sz w:val="24"/>
          <w:szCs w:val="24"/>
        </w:rPr>
        <w:t>, Il</w:t>
      </w:r>
      <w:r w:rsidR="00AA16DE" w:rsidRPr="00763FB4">
        <w:rPr>
          <w:rFonts w:ascii="Times New Roman" w:hAnsi="Times New Roman" w:cs="Times New Roman"/>
          <w:color w:val="000000"/>
          <w:sz w:val="24"/>
          <w:szCs w:val="24"/>
        </w:rPr>
        <w:t>'</w:t>
      </w:r>
      <w:r w:rsidRPr="00763FB4">
        <w:rPr>
          <w:rFonts w:ascii="Times New Roman" w:hAnsi="Times New Roman" w:cs="Times New Roman"/>
          <w:sz w:val="24"/>
          <w:szCs w:val="24"/>
        </w:rPr>
        <w:t>in promoted the moral principle of “violent resistance to (Bolshevik) evil.”</w:t>
      </w:r>
    </w:p>
    <w:p w:rsidR="00C84A90" w:rsidRPr="00763FB4" w:rsidRDefault="002748B7" w:rsidP="00A94E60">
      <w:pPr>
        <w:autoSpaceDE w:val="0"/>
        <w:autoSpaceDN w:val="0"/>
        <w:adjustRightInd w:val="0"/>
        <w:spacing w:after="0" w:line="240" w:lineRule="auto"/>
        <w:ind w:firstLine="720"/>
        <w:rPr>
          <w:rFonts w:ascii="Times New Roman" w:eastAsia="Times New Roman" w:hAnsi="Times New Roman" w:cs="Times New Roman"/>
          <w:sz w:val="24"/>
          <w:szCs w:val="24"/>
        </w:rPr>
      </w:pPr>
      <w:r w:rsidRPr="00763FB4">
        <w:rPr>
          <w:rFonts w:ascii="Times New Roman" w:hAnsi="Times New Roman" w:cs="Times New Roman"/>
          <w:sz w:val="24"/>
          <w:szCs w:val="24"/>
        </w:rPr>
        <w:t>As for Shaginian, she</w:t>
      </w:r>
      <w:r w:rsidR="00C84A90" w:rsidRPr="00763FB4">
        <w:rPr>
          <w:rFonts w:ascii="Times New Roman" w:hAnsi="Times New Roman" w:cs="Times New Roman"/>
          <w:sz w:val="24"/>
          <w:szCs w:val="24"/>
        </w:rPr>
        <w:t xml:space="preserve"> linked up with Metner in Switzerland, the last time she would see her friend, collaborator, and founding editor of the Musagetes, which closed with the pressure of war in 1917.</w:t>
      </w:r>
      <w:r w:rsidR="00C84A90" w:rsidRPr="00763FB4">
        <w:rPr>
          <w:rStyle w:val="FootnoteReference"/>
          <w:rFonts w:ascii="Times New Roman" w:hAnsi="Times New Roman" w:cs="Times New Roman"/>
          <w:sz w:val="24"/>
          <w:szCs w:val="24"/>
        </w:rPr>
        <w:footnoteReference w:id="21"/>
      </w:r>
      <w:r w:rsidR="00C84A90" w:rsidRPr="00763FB4">
        <w:rPr>
          <w:rFonts w:ascii="Times New Roman" w:hAnsi="Times New Roman" w:cs="Times New Roman"/>
          <w:sz w:val="24"/>
          <w:szCs w:val="24"/>
        </w:rPr>
        <w:t xml:space="preserve"> </w:t>
      </w:r>
      <w:r w:rsidR="00C84A90" w:rsidRPr="00763FB4">
        <w:rPr>
          <w:rFonts w:ascii="Times New Roman" w:eastAsia="Times New Roman" w:hAnsi="Times New Roman" w:cs="Times New Roman"/>
          <w:sz w:val="24"/>
          <w:szCs w:val="24"/>
        </w:rPr>
        <w:t>Th</w:t>
      </w:r>
      <w:r w:rsidR="003F0BC8" w:rsidRPr="00763FB4">
        <w:rPr>
          <w:rFonts w:ascii="Times New Roman" w:eastAsia="Times New Roman" w:hAnsi="Times New Roman" w:cs="Times New Roman"/>
          <w:sz w:val="24"/>
          <w:szCs w:val="24"/>
        </w:rPr>
        <w:t>is</w:t>
      </w:r>
      <w:r w:rsidR="00C84A90" w:rsidRPr="00763FB4">
        <w:rPr>
          <w:rFonts w:ascii="Times New Roman" w:eastAsia="Times New Roman" w:hAnsi="Times New Roman" w:cs="Times New Roman"/>
          <w:sz w:val="24"/>
          <w:szCs w:val="24"/>
        </w:rPr>
        <w:t xml:space="preserve"> complex web of interactions tie together intellectual concerns with </w:t>
      </w:r>
      <w:r w:rsidR="00AC05FE" w:rsidRPr="00763FB4">
        <w:rPr>
          <w:rFonts w:ascii="Times New Roman" w:eastAsia="Times New Roman" w:hAnsi="Times New Roman" w:cs="Times New Roman"/>
          <w:sz w:val="24"/>
          <w:szCs w:val="24"/>
        </w:rPr>
        <w:t>attractions and</w:t>
      </w:r>
      <w:r w:rsidR="00C84A90" w:rsidRPr="00763FB4">
        <w:rPr>
          <w:rFonts w:ascii="Times New Roman" w:eastAsia="Times New Roman" w:hAnsi="Times New Roman" w:cs="Times New Roman"/>
          <w:sz w:val="24"/>
          <w:szCs w:val="24"/>
        </w:rPr>
        <w:t xml:space="preserve"> vendettas, details of which may be too remote to fully unravel. The takeaway is that the feud between Metner and Belyi over Kant’s influence on Goethe may have compelled </w:t>
      </w:r>
      <w:r w:rsidR="00C84A90" w:rsidRPr="00763FB4">
        <w:rPr>
          <w:rFonts w:ascii="Times New Roman" w:eastAsia="Times New Roman" w:hAnsi="Times New Roman" w:cs="Times New Roman"/>
          <w:sz w:val="24"/>
          <w:szCs w:val="24"/>
        </w:rPr>
        <w:lastRenderedPageBreak/>
        <w:t xml:space="preserve">Shaginian to veer further away from the toxic environment that the Symbolist movement had created around itself, leading her on a search </w:t>
      </w:r>
      <w:r w:rsidR="00D633DC" w:rsidRPr="00763FB4">
        <w:rPr>
          <w:rFonts w:ascii="Times New Roman" w:eastAsia="Times New Roman" w:hAnsi="Times New Roman" w:cs="Times New Roman"/>
          <w:sz w:val="24"/>
          <w:szCs w:val="24"/>
        </w:rPr>
        <w:t>for new</w:t>
      </w:r>
      <w:r w:rsidR="00C84A90" w:rsidRPr="00763FB4">
        <w:rPr>
          <w:rFonts w:ascii="Times New Roman" w:eastAsia="Times New Roman" w:hAnsi="Times New Roman" w:cs="Times New Roman"/>
          <w:sz w:val="24"/>
          <w:szCs w:val="24"/>
        </w:rPr>
        <w:t xml:space="preserve"> intellectual models, turning to </w:t>
      </w:r>
      <w:r w:rsidR="00123C7C" w:rsidRPr="00763FB4">
        <w:rPr>
          <w:rFonts w:ascii="Times New Roman" w:eastAsia="Times New Roman" w:hAnsi="Times New Roman" w:cs="Times New Roman"/>
          <w:sz w:val="24"/>
          <w:szCs w:val="24"/>
        </w:rPr>
        <w:t xml:space="preserve">her own reading of </w:t>
      </w:r>
      <w:r w:rsidR="00C84A90" w:rsidRPr="00763FB4">
        <w:rPr>
          <w:rFonts w:ascii="Times New Roman" w:eastAsia="Times New Roman" w:hAnsi="Times New Roman" w:cs="Times New Roman"/>
          <w:sz w:val="24"/>
          <w:szCs w:val="24"/>
        </w:rPr>
        <w:t xml:space="preserve">Goethe, Steiner, Foerster’s educational pedagogy, psychoanalysis, and shortly thereafter to embrace Marxist materialism. </w:t>
      </w:r>
      <w:r w:rsidR="00A63136" w:rsidRPr="00763FB4">
        <w:rPr>
          <w:rFonts w:ascii="Times New Roman" w:hAnsi="Times New Roman" w:cs="Times New Roman"/>
          <w:sz w:val="24"/>
          <w:szCs w:val="24"/>
        </w:rPr>
        <w:t xml:space="preserve">From Switzerland, Shaginian </w:t>
      </w:r>
      <w:r w:rsidR="00A63136" w:rsidRPr="00763FB4">
        <w:rPr>
          <w:rFonts w:ascii="Times New Roman" w:eastAsia="Times New Roman" w:hAnsi="Times New Roman" w:cs="Times New Roman"/>
          <w:sz w:val="24"/>
          <w:szCs w:val="24"/>
        </w:rPr>
        <w:t xml:space="preserve">returned to Rostov-on-Don, where she settled to work in journalism for the North Caucasus region, deliver lectures on Kant, and to complete </w:t>
      </w:r>
      <w:r w:rsidR="00A63136" w:rsidRPr="00763FB4">
        <w:rPr>
          <w:rFonts w:ascii="Times New Roman" w:eastAsia="Times New Roman" w:hAnsi="Times New Roman" w:cs="Times New Roman"/>
          <w:i/>
          <w:sz w:val="24"/>
          <w:szCs w:val="24"/>
        </w:rPr>
        <w:t xml:space="preserve">One’s Own Fate </w:t>
      </w:r>
      <w:r w:rsidR="00A63136" w:rsidRPr="00763FB4">
        <w:rPr>
          <w:rFonts w:ascii="Times New Roman" w:eastAsia="Times New Roman" w:hAnsi="Times New Roman" w:cs="Times New Roman"/>
          <w:sz w:val="24"/>
          <w:szCs w:val="24"/>
        </w:rPr>
        <w:t>(</w:t>
      </w:r>
      <w:proofErr w:type="spellStart"/>
      <w:r w:rsidR="00A63136" w:rsidRPr="00763FB4">
        <w:rPr>
          <w:rFonts w:ascii="Times New Roman" w:eastAsia="Times New Roman" w:hAnsi="Times New Roman" w:cs="Times New Roman"/>
          <w:sz w:val="24"/>
          <w:szCs w:val="24"/>
        </w:rPr>
        <w:t>Zulumian</w:t>
      </w:r>
      <w:proofErr w:type="spellEnd"/>
      <w:r w:rsidR="00A63136" w:rsidRPr="00763FB4">
        <w:rPr>
          <w:rFonts w:ascii="Times New Roman" w:eastAsia="Times New Roman" w:hAnsi="Times New Roman" w:cs="Times New Roman"/>
          <w:sz w:val="24"/>
          <w:szCs w:val="24"/>
        </w:rPr>
        <w:t xml:space="preserve"> 224).</w:t>
      </w:r>
      <w:r w:rsidR="00A63136" w:rsidRPr="00763FB4">
        <w:rPr>
          <w:rFonts w:ascii="Times New Roman" w:eastAsia="Times New Roman" w:hAnsi="Times New Roman" w:cs="Times New Roman"/>
          <w:sz w:val="24"/>
          <w:szCs w:val="24"/>
        </w:rPr>
        <w:t xml:space="preserve"> The novel </w:t>
      </w:r>
      <w:r w:rsidR="00C84A90" w:rsidRPr="00763FB4">
        <w:rPr>
          <w:rFonts w:ascii="Times New Roman" w:eastAsia="Times New Roman" w:hAnsi="Times New Roman" w:cs="Times New Roman"/>
          <w:sz w:val="24"/>
          <w:szCs w:val="24"/>
        </w:rPr>
        <w:t>should be considered as an intermediary step in Shaginian’s career from Symbolism to Marxism.</w:t>
      </w:r>
    </w:p>
    <w:p w:rsidR="005C334B" w:rsidRPr="00763FB4" w:rsidRDefault="005C334B" w:rsidP="00A94E60">
      <w:pPr>
        <w:spacing w:after="0" w:line="240" w:lineRule="auto"/>
        <w:ind w:right="720"/>
        <w:rPr>
          <w:rFonts w:ascii="Times New Roman" w:eastAsia="Times New Roman" w:hAnsi="Times New Roman" w:cs="Times New Roman"/>
          <w:sz w:val="24"/>
          <w:szCs w:val="24"/>
        </w:rPr>
      </w:pPr>
    </w:p>
    <w:p w:rsidR="00CF227A" w:rsidRPr="00763FB4" w:rsidRDefault="00CF227A" w:rsidP="00A94E60">
      <w:pPr>
        <w:autoSpaceDE w:val="0"/>
        <w:autoSpaceDN w:val="0"/>
        <w:adjustRightInd w:val="0"/>
        <w:spacing w:after="0" w:line="240" w:lineRule="auto"/>
        <w:rPr>
          <w:rFonts w:ascii="Times New Roman" w:eastAsia="Times New Roman" w:hAnsi="Times New Roman" w:cs="Times New Roman"/>
          <w:b/>
          <w:color w:val="FF0000"/>
          <w:sz w:val="24"/>
          <w:szCs w:val="24"/>
        </w:rPr>
      </w:pPr>
      <w:r w:rsidRPr="00763FB4">
        <w:rPr>
          <w:rFonts w:ascii="Times New Roman" w:eastAsia="Times New Roman" w:hAnsi="Times New Roman" w:cs="Times New Roman"/>
          <w:sz w:val="24"/>
          <w:szCs w:val="24"/>
        </w:rPr>
        <w:tab/>
      </w:r>
      <w:r w:rsidR="004B1482" w:rsidRPr="00763FB4">
        <w:rPr>
          <w:rFonts w:ascii="Times New Roman" w:eastAsia="Times New Roman" w:hAnsi="Times New Roman" w:cs="Times New Roman"/>
          <w:b/>
          <w:sz w:val="24"/>
          <w:szCs w:val="24"/>
        </w:rPr>
        <w:t>Iastrebtsov’s Analysis</w:t>
      </w:r>
    </w:p>
    <w:p w:rsidR="00CF227A" w:rsidRPr="00763FB4" w:rsidRDefault="000361A0" w:rsidP="00A94E60">
      <w:pPr>
        <w:autoSpaceDE w:val="0"/>
        <w:autoSpaceDN w:val="0"/>
        <w:adjustRightInd w:val="0"/>
        <w:spacing w:after="0" w:line="240" w:lineRule="auto"/>
        <w:ind w:firstLine="720"/>
        <w:rPr>
          <w:rFonts w:ascii="Times New Roman" w:eastAsia="Times New Roman" w:hAnsi="Times New Roman" w:cs="Times New Roman"/>
          <w:sz w:val="24"/>
          <w:szCs w:val="24"/>
        </w:rPr>
      </w:pPr>
      <w:r w:rsidRPr="00763FB4">
        <w:rPr>
          <w:rFonts w:ascii="Times New Roman" w:hAnsi="Times New Roman" w:cs="Times New Roman"/>
          <w:sz w:val="24"/>
          <w:szCs w:val="24"/>
        </w:rPr>
        <w:t xml:space="preserve">Despite Ferster’s objections to it, </w:t>
      </w:r>
      <w:r w:rsidR="00CF227A" w:rsidRPr="00763FB4">
        <w:rPr>
          <w:rFonts w:ascii="Times New Roman" w:hAnsi="Times New Roman" w:cs="Times New Roman"/>
          <w:sz w:val="24"/>
          <w:szCs w:val="24"/>
        </w:rPr>
        <w:t xml:space="preserve">psychoanalysis </w:t>
      </w:r>
      <w:r w:rsidR="00D633DC" w:rsidRPr="00763FB4">
        <w:rPr>
          <w:rFonts w:ascii="Times New Roman" w:hAnsi="Times New Roman" w:cs="Times New Roman"/>
          <w:sz w:val="24"/>
          <w:szCs w:val="24"/>
        </w:rPr>
        <w:t>helps</w:t>
      </w:r>
      <w:r w:rsidR="00CF227A" w:rsidRPr="00763FB4">
        <w:rPr>
          <w:rFonts w:ascii="Times New Roman" w:hAnsi="Times New Roman" w:cs="Times New Roman"/>
          <w:sz w:val="24"/>
          <w:szCs w:val="24"/>
        </w:rPr>
        <w:t xml:space="preserve"> uncover the </w:t>
      </w:r>
      <w:r w:rsidR="002E09B2" w:rsidRPr="00763FB4">
        <w:rPr>
          <w:rFonts w:ascii="Times New Roman" w:hAnsi="Times New Roman" w:cs="Times New Roman"/>
          <w:sz w:val="24"/>
          <w:szCs w:val="24"/>
        </w:rPr>
        <w:t>proper diagnosis</w:t>
      </w:r>
      <w:r w:rsidR="00CF227A" w:rsidRPr="00763FB4">
        <w:rPr>
          <w:rFonts w:ascii="Times New Roman" w:hAnsi="Times New Roman" w:cs="Times New Roman"/>
          <w:sz w:val="24"/>
          <w:szCs w:val="24"/>
        </w:rPr>
        <w:t xml:space="preserve"> </w:t>
      </w:r>
      <w:r w:rsidRPr="00763FB4">
        <w:rPr>
          <w:rFonts w:ascii="Times New Roman" w:hAnsi="Times New Roman" w:cs="Times New Roman"/>
          <w:sz w:val="24"/>
          <w:szCs w:val="24"/>
        </w:rPr>
        <w:t>of</w:t>
      </w:r>
      <w:r w:rsidR="00BD3E09" w:rsidRPr="00763FB4">
        <w:rPr>
          <w:rFonts w:ascii="Times New Roman" w:hAnsi="Times New Roman" w:cs="Times New Roman"/>
          <w:sz w:val="24"/>
          <w:szCs w:val="24"/>
        </w:rPr>
        <w:t xml:space="preserve"> Iastrebtsov’s</w:t>
      </w:r>
      <w:r w:rsidR="00CF227A" w:rsidRPr="00763FB4">
        <w:rPr>
          <w:rFonts w:ascii="Times New Roman" w:hAnsi="Times New Roman" w:cs="Times New Roman"/>
          <w:sz w:val="24"/>
          <w:szCs w:val="24"/>
        </w:rPr>
        <w:t xml:space="preserve"> illness</w:t>
      </w:r>
      <w:r w:rsidRPr="00763FB4">
        <w:rPr>
          <w:rFonts w:ascii="Times New Roman" w:hAnsi="Times New Roman" w:cs="Times New Roman"/>
          <w:sz w:val="24"/>
          <w:szCs w:val="24"/>
        </w:rPr>
        <w:t>. I</w:t>
      </w:r>
      <w:r w:rsidR="00CF227A" w:rsidRPr="00763FB4">
        <w:rPr>
          <w:rFonts w:ascii="Times New Roman" w:eastAsia="Times New Roman" w:hAnsi="Times New Roman" w:cs="Times New Roman"/>
          <w:sz w:val="24"/>
          <w:szCs w:val="24"/>
        </w:rPr>
        <w:t>n a kind of parody of a psychoanalytic séance</w:t>
      </w:r>
      <w:r w:rsidRPr="00763FB4">
        <w:rPr>
          <w:rFonts w:ascii="Times New Roman" w:eastAsia="Times New Roman" w:hAnsi="Times New Roman" w:cs="Times New Roman"/>
          <w:sz w:val="24"/>
          <w:szCs w:val="24"/>
        </w:rPr>
        <w:t xml:space="preserve">, </w:t>
      </w:r>
      <w:r w:rsidR="00CF227A" w:rsidRPr="00763FB4">
        <w:rPr>
          <w:rFonts w:ascii="Times New Roman" w:eastAsia="Times New Roman" w:hAnsi="Times New Roman" w:cs="Times New Roman"/>
          <w:sz w:val="24"/>
          <w:szCs w:val="24"/>
        </w:rPr>
        <w:t xml:space="preserve">an interaction that happens </w:t>
      </w:r>
      <w:r w:rsidR="00CF227A" w:rsidRPr="00763FB4">
        <w:rPr>
          <w:rFonts w:ascii="Times New Roman" w:eastAsia="Times New Roman" w:hAnsi="Times New Roman" w:cs="Times New Roman"/>
          <w:i/>
          <w:sz w:val="24"/>
          <w:szCs w:val="24"/>
        </w:rPr>
        <w:t>in reverse</w:t>
      </w:r>
      <w:r w:rsidR="00CF227A" w:rsidRPr="00763FB4">
        <w:rPr>
          <w:rFonts w:ascii="Times New Roman" w:eastAsia="Times New Roman" w:hAnsi="Times New Roman" w:cs="Times New Roman"/>
          <w:sz w:val="24"/>
          <w:szCs w:val="24"/>
        </w:rPr>
        <w:t xml:space="preserve"> with the psychiatrist taking the place of the patient</w:t>
      </w:r>
      <w:r w:rsidRPr="00763FB4">
        <w:rPr>
          <w:rFonts w:ascii="Times New Roman" w:eastAsia="Times New Roman" w:hAnsi="Times New Roman" w:cs="Times New Roman"/>
          <w:sz w:val="24"/>
          <w:szCs w:val="24"/>
        </w:rPr>
        <w:t>, Batiushkov uncovers the true “image,”</w:t>
      </w:r>
      <w:r w:rsidR="003E189F" w:rsidRPr="00763FB4">
        <w:rPr>
          <w:rFonts w:ascii="Times New Roman" w:eastAsia="Times New Roman" w:hAnsi="Times New Roman" w:cs="Times New Roman"/>
          <w:sz w:val="24"/>
          <w:szCs w:val="24"/>
        </w:rPr>
        <w:t xml:space="preserve"> </w:t>
      </w:r>
      <w:r w:rsidRPr="00763FB4">
        <w:rPr>
          <w:rFonts w:ascii="Times New Roman" w:eastAsia="Times New Roman" w:hAnsi="Times New Roman" w:cs="Times New Roman"/>
          <w:sz w:val="24"/>
          <w:szCs w:val="24"/>
        </w:rPr>
        <w:t>of Iastrebtsov</w:t>
      </w:r>
      <w:r w:rsidR="00946068" w:rsidRPr="00763FB4">
        <w:rPr>
          <w:rFonts w:ascii="Times New Roman" w:eastAsia="Times New Roman" w:hAnsi="Times New Roman" w:cs="Times New Roman"/>
          <w:sz w:val="24"/>
          <w:szCs w:val="24"/>
        </w:rPr>
        <w:t>’s personality.</w:t>
      </w:r>
    </w:p>
    <w:p w:rsidR="00CF227A" w:rsidRPr="00763FB4" w:rsidRDefault="006D0F2C" w:rsidP="00A94E60">
      <w:pPr>
        <w:autoSpaceDE w:val="0"/>
        <w:autoSpaceDN w:val="0"/>
        <w:adjustRightInd w:val="0"/>
        <w:spacing w:after="0" w:line="240" w:lineRule="auto"/>
        <w:ind w:firstLine="720"/>
        <w:rPr>
          <w:rFonts w:ascii="Times New Roman" w:hAnsi="Times New Roman" w:cs="Times New Roman"/>
          <w:sz w:val="24"/>
          <w:szCs w:val="24"/>
        </w:rPr>
      </w:pPr>
      <w:r w:rsidRPr="00763FB4">
        <w:rPr>
          <w:rFonts w:ascii="Times New Roman" w:eastAsia="Times New Roman" w:hAnsi="Times New Roman" w:cs="Times New Roman"/>
          <w:sz w:val="24"/>
          <w:szCs w:val="24"/>
        </w:rPr>
        <w:t>L</w:t>
      </w:r>
      <w:r w:rsidR="00CF227A" w:rsidRPr="00763FB4">
        <w:rPr>
          <w:rFonts w:ascii="Times New Roman" w:eastAsia="Times New Roman" w:hAnsi="Times New Roman" w:cs="Times New Roman"/>
          <w:sz w:val="24"/>
          <w:szCs w:val="24"/>
        </w:rPr>
        <w:t>ying prostrate with a fever on his bed</w:t>
      </w:r>
      <w:r w:rsidRPr="00763FB4">
        <w:rPr>
          <w:rFonts w:ascii="Times New Roman" w:eastAsia="Times New Roman" w:hAnsi="Times New Roman" w:cs="Times New Roman"/>
          <w:sz w:val="24"/>
          <w:szCs w:val="24"/>
        </w:rPr>
        <w:t xml:space="preserve"> during a storm</w:t>
      </w:r>
      <w:r w:rsidR="00CF227A" w:rsidRPr="00763FB4">
        <w:rPr>
          <w:rFonts w:ascii="Times New Roman" w:eastAsia="Times New Roman" w:hAnsi="Times New Roman" w:cs="Times New Roman"/>
          <w:sz w:val="24"/>
          <w:szCs w:val="24"/>
        </w:rPr>
        <w:t xml:space="preserve">, Batiushkov unexpectedly receives </w:t>
      </w:r>
      <w:proofErr w:type="spellStart"/>
      <w:r w:rsidR="00CF227A" w:rsidRPr="00763FB4">
        <w:rPr>
          <w:rFonts w:ascii="Times New Roman" w:eastAsia="Times New Roman" w:hAnsi="Times New Roman" w:cs="Times New Roman"/>
          <w:sz w:val="24"/>
          <w:szCs w:val="24"/>
        </w:rPr>
        <w:t>Iastrebstov</w:t>
      </w:r>
      <w:proofErr w:type="spellEnd"/>
      <w:r w:rsidR="00CF227A" w:rsidRPr="00763FB4">
        <w:rPr>
          <w:rFonts w:ascii="Times New Roman" w:eastAsia="Times New Roman" w:hAnsi="Times New Roman" w:cs="Times New Roman"/>
          <w:sz w:val="24"/>
          <w:szCs w:val="24"/>
        </w:rPr>
        <w:t xml:space="preserve"> in his room</w:t>
      </w:r>
      <w:r w:rsidR="004B1482" w:rsidRPr="00763FB4">
        <w:rPr>
          <w:rFonts w:ascii="Times New Roman" w:eastAsia="Times New Roman" w:hAnsi="Times New Roman" w:cs="Times New Roman"/>
          <w:sz w:val="24"/>
          <w:szCs w:val="24"/>
        </w:rPr>
        <w:t xml:space="preserve">, who </w:t>
      </w:r>
      <w:r w:rsidR="00CF227A" w:rsidRPr="00763FB4">
        <w:rPr>
          <w:rFonts w:ascii="Times New Roman" w:eastAsia="Times New Roman" w:hAnsi="Times New Roman" w:cs="Times New Roman"/>
          <w:sz w:val="24"/>
          <w:szCs w:val="24"/>
        </w:rPr>
        <w:t xml:space="preserve">enters and sits on a chair next to the young doctor’s couch. After a moment of tense silence they have a conversation on the nature of personality, and Iastrebtsov’s hypnotic influence and power of suggestion heighten </w:t>
      </w:r>
      <w:proofErr w:type="spellStart"/>
      <w:r w:rsidR="00CF227A" w:rsidRPr="00763FB4">
        <w:rPr>
          <w:rFonts w:ascii="Times New Roman" w:eastAsia="Times New Roman" w:hAnsi="Times New Roman" w:cs="Times New Roman"/>
          <w:sz w:val="24"/>
          <w:szCs w:val="24"/>
        </w:rPr>
        <w:t>Batiushkov’s</w:t>
      </w:r>
      <w:proofErr w:type="spellEnd"/>
      <w:r w:rsidR="00CF227A" w:rsidRPr="00763FB4">
        <w:rPr>
          <w:rFonts w:ascii="Times New Roman" w:eastAsia="Times New Roman" w:hAnsi="Times New Roman" w:cs="Times New Roman"/>
          <w:sz w:val="24"/>
          <w:szCs w:val="24"/>
        </w:rPr>
        <w:t xml:space="preserve"> analytic powers. </w:t>
      </w:r>
      <w:r w:rsidRPr="00763FB4">
        <w:rPr>
          <w:rFonts w:ascii="Times New Roman" w:eastAsia="Times New Roman" w:hAnsi="Times New Roman" w:cs="Times New Roman"/>
          <w:sz w:val="24"/>
          <w:szCs w:val="24"/>
        </w:rPr>
        <w:t>A</w:t>
      </w:r>
      <w:r w:rsidR="00CF227A" w:rsidRPr="00763FB4">
        <w:rPr>
          <w:rFonts w:ascii="Times New Roman" w:eastAsia="Times New Roman" w:hAnsi="Times New Roman" w:cs="Times New Roman"/>
          <w:sz w:val="24"/>
          <w:szCs w:val="24"/>
        </w:rPr>
        <w:t>n important discovery</w:t>
      </w:r>
      <w:r w:rsidRPr="00763FB4">
        <w:rPr>
          <w:rFonts w:ascii="Times New Roman" w:eastAsia="Times New Roman" w:hAnsi="Times New Roman" w:cs="Times New Roman"/>
          <w:sz w:val="24"/>
          <w:szCs w:val="24"/>
        </w:rPr>
        <w:t xml:space="preserve"> is made</w:t>
      </w:r>
      <w:r w:rsidR="00CF227A" w:rsidRPr="00763FB4">
        <w:rPr>
          <w:rFonts w:ascii="Times New Roman" w:eastAsia="Times New Roman" w:hAnsi="Times New Roman" w:cs="Times New Roman"/>
          <w:sz w:val="24"/>
          <w:szCs w:val="24"/>
        </w:rPr>
        <w:t xml:space="preserve">, of the difference between </w:t>
      </w:r>
      <w:r w:rsidR="00CF227A" w:rsidRPr="00763FB4">
        <w:rPr>
          <w:rFonts w:ascii="Times New Roman" w:eastAsia="Times New Roman" w:hAnsi="Times New Roman" w:cs="Times New Roman"/>
          <w:i/>
          <w:sz w:val="24"/>
          <w:szCs w:val="24"/>
        </w:rPr>
        <w:t>kharakter</w:t>
      </w:r>
      <w:r w:rsidR="00347F9E" w:rsidRPr="00347F9E">
        <w:rPr>
          <w:rFonts w:ascii="Times New Roman" w:eastAsia="Times New Roman" w:hAnsi="Times New Roman" w:cs="Times New Roman"/>
          <w:sz w:val="24"/>
          <w:szCs w:val="24"/>
        </w:rPr>
        <w:t>,</w:t>
      </w:r>
      <w:r w:rsidR="00347F9E">
        <w:rPr>
          <w:rFonts w:ascii="Times New Roman" w:eastAsia="Times New Roman" w:hAnsi="Times New Roman" w:cs="Times New Roman"/>
          <w:i/>
          <w:sz w:val="24"/>
          <w:szCs w:val="24"/>
        </w:rPr>
        <w:t xml:space="preserve"> </w:t>
      </w:r>
      <w:proofErr w:type="spellStart"/>
      <w:r w:rsidR="00CF227A" w:rsidRPr="00763FB4">
        <w:rPr>
          <w:rFonts w:ascii="Times New Roman" w:eastAsia="Times New Roman" w:hAnsi="Times New Roman" w:cs="Times New Roman"/>
          <w:i/>
          <w:sz w:val="24"/>
          <w:szCs w:val="24"/>
        </w:rPr>
        <w:t>lichnost</w:t>
      </w:r>
      <w:proofErr w:type="spellEnd"/>
      <w:r w:rsidR="00347F9E">
        <w:rPr>
          <w:rFonts w:ascii="Times New Roman" w:eastAsia="Times New Roman" w:hAnsi="Times New Roman" w:cs="Times New Roman"/>
          <w:sz w:val="24"/>
          <w:szCs w:val="24"/>
        </w:rPr>
        <w:t>,</w:t>
      </w:r>
      <w:r w:rsidR="00CF227A" w:rsidRPr="00AA16DE">
        <w:rPr>
          <w:rFonts w:ascii="Times New Roman" w:eastAsia="Times New Roman" w:hAnsi="Times New Roman" w:cs="Times New Roman"/>
          <w:sz w:val="24"/>
          <w:szCs w:val="24"/>
        </w:rPr>
        <w:t>’</w:t>
      </w:r>
      <w:r w:rsidR="00CF227A" w:rsidRPr="00763FB4">
        <w:rPr>
          <w:rFonts w:ascii="Times New Roman" w:eastAsia="Times New Roman" w:hAnsi="Times New Roman" w:cs="Times New Roman"/>
          <w:i/>
          <w:sz w:val="24"/>
          <w:szCs w:val="24"/>
        </w:rPr>
        <w:t xml:space="preserve"> </w:t>
      </w:r>
      <w:r w:rsidR="00CF227A" w:rsidRPr="00763FB4">
        <w:rPr>
          <w:rFonts w:ascii="Times New Roman" w:eastAsia="Times New Roman" w:hAnsi="Times New Roman" w:cs="Times New Roman"/>
          <w:sz w:val="24"/>
          <w:szCs w:val="24"/>
        </w:rPr>
        <w:t>and the role that destiny plays for each psychical component. After the psychoanalytic session with Iastrebtsov, Batiushkov reflects on their conversation and the futility of trying to fully comprehend human nature (</w:t>
      </w:r>
      <w:proofErr w:type="spellStart"/>
      <w:r w:rsidR="007D4786" w:rsidRPr="00763FB4">
        <w:rPr>
          <w:rFonts w:ascii="Times New Roman" w:eastAsia="Times New Roman" w:hAnsi="Times New Roman" w:cs="Times New Roman"/>
          <w:sz w:val="24"/>
          <w:szCs w:val="24"/>
        </w:rPr>
        <w:t>beznadezhnost</w:t>
      </w:r>
      <w:proofErr w:type="spellEnd"/>
      <w:r w:rsidR="00AA16DE" w:rsidRPr="00763FB4">
        <w:rPr>
          <w:rFonts w:ascii="Times New Roman" w:hAnsi="Times New Roman" w:cs="Times New Roman"/>
          <w:color w:val="000000"/>
          <w:sz w:val="24"/>
          <w:szCs w:val="24"/>
        </w:rPr>
        <w:t>'</w:t>
      </w:r>
      <w:r w:rsidR="007D4786" w:rsidRPr="00763FB4">
        <w:rPr>
          <w:rFonts w:ascii="Times New Roman" w:eastAsia="Times New Roman" w:hAnsi="Times New Roman" w:cs="Times New Roman"/>
          <w:sz w:val="24"/>
          <w:szCs w:val="24"/>
        </w:rPr>
        <w:t xml:space="preserve"> </w:t>
      </w:r>
      <w:proofErr w:type="spellStart"/>
      <w:r w:rsidR="007D4786" w:rsidRPr="00763FB4">
        <w:rPr>
          <w:rFonts w:ascii="Times New Roman" w:eastAsia="Times New Roman" w:hAnsi="Times New Roman" w:cs="Times New Roman"/>
          <w:sz w:val="24"/>
          <w:szCs w:val="24"/>
        </w:rPr>
        <w:t>etoi</w:t>
      </w:r>
      <w:proofErr w:type="spellEnd"/>
      <w:r w:rsidR="007D4786" w:rsidRPr="00763FB4">
        <w:rPr>
          <w:rFonts w:ascii="Times New Roman" w:eastAsia="Times New Roman" w:hAnsi="Times New Roman" w:cs="Times New Roman"/>
          <w:sz w:val="24"/>
          <w:szCs w:val="24"/>
        </w:rPr>
        <w:t xml:space="preserve"> </w:t>
      </w:r>
      <w:proofErr w:type="spellStart"/>
      <w:r w:rsidR="007D4786" w:rsidRPr="00763FB4">
        <w:rPr>
          <w:rFonts w:ascii="Times New Roman" w:eastAsia="Times New Roman" w:hAnsi="Times New Roman" w:cs="Times New Roman"/>
          <w:sz w:val="24"/>
          <w:szCs w:val="24"/>
        </w:rPr>
        <w:t>popytki</w:t>
      </w:r>
      <w:proofErr w:type="spellEnd"/>
      <w:r w:rsidR="007D4786" w:rsidRPr="00763FB4">
        <w:rPr>
          <w:rFonts w:ascii="Times New Roman" w:eastAsia="Times New Roman" w:hAnsi="Times New Roman" w:cs="Times New Roman"/>
          <w:sz w:val="24"/>
          <w:szCs w:val="24"/>
        </w:rPr>
        <w:t xml:space="preserve">: do </w:t>
      </w:r>
      <w:proofErr w:type="spellStart"/>
      <w:r w:rsidR="007D4786" w:rsidRPr="00763FB4">
        <w:rPr>
          <w:rFonts w:ascii="Times New Roman" w:eastAsia="Times New Roman" w:hAnsi="Times New Roman" w:cs="Times New Roman"/>
          <w:sz w:val="24"/>
          <w:szCs w:val="24"/>
        </w:rPr>
        <w:t>kontsa</w:t>
      </w:r>
      <w:proofErr w:type="spellEnd"/>
      <w:r w:rsidR="007D4786" w:rsidRPr="00763FB4">
        <w:rPr>
          <w:rFonts w:ascii="Times New Roman" w:eastAsia="Times New Roman" w:hAnsi="Times New Roman" w:cs="Times New Roman"/>
          <w:sz w:val="24"/>
          <w:szCs w:val="24"/>
        </w:rPr>
        <w:t xml:space="preserve"> </w:t>
      </w:r>
      <w:proofErr w:type="spellStart"/>
      <w:r w:rsidR="007D4786" w:rsidRPr="00763FB4">
        <w:rPr>
          <w:rFonts w:ascii="Times New Roman" w:eastAsia="Times New Roman" w:hAnsi="Times New Roman" w:cs="Times New Roman"/>
          <w:sz w:val="24"/>
          <w:szCs w:val="24"/>
        </w:rPr>
        <w:t>opredelit</w:t>
      </w:r>
      <w:proofErr w:type="spellEnd"/>
      <w:r w:rsidR="00AA16DE" w:rsidRPr="00763FB4">
        <w:rPr>
          <w:rFonts w:ascii="Times New Roman" w:hAnsi="Times New Roman" w:cs="Times New Roman"/>
          <w:color w:val="000000"/>
          <w:sz w:val="24"/>
          <w:szCs w:val="24"/>
        </w:rPr>
        <w:t>'</w:t>
      </w:r>
      <w:r w:rsidR="007D4786" w:rsidRPr="00763FB4">
        <w:rPr>
          <w:rFonts w:ascii="Times New Roman" w:eastAsia="Times New Roman" w:hAnsi="Times New Roman" w:cs="Times New Roman"/>
          <w:sz w:val="24"/>
          <w:szCs w:val="24"/>
        </w:rPr>
        <w:t xml:space="preserve">, </w:t>
      </w:r>
      <w:proofErr w:type="spellStart"/>
      <w:r w:rsidR="007D4786" w:rsidRPr="00763FB4">
        <w:rPr>
          <w:rFonts w:ascii="Times New Roman" w:eastAsia="Times New Roman" w:hAnsi="Times New Roman" w:cs="Times New Roman"/>
          <w:sz w:val="24"/>
          <w:szCs w:val="24"/>
        </w:rPr>
        <w:t>chto</w:t>
      </w:r>
      <w:proofErr w:type="spellEnd"/>
      <w:r w:rsidR="007D4786" w:rsidRPr="00763FB4">
        <w:rPr>
          <w:rFonts w:ascii="Times New Roman" w:eastAsia="Times New Roman" w:hAnsi="Times New Roman" w:cs="Times New Roman"/>
          <w:sz w:val="24"/>
          <w:szCs w:val="24"/>
        </w:rPr>
        <w:t xml:space="preserve"> </w:t>
      </w:r>
      <w:proofErr w:type="spellStart"/>
      <w:r w:rsidR="007D4786" w:rsidRPr="00763FB4">
        <w:rPr>
          <w:rFonts w:ascii="Times New Roman" w:eastAsia="Times New Roman" w:hAnsi="Times New Roman" w:cs="Times New Roman"/>
          <w:sz w:val="24"/>
          <w:szCs w:val="24"/>
        </w:rPr>
        <w:t>takoe</w:t>
      </w:r>
      <w:proofErr w:type="spellEnd"/>
      <w:r w:rsidR="007D4786" w:rsidRPr="00763FB4">
        <w:rPr>
          <w:rFonts w:ascii="Times New Roman" w:eastAsia="Times New Roman" w:hAnsi="Times New Roman" w:cs="Times New Roman"/>
          <w:sz w:val="24"/>
          <w:szCs w:val="24"/>
        </w:rPr>
        <w:t xml:space="preserve"> </w:t>
      </w:r>
      <w:proofErr w:type="spellStart"/>
      <w:r w:rsidR="007D4786" w:rsidRPr="00763FB4">
        <w:rPr>
          <w:rFonts w:ascii="Times New Roman" w:eastAsia="Times New Roman" w:hAnsi="Times New Roman" w:cs="Times New Roman"/>
          <w:sz w:val="24"/>
          <w:szCs w:val="24"/>
        </w:rPr>
        <w:t>chelovek</w:t>
      </w:r>
      <w:proofErr w:type="spellEnd"/>
      <w:r w:rsidR="00CF227A" w:rsidRPr="00763FB4">
        <w:rPr>
          <w:rFonts w:ascii="Times New Roman" w:eastAsia="Times New Roman" w:hAnsi="Times New Roman" w:cs="Times New Roman"/>
          <w:sz w:val="24"/>
          <w:szCs w:val="24"/>
        </w:rPr>
        <w:t>):</w:t>
      </w:r>
    </w:p>
    <w:p w:rsidR="002D36B1" w:rsidRPr="00763FB4" w:rsidRDefault="00223DAD" w:rsidP="00A94E60">
      <w:pPr>
        <w:autoSpaceDE w:val="0"/>
        <w:autoSpaceDN w:val="0"/>
        <w:adjustRightInd w:val="0"/>
        <w:spacing w:after="0" w:line="240" w:lineRule="auto"/>
        <w:ind w:left="720" w:right="720"/>
        <w:rPr>
          <w:rFonts w:ascii="Times New Roman" w:eastAsia="Times New Roman" w:hAnsi="Times New Roman" w:cs="Times New Roman"/>
          <w:sz w:val="24"/>
          <w:szCs w:val="24"/>
        </w:rPr>
      </w:pPr>
      <w:r w:rsidRPr="00763FB4">
        <w:rPr>
          <w:rFonts w:ascii="Times New Roman" w:hAnsi="Times New Roman" w:cs="Times New Roman"/>
          <w:sz w:val="24"/>
          <w:szCs w:val="24"/>
          <w:lang w:val="ru-RU"/>
        </w:rPr>
        <w:t>[</w:t>
      </w:r>
      <w:r w:rsidRPr="00763FB4">
        <w:rPr>
          <w:rFonts w:ascii="Times New Roman" w:hAnsi="Times New Roman" w:cs="Times New Roman"/>
          <w:sz w:val="24"/>
          <w:szCs w:val="24"/>
        </w:rPr>
        <w:t>HVG</w:t>
      </w:r>
      <w:r w:rsidRPr="00763FB4">
        <w:rPr>
          <w:rFonts w:ascii="Times New Roman" w:hAnsi="Times New Roman" w:cs="Times New Roman"/>
          <w:sz w:val="24"/>
          <w:szCs w:val="24"/>
          <w:lang w:val="ru-RU"/>
        </w:rPr>
        <w:t>#</w:t>
      </w:r>
      <w:r w:rsidRPr="00763FB4">
        <w:rPr>
          <w:rFonts w:ascii="Times New Roman" w:hAnsi="Times New Roman" w:cs="Times New Roman"/>
          <w:sz w:val="24"/>
          <w:szCs w:val="24"/>
        </w:rPr>
        <w:t>li</w:t>
      </w:r>
      <w:r w:rsidRPr="00763FB4">
        <w:rPr>
          <w:rFonts w:ascii="Times New Roman" w:hAnsi="Times New Roman" w:cs="Times New Roman"/>
          <w:sz w:val="24"/>
          <w:szCs w:val="24"/>
          <w:lang w:val="ru-RU"/>
        </w:rPr>
        <w:t xml:space="preserve"> </w:t>
      </w:r>
      <w:r w:rsidRPr="00763FB4">
        <w:rPr>
          <w:rFonts w:ascii="Times New Roman" w:hAnsi="Times New Roman" w:cs="Times New Roman"/>
          <w:sz w:val="24"/>
          <w:szCs w:val="24"/>
        </w:rPr>
        <w:t>begin</w:t>
      </w:r>
      <w:r w:rsidRPr="00763FB4">
        <w:rPr>
          <w:rFonts w:ascii="Times New Roman" w:hAnsi="Times New Roman" w:cs="Times New Roman"/>
          <w:sz w:val="24"/>
          <w:szCs w:val="24"/>
          <w:lang w:val="ru-RU"/>
        </w:rPr>
        <w:t xml:space="preserve"> </w:t>
      </w:r>
      <w:r w:rsidRPr="00763FB4">
        <w:rPr>
          <w:rFonts w:ascii="Times New Roman" w:hAnsi="Times New Roman" w:cs="Times New Roman"/>
          <w:sz w:val="24"/>
          <w:szCs w:val="24"/>
        </w:rPr>
        <w:t>extract</w:t>
      </w:r>
      <w:r w:rsidRPr="00763FB4">
        <w:rPr>
          <w:rFonts w:ascii="Times New Roman" w:hAnsi="Times New Roman" w:cs="Times New Roman"/>
          <w:sz w:val="24"/>
          <w:szCs w:val="24"/>
          <w:lang w:val="ru-RU"/>
        </w:rPr>
        <w:t>]</w:t>
      </w:r>
      <w:r w:rsidRPr="00763FB4">
        <w:rPr>
          <w:rFonts w:ascii="Times New Roman" w:hAnsi="Times New Roman" w:cs="Times New Roman"/>
          <w:sz w:val="24"/>
          <w:szCs w:val="24"/>
          <w:lang w:val="ru-RU"/>
        </w:rPr>
        <w:t xml:space="preserve"> </w:t>
      </w:r>
      <w:r w:rsidR="00CF227A" w:rsidRPr="00763FB4">
        <w:rPr>
          <w:rFonts w:ascii="Times New Roman" w:eastAsia="Times New Roman" w:hAnsi="Times New Roman" w:cs="Times New Roman"/>
          <w:sz w:val="24"/>
          <w:szCs w:val="24"/>
          <w:lang w:val="ru-RU"/>
        </w:rPr>
        <w:t xml:space="preserve">Но вдруг смешная в своей простоте мысль осенила меня: наука распознает предмет по его действиям, </w:t>
      </w:r>
      <w:r w:rsidR="00CF227A" w:rsidRPr="00763FB4">
        <w:rPr>
          <w:rFonts w:ascii="Times New Roman" w:hAnsi="Times New Roman" w:cs="Times New Roman"/>
          <w:sz w:val="24"/>
          <w:szCs w:val="24"/>
          <w:lang w:val="ru-RU"/>
        </w:rPr>
        <w:t xml:space="preserve">— </w:t>
      </w:r>
      <w:r w:rsidR="00CF227A" w:rsidRPr="00763FB4">
        <w:rPr>
          <w:rFonts w:ascii="Times New Roman" w:eastAsia="Times New Roman" w:hAnsi="Times New Roman" w:cs="Times New Roman"/>
          <w:sz w:val="24"/>
          <w:szCs w:val="24"/>
          <w:lang w:val="ru-RU"/>
        </w:rPr>
        <w:t xml:space="preserve">а разве действенное выявление человека </w:t>
      </w:r>
      <w:r w:rsidR="00CF227A" w:rsidRPr="00763FB4">
        <w:rPr>
          <w:rFonts w:ascii="Times New Roman" w:hAnsi="Times New Roman" w:cs="Times New Roman"/>
          <w:sz w:val="24"/>
          <w:szCs w:val="24"/>
          <w:lang w:val="ru-RU"/>
        </w:rPr>
        <w:t xml:space="preserve">— </w:t>
      </w:r>
      <w:r w:rsidR="00CF227A" w:rsidRPr="00763FB4">
        <w:rPr>
          <w:rFonts w:ascii="Times New Roman" w:eastAsia="Times New Roman" w:hAnsi="Times New Roman" w:cs="Times New Roman"/>
          <w:sz w:val="24"/>
          <w:szCs w:val="24"/>
          <w:lang w:val="ru-RU"/>
        </w:rPr>
        <w:t xml:space="preserve">не в судьбе человеческой? Судьба! Вот единственный ключ к тайне личности. Я лег на постель и стал думать. Но, во-первых, мы ничего не знаем и о судьбе. Вон как по разному понимает ее, например, трагик и драматург. Для трагика судьба валится откуда-то сверху </w:t>
      </w:r>
      <w:r w:rsidR="00CF227A" w:rsidRPr="00763FB4">
        <w:rPr>
          <w:rFonts w:ascii="Times New Roman" w:hAnsi="Times New Roman" w:cs="Times New Roman"/>
          <w:sz w:val="24"/>
          <w:szCs w:val="24"/>
          <w:lang w:val="ru-RU"/>
        </w:rPr>
        <w:t xml:space="preserve">— </w:t>
      </w:r>
      <w:r w:rsidR="00CF227A" w:rsidRPr="00763FB4">
        <w:rPr>
          <w:rFonts w:ascii="Times New Roman" w:eastAsia="Times New Roman" w:hAnsi="Times New Roman" w:cs="Times New Roman"/>
          <w:sz w:val="24"/>
          <w:szCs w:val="24"/>
          <w:lang w:val="ru-RU"/>
        </w:rPr>
        <w:t xml:space="preserve">предопределение, рок, фатум. Чем был виноват Эдип? А он погиб. Для драматурга судьба </w:t>
      </w:r>
      <w:r w:rsidR="00CF227A" w:rsidRPr="00763FB4">
        <w:rPr>
          <w:rFonts w:ascii="Times New Roman" w:hAnsi="Times New Roman" w:cs="Times New Roman"/>
          <w:sz w:val="24"/>
          <w:szCs w:val="24"/>
          <w:lang w:val="ru-RU"/>
        </w:rPr>
        <w:t xml:space="preserve">— </w:t>
      </w:r>
      <w:r w:rsidR="00CF227A" w:rsidRPr="00763FB4">
        <w:rPr>
          <w:rFonts w:ascii="Times New Roman" w:eastAsia="Times New Roman" w:hAnsi="Times New Roman" w:cs="Times New Roman"/>
          <w:sz w:val="24"/>
          <w:szCs w:val="24"/>
          <w:lang w:val="ru-RU"/>
        </w:rPr>
        <w:t xml:space="preserve">это характер; у него злые творят зло и пожинают зло, добрые творят добро; судьбы ревнивца, скупого, дурака, мошенника, кроткого, правдивого </w:t>
      </w:r>
      <w:r w:rsidR="00CF227A" w:rsidRPr="00763FB4">
        <w:rPr>
          <w:rFonts w:ascii="Times New Roman" w:hAnsi="Times New Roman" w:cs="Times New Roman"/>
          <w:sz w:val="24"/>
          <w:szCs w:val="24"/>
          <w:lang w:val="ru-RU"/>
        </w:rPr>
        <w:t xml:space="preserve">— </w:t>
      </w:r>
      <w:r w:rsidR="00CF227A" w:rsidRPr="00763FB4">
        <w:rPr>
          <w:rFonts w:ascii="Times New Roman" w:eastAsia="Times New Roman" w:hAnsi="Times New Roman" w:cs="Times New Roman"/>
          <w:sz w:val="24"/>
          <w:szCs w:val="24"/>
          <w:lang w:val="ru-RU"/>
        </w:rPr>
        <w:t>все вытекают из свойств их характеров; человек носит судьбу в себе самом и никуда от нее не скроется. Как</w:t>
      </w:r>
      <w:r w:rsidR="00CF227A" w:rsidRPr="00763FB4">
        <w:rPr>
          <w:rFonts w:ascii="Times New Roman" w:eastAsia="Times New Roman" w:hAnsi="Times New Roman" w:cs="Times New Roman"/>
          <w:sz w:val="24"/>
          <w:szCs w:val="24"/>
        </w:rPr>
        <w:t xml:space="preserve"> </w:t>
      </w:r>
      <w:r w:rsidR="00CF227A" w:rsidRPr="00763FB4">
        <w:rPr>
          <w:rFonts w:ascii="Times New Roman" w:eastAsia="Times New Roman" w:hAnsi="Times New Roman" w:cs="Times New Roman"/>
          <w:sz w:val="24"/>
          <w:szCs w:val="24"/>
          <w:lang w:val="ru-RU"/>
        </w:rPr>
        <w:t>же</w:t>
      </w:r>
      <w:r w:rsidR="00CF227A" w:rsidRPr="00763FB4">
        <w:rPr>
          <w:rFonts w:ascii="Times New Roman" w:eastAsia="Times New Roman" w:hAnsi="Times New Roman" w:cs="Times New Roman"/>
          <w:sz w:val="24"/>
          <w:szCs w:val="24"/>
        </w:rPr>
        <w:t xml:space="preserve">, </w:t>
      </w:r>
      <w:r w:rsidR="00CF227A" w:rsidRPr="00763FB4">
        <w:rPr>
          <w:rFonts w:ascii="Times New Roman" w:eastAsia="Times New Roman" w:hAnsi="Times New Roman" w:cs="Times New Roman"/>
          <w:sz w:val="24"/>
          <w:szCs w:val="24"/>
          <w:lang w:val="ru-RU"/>
        </w:rPr>
        <w:t>наконец</w:t>
      </w:r>
      <w:r w:rsidR="00CF227A" w:rsidRPr="00763FB4">
        <w:rPr>
          <w:rFonts w:ascii="Times New Roman" w:eastAsia="Times New Roman" w:hAnsi="Times New Roman" w:cs="Times New Roman"/>
          <w:sz w:val="24"/>
          <w:szCs w:val="24"/>
        </w:rPr>
        <w:t xml:space="preserve">, </w:t>
      </w:r>
      <w:r w:rsidR="00CF227A" w:rsidRPr="00763FB4">
        <w:rPr>
          <w:rFonts w:ascii="Times New Roman" w:eastAsia="Times New Roman" w:hAnsi="Times New Roman" w:cs="Times New Roman"/>
          <w:sz w:val="24"/>
          <w:szCs w:val="24"/>
          <w:lang w:val="ru-RU"/>
        </w:rPr>
        <w:t>нужно</w:t>
      </w:r>
      <w:r w:rsidR="00CF227A" w:rsidRPr="00763FB4">
        <w:rPr>
          <w:rFonts w:ascii="Times New Roman" w:eastAsia="Times New Roman" w:hAnsi="Times New Roman" w:cs="Times New Roman"/>
          <w:sz w:val="24"/>
          <w:szCs w:val="24"/>
        </w:rPr>
        <w:t xml:space="preserve"> </w:t>
      </w:r>
      <w:r w:rsidR="00CF227A" w:rsidRPr="00763FB4">
        <w:rPr>
          <w:rFonts w:ascii="Times New Roman" w:eastAsia="Times New Roman" w:hAnsi="Times New Roman" w:cs="Times New Roman"/>
          <w:sz w:val="24"/>
          <w:szCs w:val="24"/>
          <w:lang w:val="ru-RU"/>
        </w:rPr>
        <w:t>понимать</w:t>
      </w:r>
      <w:r w:rsidR="00CF227A" w:rsidRPr="00763FB4">
        <w:rPr>
          <w:rFonts w:ascii="Times New Roman" w:eastAsia="Times New Roman" w:hAnsi="Times New Roman" w:cs="Times New Roman"/>
          <w:sz w:val="24"/>
          <w:szCs w:val="24"/>
        </w:rPr>
        <w:t xml:space="preserve"> </w:t>
      </w:r>
      <w:r w:rsidR="00CF227A" w:rsidRPr="00763FB4">
        <w:rPr>
          <w:rFonts w:ascii="Times New Roman" w:eastAsia="Times New Roman" w:hAnsi="Times New Roman" w:cs="Times New Roman"/>
          <w:sz w:val="24"/>
          <w:szCs w:val="24"/>
          <w:lang w:val="ru-RU"/>
        </w:rPr>
        <w:t>судьбу</w:t>
      </w:r>
      <w:r w:rsidR="00CF227A" w:rsidRPr="00763FB4">
        <w:rPr>
          <w:rFonts w:ascii="Times New Roman" w:eastAsia="Times New Roman" w:hAnsi="Times New Roman" w:cs="Times New Roman"/>
          <w:sz w:val="24"/>
          <w:szCs w:val="24"/>
        </w:rPr>
        <w:t xml:space="preserve">? </w:t>
      </w:r>
    </w:p>
    <w:p w:rsidR="002D36B1" w:rsidRPr="00763FB4" w:rsidRDefault="002D36B1" w:rsidP="00A94E60">
      <w:pPr>
        <w:autoSpaceDE w:val="0"/>
        <w:autoSpaceDN w:val="0"/>
        <w:adjustRightInd w:val="0"/>
        <w:spacing w:after="0" w:line="240" w:lineRule="auto"/>
        <w:ind w:left="720" w:right="720"/>
        <w:rPr>
          <w:rFonts w:ascii="Times New Roman" w:hAnsi="Times New Roman" w:cs="Times New Roman"/>
          <w:sz w:val="24"/>
          <w:szCs w:val="24"/>
        </w:rPr>
      </w:pPr>
      <w:r w:rsidRPr="00763FB4">
        <w:rPr>
          <w:rFonts w:ascii="Times New Roman" w:hAnsi="Times New Roman" w:cs="Times New Roman"/>
          <w:sz w:val="24"/>
          <w:szCs w:val="24"/>
        </w:rPr>
        <w:t>Suddenly a funny thought came to me in all its simplicity: science determines its object by its movement</w:t>
      </w:r>
      <w:r w:rsidR="00DD439A" w:rsidRPr="00763FB4">
        <w:rPr>
          <w:rFonts w:ascii="Times New Roman" w:hAnsi="Times New Roman" w:cs="Times New Roman"/>
          <w:sz w:val="24"/>
          <w:szCs w:val="24"/>
        </w:rPr>
        <w:t>. I</w:t>
      </w:r>
      <w:r w:rsidRPr="00763FB4">
        <w:rPr>
          <w:rFonts w:ascii="Times New Roman" w:hAnsi="Times New Roman" w:cs="Times New Roman"/>
          <w:sz w:val="24"/>
          <w:szCs w:val="24"/>
        </w:rPr>
        <w:t>s the active expression of the person</w:t>
      </w:r>
      <w:r w:rsidR="00DD439A" w:rsidRPr="00763FB4">
        <w:rPr>
          <w:rFonts w:ascii="Times New Roman" w:hAnsi="Times New Roman" w:cs="Times New Roman"/>
          <w:sz w:val="24"/>
          <w:szCs w:val="24"/>
        </w:rPr>
        <w:t xml:space="preserve"> then</w:t>
      </w:r>
      <w:r w:rsidRPr="00763FB4">
        <w:rPr>
          <w:rFonts w:ascii="Times New Roman" w:hAnsi="Times New Roman" w:cs="Times New Roman"/>
          <w:sz w:val="24"/>
          <w:szCs w:val="24"/>
        </w:rPr>
        <w:t xml:space="preserve"> not in human fate itself? Fate! Here is the only key to the secret of personality. I lay on the bed and began to think. But, firstly, we do not know anything about fate. Look how many different ways to understand it there are</w:t>
      </w:r>
      <w:r w:rsidR="00DD439A" w:rsidRPr="00763FB4">
        <w:rPr>
          <w:rFonts w:ascii="Times New Roman" w:hAnsi="Times New Roman" w:cs="Times New Roman"/>
          <w:sz w:val="24"/>
          <w:szCs w:val="24"/>
        </w:rPr>
        <w:t>;</w:t>
      </w:r>
      <w:r w:rsidRPr="00763FB4">
        <w:rPr>
          <w:rFonts w:ascii="Times New Roman" w:hAnsi="Times New Roman" w:cs="Times New Roman"/>
          <w:sz w:val="24"/>
          <w:szCs w:val="24"/>
        </w:rPr>
        <w:t xml:space="preserve"> for example, for a </w:t>
      </w:r>
      <w:r w:rsidR="00A45DC5" w:rsidRPr="00763FB4">
        <w:rPr>
          <w:rFonts w:ascii="Times New Roman" w:hAnsi="Times New Roman" w:cs="Times New Roman"/>
          <w:sz w:val="24"/>
          <w:szCs w:val="24"/>
        </w:rPr>
        <w:t>tragedian</w:t>
      </w:r>
      <w:r w:rsidRPr="00763FB4">
        <w:rPr>
          <w:rFonts w:ascii="Times New Roman" w:hAnsi="Times New Roman" w:cs="Times New Roman"/>
          <w:sz w:val="24"/>
          <w:szCs w:val="24"/>
        </w:rPr>
        <w:t xml:space="preserve"> or a dramat</w:t>
      </w:r>
      <w:r w:rsidR="00DD439A" w:rsidRPr="00763FB4">
        <w:rPr>
          <w:rFonts w:ascii="Times New Roman" w:hAnsi="Times New Roman" w:cs="Times New Roman"/>
          <w:sz w:val="24"/>
          <w:szCs w:val="24"/>
        </w:rPr>
        <w:t>ist. For the trag</w:t>
      </w:r>
      <w:r w:rsidR="00A45DC5" w:rsidRPr="00763FB4">
        <w:rPr>
          <w:rFonts w:ascii="Times New Roman" w:hAnsi="Times New Roman" w:cs="Times New Roman"/>
          <w:sz w:val="24"/>
          <w:szCs w:val="24"/>
        </w:rPr>
        <w:t>edi</w:t>
      </w:r>
      <w:r w:rsidR="00DD439A" w:rsidRPr="00763FB4">
        <w:rPr>
          <w:rFonts w:ascii="Times New Roman" w:hAnsi="Times New Roman" w:cs="Times New Roman"/>
          <w:sz w:val="24"/>
          <w:szCs w:val="24"/>
        </w:rPr>
        <w:t xml:space="preserve">an, fate </w:t>
      </w:r>
      <w:r w:rsidR="00A45DC5" w:rsidRPr="00763FB4">
        <w:rPr>
          <w:rFonts w:ascii="Times New Roman" w:hAnsi="Times New Roman" w:cs="Times New Roman"/>
          <w:sz w:val="24"/>
          <w:szCs w:val="24"/>
        </w:rPr>
        <w:t>be</w:t>
      </w:r>
      <w:r w:rsidR="00DD439A" w:rsidRPr="00763FB4">
        <w:rPr>
          <w:rFonts w:ascii="Times New Roman" w:hAnsi="Times New Roman" w:cs="Times New Roman"/>
          <w:sz w:val="24"/>
          <w:szCs w:val="24"/>
        </w:rPr>
        <w:t>falls</w:t>
      </w:r>
      <w:r w:rsidR="00A45DC5" w:rsidRPr="00763FB4">
        <w:rPr>
          <w:rFonts w:ascii="Times New Roman" w:hAnsi="Times New Roman" w:cs="Times New Roman"/>
          <w:sz w:val="24"/>
          <w:szCs w:val="24"/>
        </w:rPr>
        <w:t xml:space="preserve"> a</w:t>
      </w:r>
      <w:r w:rsidR="00DD439A" w:rsidRPr="00763FB4">
        <w:rPr>
          <w:rFonts w:ascii="Times New Roman" w:hAnsi="Times New Roman" w:cs="Times New Roman"/>
          <w:sz w:val="24"/>
          <w:szCs w:val="24"/>
        </w:rPr>
        <w:t xml:space="preserve"> person from somewhere above—predetermination, destiny, </w:t>
      </w:r>
      <w:proofErr w:type="spellStart"/>
      <w:r w:rsidR="00DD439A" w:rsidRPr="00763FB4">
        <w:rPr>
          <w:rFonts w:ascii="Times New Roman" w:hAnsi="Times New Roman" w:cs="Times New Roman"/>
          <w:sz w:val="24"/>
          <w:szCs w:val="24"/>
        </w:rPr>
        <w:t>fatum</w:t>
      </w:r>
      <w:proofErr w:type="spellEnd"/>
      <w:r w:rsidR="00DD439A" w:rsidRPr="00763FB4">
        <w:rPr>
          <w:rFonts w:ascii="Times New Roman" w:hAnsi="Times New Roman" w:cs="Times New Roman"/>
          <w:sz w:val="24"/>
          <w:szCs w:val="24"/>
        </w:rPr>
        <w:t>. What was</w:t>
      </w:r>
      <w:r w:rsidR="00A45DC5" w:rsidRPr="00763FB4">
        <w:rPr>
          <w:rFonts w:ascii="Times New Roman" w:hAnsi="Times New Roman" w:cs="Times New Roman"/>
          <w:sz w:val="24"/>
          <w:szCs w:val="24"/>
        </w:rPr>
        <w:t xml:space="preserve"> the guilt of</w:t>
      </w:r>
      <w:r w:rsidR="00DD439A" w:rsidRPr="00763FB4">
        <w:rPr>
          <w:rFonts w:ascii="Times New Roman" w:hAnsi="Times New Roman" w:cs="Times New Roman"/>
          <w:sz w:val="24"/>
          <w:szCs w:val="24"/>
        </w:rPr>
        <w:t xml:space="preserve"> Oedipus? </w:t>
      </w:r>
      <w:r w:rsidR="00A45DC5" w:rsidRPr="00763FB4">
        <w:rPr>
          <w:rFonts w:ascii="Times New Roman" w:hAnsi="Times New Roman" w:cs="Times New Roman"/>
          <w:sz w:val="24"/>
          <w:szCs w:val="24"/>
        </w:rPr>
        <w:t xml:space="preserve">Even </w:t>
      </w:r>
      <w:r w:rsidR="00DD439A" w:rsidRPr="00763FB4">
        <w:rPr>
          <w:rFonts w:ascii="Times New Roman" w:hAnsi="Times New Roman" w:cs="Times New Roman"/>
          <w:sz w:val="24"/>
          <w:szCs w:val="24"/>
        </w:rPr>
        <w:t>so he perished. For a dramatist fate is character; evil makes evil and reaps evil,</w:t>
      </w:r>
      <w:r w:rsidR="00A45DC5" w:rsidRPr="00763FB4">
        <w:rPr>
          <w:rFonts w:ascii="Times New Roman" w:hAnsi="Times New Roman" w:cs="Times New Roman"/>
          <w:sz w:val="24"/>
          <w:szCs w:val="24"/>
        </w:rPr>
        <w:t xml:space="preserve"> [while]</w:t>
      </w:r>
      <w:r w:rsidR="00DD439A" w:rsidRPr="00763FB4">
        <w:rPr>
          <w:rFonts w:ascii="Times New Roman" w:hAnsi="Times New Roman" w:cs="Times New Roman"/>
          <w:sz w:val="24"/>
          <w:szCs w:val="24"/>
        </w:rPr>
        <w:t xml:space="preserve"> the good make good. The fate of the envious, miser, fool, fraud, </w:t>
      </w:r>
      <w:r w:rsidR="00A45DC5" w:rsidRPr="00763FB4">
        <w:rPr>
          <w:rFonts w:ascii="Times New Roman" w:hAnsi="Times New Roman" w:cs="Times New Roman"/>
          <w:sz w:val="24"/>
          <w:szCs w:val="24"/>
        </w:rPr>
        <w:t>the meek</w:t>
      </w:r>
      <w:r w:rsidR="00DD439A" w:rsidRPr="00763FB4">
        <w:rPr>
          <w:rFonts w:ascii="Times New Roman" w:hAnsi="Times New Roman" w:cs="Times New Roman"/>
          <w:sz w:val="24"/>
          <w:szCs w:val="24"/>
        </w:rPr>
        <w:t xml:space="preserve">, </w:t>
      </w:r>
      <w:r w:rsidR="00A45DC5" w:rsidRPr="00763FB4">
        <w:rPr>
          <w:rFonts w:ascii="Times New Roman" w:hAnsi="Times New Roman" w:cs="Times New Roman"/>
          <w:sz w:val="24"/>
          <w:szCs w:val="24"/>
        </w:rPr>
        <w:t>honest [person]—all of this emerges from the conditions of their character. A person holds fate inside the self and cannot hide from it. How, finally, can one understand fate?</w:t>
      </w:r>
      <w:r w:rsidR="000F26F8" w:rsidRPr="00763FB4">
        <w:rPr>
          <w:rFonts w:ascii="Times New Roman" w:eastAsia="Times New Roman" w:hAnsi="Times New Roman" w:cs="Times New Roman"/>
          <w:sz w:val="24"/>
          <w:szCs w:val="24"/>
        </w:rPr>
        <w:t xml:space="preserve"> </w:t>
      </w:r>
      <w:r w:rsidR="000F26F8" w:rsidRPr="00763FB4">
        <w:rPr>
          <w:rFonts w:ascii="Times New Roman" w:eastAsia="Times New Roman" w:hAnsi="Times New Roman" w:cs="Times New Roman"/>
          <w:sz w:val="24"/>
          <w:szCs w:val="24"/>
        </w:rPr>
        <w:t>(Shaginian,</w:t>
      </w:r>
      <w:r w:rsidR="000F26F8" w:rsidRPr="00763FB4">
        <w:rPr>
          <w:rFonts w:ascii="Times New Roman" w:eastAsia="Times New Roman" w:hAnsi="Times New Roman" w:cs="Times New Roman"/>
          <w:i/>
          <w:sz w:val="24"/>
          <w:szCs w:val="24"/>
        </w:rPr>
        <w:t xml:space="preserve"> </w:t>
      </w:r>
      <w:r w:rsidR="000F26F8" w:rsidRPr="00763FB4">
        <w:rPr>
          <w:rFonts w:ascii="Times New Roman" w:eastAsia="Times New Roman" w:hAnsi="Times New Roman" w:cs="Times New Roman"/>
          <w:sz w:val="24"/>
          <w:szCs w:val="24"/>
        </w:rPr>
        <w:t>1923</w:t>
      </w:r>
      <w:r w:rsidR="000F26F8" w:rsidRPr="00763FB4">
        <w:rPr>
          <w:rFonts w:ascii="Times New Roman" w:eastAsia="Times New Roman" w:hAnsi="Times New Roman" w:cs="Times New Roman"/>
          <w:i/>
          <w:sz w:val="24"/>
          <w:szCs w:val="24"/>
        </w:rPr>
        <w:t xml:space="preserve"> </w:t>
      </w:r>
      <w:r w:rsidR="000F26F8" w:rsidRPr="00763FB4">
        <w:rPr>
          <w:rFonts w:ascii="Times New Roman" w:eastAsia="Times New Roman" w:hAnsi="Times New Roman" w:cs="Times New Roman"/>
          <w:sz w:val="24"/>
          <w:szCs w:val="24"/>
        </w:rPr>
        <w:t>54)</w:t>
      </w:r>
      <w:r w:rsidR="00223DAD" w:rsidRPr="00763FB4">
        <w:rPr>
          <w:rFonts w:ascii="Times New Roman" w:eastAsia="Times New Roman" w:hAnsi="Times New Roman" w:cs="Times New Roman"/>
          <w:sz w:val="24"/>
          <w:szCs w:val="24"/>
        </w:rPr>
        <w:t xml:space="preserve"> </w:t>
      </w:r>
      <w:r w:rsidR="00223DAD" w:rsidRPr="00763FB4">
        <w:rPr>
          <w:rFonts w:ascii="Times New Roman" w:hAnsi="Times New Roman" w:cs="Times New Roman"/>
          <w:sz w:val="24"/>
          <w:szCs w:val="24"/>
        </w:rPr>
        <w:t>[</w:t>
      </w:r>
      <w:proofErr w:type="spellStart"/>
      <w:r w:rsidR="00223DAD" w:rsidRPr="00763FB4">
        <w:rPr>
          <w:rFonts w:ascii="Times New Roman" w:hAnsi="Times New Roman" w:cs="Times New Roman"/>
          <w:sz w:val="24"/>
          <w:szCs w:val="24"/>
        </w:rPr>
        <w:t>HVG#li</w:t>
      </w:r>
      <w:proofErr w:type="spellEnd"/>
      <w:r w:rsidR="00223DAD" w:rsidRPr="00763FB4">
        <w:rPr>
          <w:rFonts w:ascii="Times New Roman" w:hAnsi="Times New Roman" w:cs="Times New Roman"/>
          <w:sz w:val="24"/>
          <w:szCs w:val="24"/>
        </w:rPr>
        <w:t xml:space="preserve"> end extract]</w:t>
      </w:r>
    </w:p>
    <w:p w:rsidR="00CF227A" w:rsidRPr="00763FB4" w:rsidRDefault="00EE7A23" w:rsidP="00A94E60">
      <w:pPr>
        <w:spacing w:after="0" w:line="240" w:lineRule="auto"/>
        <w:ind w:right="720"/>
        <w:rPr>
          <w:rFonts w:ascii="Times New Roman" w:hAnsi="Times New Roman" w:cs="Times New Roman"/>
          <w:sz w:val="24"/>
          <w:szCs w:val="24"/>
        </w:rPr>
      </w:pPr>
      <w:r w:rsidRPr="00763FB4">
        <w:rPr>
          <w:rFonts w:ascii="Times New Roman" w:hAnsi="Times New Roman" w:cs="Times New Roman"/>
          <w:sz w:val="24"/>
          <w:szCs w:val="24"/>
        </w:rPr>
        <w:lastRenderedPageBreak/>
        <w:t>I</w:t>
      </w:r>
      <w:r w:rsidR="00CF227A" w:rsidRPr="00763FB4">
        <w:rPr>
          <w:rFonts w:ascii="Times New Roman" w:hAnsi="Times New Roman" w:cs="Times New Roman"/>
          <w:sz w:val="24"/>
          <w:szCs w:val="24"/>
        </w:rPr>
        <w:t xml:space="preserve">n this view, the structure of the psyche </w:t>
      </w:r>
      <w:r w:rsidR="00DD439A" w:rsidRPr="00763FB4">
        <w:rPr>
          <w:rFonts w:ascii="Times New Roman" w:hAnsi="Times New Roman" w:cs="Times New Roman"/>
          <w:sz w:val="24"/>
          <w:szCs w:val="24"/>
        </w:rPr>
        <w:t>presents itself as a</w:t>
      </w:r>
      <w:r w:rsidR="00CF227A" w:rsidRPr="00763FB4">
        <w:rPr>
          <w:rFonts w:ascii="Times New Roman" w:hAnsi="Times New Roman" w:cs="Times New Roman"/>
          <w:sz w:val="24"/>
          <w:szCs w:val="24"/>
        </w:rPr>
        <w:t xml:space="preserve"> self-divided entity stretching between the external egoic “mask” of</w:t>
      </w:r>
      <w:r w:rsidR="00FC1043" w:rsidRPr="00763FB4">
        <w:rPr>
          <w:rFonts w:ascii="Times New Roman" w:hAnsi="Times New Roman" w:cs="Times New Roman"/>
          <w:sz w:val="24"/>
          <w:szCs w:val="24"/>
        </w:rPr>
        <w:t xml:space="preserve"> </w:t>
      </w:r>
      <w:r w:rsidR="00CF227A" w:rsidRPr="00763FB4">
        <w:rPr>
          <w:rFonts w:ascii="Times New Roman" w:hAnsi="Times New Roman" w:cs="Times New Roman"/>
          <w:i/>
          <w:sz w:val="24"/>
          <w:szCs w:val="24"/>
        </w:rPr>
        <w:t>kharakter</w:t>
      </w:r>
      <w:r w:rsidR="00CF227A" w:rsidRPr="00763FB4">
        <w:rPr>
          <w:rFonts w:ascii="Times New Roman" w:hAnsi="Times New Roman" w:cs="Times New Roman"/>
          <w:sz w:val="24"/>
          <w:szCs w:val="24"/>
        </w:rPr>
        <w:t>, oriented to the outside world, and the interior “personality” (</w:t>
      </w:r>
      <w:proofErr w:type="spellStart"/>
      <w:r w:rsidR="00CF227A" w:rsidRPr="00763FB4">
        <w:rPr>
          <w:rFonts w:ascii="Times New Roman" w:hAnsi="Times New Roman" w:cs="Times New Roman"/>
          <w:i/>
          <w:sz w:val="24"/>
          <w:szCs w:val="24"/>
        </w:rPr>
        <w:t>lichnost</w:t>
      </w:r>
      <w:proofErr w:type="spellEnd"/>
      <w:r w:rsidR="00AA16DE" w:rsidRPr="00763FB4">
        <w:rPr>
          <w:rFonts w:ascii="Times New Roman" w:hAnsi="Times New Roman" w:cs="Times New Roman"/>
          <w:color w:val="000000"/>
          <w:sz w:val="24"/>
          <w:szCs w:val="24"/>
        </w:rPr>
        <w:t>'</w:t>
      </w:r>
      <w:r w:rsidR="00CF227A" w:rsidRPr="00763FB4">
        <w:rPr>
          <w:rFonts w:ascii="Times New Roman" w:hAnsi="Times New Roman" w:cs="Times New Roman"/>
          <w:sz w:val="24"/>
          <w:szCs w:val="24"/>
        </w:rPr>
        <w:t>), compelling the self from within. To each of these psychical agencies Batiushkov ascribes two different destinies, a “tragic” and “dramatic” fate.</w:t>
      </w:r>
    </w:p>
    <w:p w:rsidR="00CF227A" w:rsidRPr="00763FB4" w:rsidRDefault="00223DAD" w:rsidP="00A94E60">
      <w:pPr>
        <w:autoSpaceDE w:val="0"/>
        <w:autoSpaceDN w:val="0"/>
        <w:adjustRightInd w:val="0"/>
        <w:spacing w:after="0" w:line="240" w:lineRule="auto"/>
        <w:ind w:left="720" w:right="720"/>
        <w:rPr>
          <w:rFonts w:ascii="Times New Roman" w:eastAsia="Times New Roman" w:hAnsi="Times New Roman" w:cs="Times New Roman"/>
          <w:color w:val="000000"/>
          <w:sz w:val="24"/>
          <w:szCs w:val="24"/>
        </w:rPr>
      </w:pPr>
      <w:r w:rsidRPr="00763FB4">
        <w:rPr>
          <w:rFonts w:ascii="Times New Roman" w:hAnsi="Times New Roman" w:cs="Times New Roman"/>
          <w:sz w:val="24"/>
          <w:szCs w:val="24"/>
          <w:lang w:val="ru-RU"/>
        </w:rPr>
        <w:t>[</w:t>
      </w:r>
      <w:r w:rsidRPr="00763FB4">
        <w:rPr>
          <w:rFonts w:ascii="Times New Roman" w:hAnsi="Times New Roman" w:cs="Times New Roman"/>
          <w:sz w:val="24"/>
          <w:szCs w:val="24"/>
        </w:rPr>
        <w:t>HVG</w:t>
      </w:r>
      <w:r w:rsidRPr="00763FB4">
        <w:rPr>
          <w:rFonts w:ascii="Times New Roman" w:hAnsi="Times New Roman" w:cs="Times New Roman"/>
          <w:sz w:val="24"/>
          <w:szCs w:val="24"/>
          <w:lang w:val="ru-RU"/>
        </w:rPr>
        <w:t>#</w:t>
      </w:r>
      <w:r w:rsidRPr="00763FB4">
        <w:rPr>
          <w:rFonts w:ascii="Times New Roman" w:hAnsi="Times New Roman" w:cs="Times New Roman"/>
          <w:sz w:val="24"/>
          <w:szCs w:val="24"/>
        </w:rPr>
        <w:t>li</w:t>
      </w:r>
      <w:r w:rsidRPr="00763FB4">
        <w:rPr>
          <w:rFonts w:ascii="Times New Roman" w:hAnsi="Times New Roman" w:cs="Times New Roman"/>
          <w:sz w:val="24"/>
          <w:szCs w:val="24"/>
          <w:lang w:val="ru-RU"/>
        </w:rPr>
        <w:t xml:space="preserve"> </w:t>
      </w:r>
      <w:r w:rsidRPr="00763FB4">
        <w:rPr>
          <w:rFonts w:ascii="Times New Roman" w:hAnsi="Times New Roman" w:cs="Times New Roman"/>
          <w:sz w:val="24"/>
          <w:szCs w:val="24"/>
        </w:rPr>
        <w:t>begin</w:t>
      </w:r>
      <w:r w:rsidRPr="00763FB4">
        <w:rPr>
          <w:rFonts w:ascii="Times New Roman" w:hAnsi="Times New Roman" w:cs="Times New Roman"/>
          <w:sz w:val="24"/>
          <w:szCs w:val="24"/>
          <w:lang w:val="ru-RU"/>
        </w:rPr>
        <w:t xml:space="preserve"> </w:t>
      </w:r>
      <w:r w:rsidRPr="00763FB4">
        <w:rPr>
          <w:rFonts w:ascii="Times New Roman" w:hAnsi="Times New Roman" w:cs="Times New Roman"/>
          <w:sz w:val="24"/>
          <w:szCs w:val="24"/>
        </w:rPr>
        <w:t>extract</w:t>
      </w:r>
      <w:r w:rsidRPr="00763FB4">
        <w:rPr>
          <w:rFonts w:ascii="Times New Roman" w:hAnsi="Times New Roman" w:cs="Times New Roman"/>
          <w:sz w:val="24"/>
          <w:szCs w:val="24"/>
          <w:lang w:val="ru-RU"/>
        </w:rPr>
        <w:t>]</w:t>
      </w:r>
      <w:r w:rsidRPr="00763FB4">
        <w:rPr>
          <w:rFonts w:ascii="Times New Roman" w:hAnsi="Times New Roman" w:cs="Times New Roman"/>
          <w:sz w:val="24"/>
          <w:szCs w:val="24"/>
          <w:lang w:val="ru-RU"/>
        </w:rPr>
        <w:t xml:space="preserve"> </w:t>
      </w:r>
      <w:r w:rsidR="00CF227A" w:rsidRPr="00763FB4">
        <w:rPr>
          <w:rFonts w:ascii="Times New Roman" w:eastAsia="Times New Roman" w:hAnsi="Times New Roman" w:cs="Times New Roman"/>
          <w:color w:val="000000"/>
          <w:sz w:val="24"/>
          <w:szCs w:val="24"/>
          <w:lang w:val="ru-RU"/>
        </w:rPr>
        <w:t>Нет, не разобраться мне в этом! Или уж предположить, что</w:t>
      </w:r>
      <w:r w:rsidR="00CF227A" w:rsidRPr="00763FB4">
        <w:rPr>
          <w:rFonts w:ascii="Times New Roman" w:hAnsi="Times New Roman" w:cs="Times New Roman"/>
          <w:sz w:val="24"/>
          <w:szCs w:val="24"/>
          <w:lang w:val="ru-RU"/>
        </w:rPr>
        <w:t xml:space="preserve"> </w:t>
      </w:r>
      <w:r w:rsidR="00CF227A" w:rsidRPr="00763FB4">
        <w:rPr>
          <w:rFonts w:ascii="Times New Roman" w:eastAsia="Times New Roman" w:hAnsi="Times New Roman" w:cs="Times New Roman"/>
          <w:color w:val="000000"/>
          <w:sz w:val="24"/>
          <w:szCs w:val="24"/>
          <w:lang w:val="ru-RU"/>
        </w:rPr>
        <w:t>у каждого из нас есть две судьбы, «трагическая» и «драматическая», — судьба нашей личности и нашего характера? Личность в бездонной глубине. Мы не знаем ее, а только носим; в этой глубине — кто проследил ее вину или ее право? Ее проступки не ведомы нам. Не она ли свершила когда-то первородный грех? Не она ли претендует на святость и бессмертие? И ее трагическая судьба избывается нами явно или тайно, но с неизбежной строгостью течения небесных светил</w:t>
      </w:r>
      <w:r w:rsidR="00CF227A" w:rsidRPr="00763FB4">
        <w:rPr>
          <w:rFonts w:ascii="Times New Roman" w:hAnsi="Times New Roman" w:cs="Times New Roman"/>
          <w:color w:val="000000"/>
          <w:sz w:val="24"/>
          <w:szCs w:val="24"/>
          <w:lang w:val="ru-RU"/>
        </w:rPr>
        <w:t xml:space="preserve">. </w:t>
      </w:r>
      <w:r w:rsidR="00CF227A" w:rsidRPr="00763FB4">
        <w:rPr>
          <w:rFonts w:ascii="Times New Roman" w:eastAsia="Times New Roman" w:hAnsi="Times New Roman" w:cs="Times New Roman"/>
          <w:color w:val="000000"/>
          <w:sz w:val="24"/>
          <w:szCs w:val="24"/>
          <w:lang w:val="ru-RU"/>
        </w:rPr>
        <w:t xml:space="preserve">Мы едва ощущаем течение этой судьбы, закутанные счастливым облаком нашей второй, нашей явной, «драматической» судьбы. Благо инстинкту жизни, формующему в нас характер! Мы заслонились характером от трагической бездны. Характер прядет вокруг нас паутину свободных поступков и происшествий, сознательных или осознанных... </w:t>
      </w:r>
    </w:p>
    <w:p w:rsidR="00A45DC5" w:rsidRPr="00763FB4" w:rsidRDefault="00A45DC5" w:rsidP="00A94E60">
      <w:pPr>
        <w:autoSpaceDE w:val="0"/>
        <w:autoSpaceDN w:val="0"/>
        <w:adjustRightInd w:val="0"/>
        <w:spacing w:after="0" w:line="240" w:lineRule="auto"/>
        <w:ind w:left="720" w:right="720"/>
        <w:rPr>
          <w:rFonts w:ascii="Times New Roman" w:hAnsi="Times New Roman" w:cs="Times New Roman"/>
          <w:sz w:val="24"/>
          <w:szCs w:val="24"/>
        </w:rPr>
      </w:pPr>
      <w:r w:rsidRPr="00763FB4">
        <w:rPr>
          <w:rFonts w:ascii="Times New Roman" w:hAnsi="Times New Roman" w:cs="Times New Roman"/>
          <w:sz w:val="24"/>
          <w:szCs w:val="24"/>
        </w:rPr>
        <w:t xml:space="preserve">No, </w:t>
      </w:r>
      <w:r w:rsidR="00A63136" w:rsidRPr="00763FB4">
        <w:rPr>
          <w:rFonts w:ascii="Times New Roman" w:hAnsi="Times New Roman" w:cs="Times New Roman"/>
          <w:sz w:val="24"/>
          <w:szCs w:val="24"/>
        </w:rPr>
        <w:t>there’s no getting to the bottom of this</w:t>
      </w:r>
      <w:r w:rsidRPr="00763FB4">
        <w:rPr>
          <w:rFonts w:ascii="Times New Roman" w:hAnsi="Times New Roman" w:cs="Times New Roman"/>
          <w:sz w:val="24"/>
          <w:szCs w:val="24"/>
        </w:rPr>
        <w:t>! Or</w:t>
      </w:r>
      <w:r w:rsidR="00A63136" w:rsidRPr="00763FB4">
        <w:rPr>
          <w:rFonts w:ascii="Times New Roman" w:hAnsi="Times New Roman" w:cs="Times New Roman"/>
          <w:sz w:val="24"/>
          <w:szCs w:val="24"/>
        </w:rPr>
        <w:t>,</w:t>
      </w:r>
      <w:r w:rsidRPr="00763FB4">
        <w:rPr>
          <w:rFonts w:ascii="Times New Roman" w:hAnsi="Times New Roman" w:cs="Times New Roman"/>
          <w:sz w:val="24"/>
          <w:szCs w:val="24"/>
        </w:rPr>
        <w:t xml:space="preserve"> perhaps</w:t>
      </w:r>
      <w:r w:rsidR="00A63136" w:rsidRPr="00763FB4">
        <w:rPr>
          <w:rFonts w:ascii="Times New Roman" w:hAnsi="Times New Roman" w:cs="Times New Roman"/>
          <w:sz w:val="24"/>
          <w:szCs w:val="24"/>
        </w:rPr>
        <w:t>,</w:t>
      </w:r>
      <w:r w:rsidRPr="00763FB4">
        <w:rPr>
          <w:rFonts w:ascii="Times New Roman" w:hAnsi="Times New Roman" w:cs="Times New Roman"/>
          <w:sz w:val="24"/>
          <w:szCs w:val="24"/>
        </w:rPr>
        <w:t xml:space="preserve"> finally it seems that each of us holds two fates, “tragic” and “dramatic”—the fate of our personality and our character? Personality within unfathomable depths.</w:t>
      </w:r>
      <w:r w:rsidR="00A63136" w:rsidRPr="00763FB4">
        <w:rPr>
          <w:rFonts w:ascii="Times New Roman" w:hAnsi="Times New Roman" w:cs="Times New Roman"/>
          <w:sz w:val="24"/>
          <w:szCs w:val="24"/>
        </w:rPr>
        <w:t xml:space="preserve"> </w:t>
      </w:r>
      <w:r w:rsidRPr="00763FB4">
        <w:rPr>
          <w:rFonts w:ascii="Times New Roman" w:hAnsi="Times New Roman" w:cs="Times New Roman"/>
          <w:sz w:val="24"/>
          <w:szCs w:val="24"/>
        </w:rPr>
        <w:t>We do not know her, but only carry her</w:t>
      </w:r>
      <w:r w:rsidR="00A63136" w:rsidRPr="00763FB4">
        <w:rPr>
          <w:rFonts w:ascii="Times New Roman" w:hAnsi="Times New Roman" w:cs="Times New Roman"/>
          <w:sz w:val="24"/>
          <w:szCs w:val="24"/>
        </w:rPr>
        <w:t xml:space="preserve"> [within us].</w:t>
      </w:r>
      <w:r w:rsidRPr="00763FB4">
        <w:rPr>
          <w:rFonts w:ascii="Times New Roman" w:hAnsi="Times New Roman" w:cs="Times New Roman"/>
          <w:sz w:val="24"/>
          <w:szCs w:val="24"/>
        </w:rPr>
        <w:t xml:space="preserve"> In these depths, who has traced her guilt or her license? We cannot see her offenses. Was it</w:t>
      </w:r>
      <w:r w:rsidR="00472A1E" w:rsidRPr="00763FB4">
        <w:rPr>
          <w:rFonts w:ascii="Times New Roman" w:hAnsi="Times New Roman" w:cs="Times New Roman"/>
          <w:sz w:val="24"/>
          <w:szCs w:val="24"/>
        </w:rPr>
        <w:t xml:space="preserve"> </w:t>
      </w:r>
      <w:r w:rsidRPr="00763FB4">
        <w:rPr>
          <w:rFonts w:ascii="Times New Roman" w:hAnsi="Times New Roman" w:cs="Times New Roman"/>
          <w:sz w:val="24"/>
          <w:szCs w:val="24"/>
        </w:rPr>
        <w:t>her</w:t>
      </w:r>
      <w:r w:rsidR="008D7B0F" w:rsidRPr="00763FB4">
        <w:rPr>
          <w:rFonts w:ascii="Times New Roman" w:hAnsi="Times New Roman" w:cs="Times New Roman"/>
          <w:sz w:val="24"/>
          <w:szCs w:val="24"/>
        </w:rPr>
        <w:t xml:space="preserve"> that committed the first sin</w:t>
      </w:r>
      <w:r w:rsidR="00472A1E" w:rsidRPr="00763FB4">
        <w:rPr>
          <w:rFonts w:ascii="Times New Roman" w:hAnsi="Times New Roman" w:cs="Times New Roman"/>
          <w:sz w:val="24"/>
          <w:szCs w:val="24"/>
        </w:rPr>
        <w:t xml:space="preserve"> before</w:t>
      </w:r>
      <w:r w:rsidR="008D7B0F" w:rsidRPr="00763FB4">
        <w:rPr>
          <w:rFonts w:ascii="Times New Roman" w:hAnsi="Times New Roman" w:cs="Times New Roman"/>
          <w:sz w:val="24"/>
          <w:szCs w:val="24"/>
        </w:rPr>
        <w:t xml:space="preserve">? Is it not her who pretends to sanctity and immortality? And her tragic fate passes by us either openly or secretly, yet with </w:t>
      </w:r>
      <w:r w:rsidR="00472A1E" w:rsidRPr="00763FB4">
        <w:rPr>
          <w:rFonts w:ascii="Times New Roman" w:hAnsi="Times New Roman" w:cs="Times New Roman"/>
          <w:sz w:val="24"/>
          <w:szCs w:val="24"/>
        </w:rPr>
        <w:t>the</w:t>
      </w:r>
      <w:r w:rsidR="008D7B0F" w:rsidRPr="00763FB4">
        <w:rPr>
          <w:rFonts w:ascii="Times New Roman" w:hAnsi="Times New Roman" w:cs="Times New Roman"/>
          <w:sz w:val="24"/>
          <w:szCs w:val="24"/>
        </w:rPr>
        <w:t xml:space="preserve"> </w:t>
      </w:r>
      <w:r w:rsidR="00472A1E" w:rsidRPr="00763FB4">
        <w:rPr>
          <w:rFonts w:ascii="Times New Roman" w:hAnsi="Times New Roman" w:cs="Times New Roman"/>
          <w:sz w:val="24"/>
          <w:szCs w:val="24"/>
        </w:rPr>
        <w:t>stict</w:t>
      </w:r>
      <w:r w:rsidR="008D7B0F" w:rsidRPr="00763FB4">
        <w:rPr>
          <w:rFonts w:ascii="Times New Roman" w:hAnsi="Times New Roman" w:cs="Times New Roman"/>
          <w:sz w:val="24"/>
          <w:szCs w:val="24"/>
        </w:rPr>
        <w:t xml:space="preserve"> determin</w:t>
      </w:r>
      <w:r w:rsidR="00472A1E" w:rsidRPr="00763FB4">
        <w:rPr>
          <w:rFonts w:ascii="Times New Roman" w:hAnsi="Times New Roman" w:cs="Times New Roman"/>
          <w:sz w:val="24"/>
          <w:szCs w:val="24"/>
        </w:rPr>
        <w:t>ism</w:t>
      </w:r>
      <w:r w:rsidR="008D7B0F" w:rsidRPr="00763FB4">
        <w:rPr>
          <w:rFonts w:ascii="Times New Roman" w:hAnsi="Times New Roman" w:cs="Times New Roman"/>
          <w:sz w:val="24"/>
          <w:szCs w:val="24"/>
        </w:rPr>
        <w:t xml:space="preserve"> of the passage of celestial bodies. We hardly sense the flow of this fate, wrapped in a happy cloud of our second, our open, “dramatical” fate. Thanks be to the instinct of life that formulates our character within us! We are walled-in by character from the tragic abyss. Around us, character weaves a spiderweb of free acts and events, conscious or intuited…</w:t>
      </w:r>
      <w:r w:rsidR="000F26F8" w:rsidRPr="00763FB4">
        <w:rPr>
          <w:rFonts w:ascii="Times New Roman" w:hAnsi="Times New Roman" w:cs="Times New Roman"/>
          <w:sz w:val="24"/>
          <w:szCs w:val="24"/>
        </w:rPr>
        <w:t xml:space="preserve"> </w:t>
      </w:r>
      <w:r w:rsidR="000F26F8" w:rsidRPr="00763FB4">
        <w:rPr>
          <w:rFonts w:ascii="Times New Roman" w:eastAsia="Times New Roman" w:hAnsi="Times New Roman" w:cs="Times New Roman"/>
          <w:color w:val="000000"/>
          <w:sz w:val="24"/>
          <w:szCs w:val="24"/>
        </w:rPr>
        <w:t>(54-55)</w:t>
      </w:r>
      <w:r w:rsidR="00223DAD" w:rsidRPr="00763FB4">
        <w:rPr>
          <w:rFonts w:ascii="Times New Roman" w:eastAsia="Times New Roman" w:hAnsi="Times New Roman" w:cs="Times New Roman"/>
          <w:color w:val="000000"/>
          <w:sz w:val="24"/>
          <w:szCs w:val="24"/>
        </w:rPr>
        <w:t xml:space="preserve"> </w:t>
      </w:r>
      <w:r w:rsidR="00223DAD" w:rsidRPr="00763FB4">
        <w:rPr>
          <w:rFonts w:ascii="Times New Roman" w:hAnsi="Times New Roman" w:cs="Times New Roman"/>
          <w:sz w:val="24"/>
          <w:szCs w:val="24"/>
        </w:rPr>
        <w:t>[</w:t>
      </w:r>
      <w:proofErr w:type="spellStart"/>
      <w:r w:rsidR="00223DAD" w:rsidRPr="00763FB4">
        <w:rPr>
          <w:rFonts w:ascii="Times New Roman" w:hAnsi="Times New Roman" w:cs="Times New Roman"/>
          <w:sz w:val="24"/>
          <w:szCs w:val="24"/>
        </w:rPr>
        <w:t>HVG#li</w:t>
      </w:r>
      <w:proofErr w:type="spellEnd"/>
      <w:r w:rsidR="00223DAD" w:rsidRPr="00763FB4">
        <w:rPr>
          <w:rFonts w:ascii="Times New Roman" w:hAnsi="Times New Roman" w:cs="Times New Roman"/>
          <w:sz w:val="24"/>
          <w:szCs w:val="24"/>
        </w:rPr>
        <w:t xml:space="preserve"> end extract]</w:t>
      </w:r>
    </w:p>
    <w:p w:rsidR="00946068" w:rsidRPr="00763FB4" w:rsidRDefault="00533578" w:rsidP="00A94E60">
      <w:pPr>
        <w:autoSpaceDE w:val="0"/>
        <w:autoSpaceDN w:val="0"/>
        <w:adjustRightInd w:val="0"/>
        <w:spacing w:after="0" w:line="240" w:lineRule="auto"/>
        <w:rPr>
          <w:rFonts w:ascii="Times New Roman" w:hAnsi="Times New Roman" w:cs="Times New Roman"/>
          <w:sz w:val="24"/>
          <w:szCs w:val="24"/>
        </w:rPr>
      </w:pPr>
      <w:r w:rsidRPr="00763FB4">
        <w:rPr>
          <w:rFonts w:ascii="Times New Roman" w:eastAsia="Times New Roman" w:hAnsi="Times New Roman" w:cs="Times New Roman"/>
          <w:sz w:val="24"/>
          <w:szCs w:val="24"/>
        </w:rPr>
        <w:t xml:space="preserve">Laying on the couch, </w:t>
      </w:r>
      <w:proofErr w:type="spellStart"/>
      <w:r w:rsidRPr="00763FB4">
        <w:rPr>
          <w:rFonts w:ascii="Times New Roman" w:eastAsia="Times New Roman" w:hAnsi="Times New Roman" w:cs="Times New Roman"/>
          <w:sz w:val="24"/>
          <w:szCs w:val="24"/>
        </w:rPr>
        <w:t>Batiushkov’s</w:t>
      </w:r>
      <w:proofErr w:type="spellEnd"/>
      <w:r w:rsidRPr="00763FB4">
        <w:rPr>
          <w:rFonts w:ascii="Times New Roman" w:eastAsia="Times New Roman" w:hAnsi="Times New Roman" w:cs="Times New Roman"/>
          <w:sz w:val="24"/>
          <w:szCs w:val="24"/>
        </w:rPr>
        <w:t xml:space="preserve"> </w:t>
      </w:r>
      <w:r w:rsidR="00946068" w:rsidRPr="00763FB4">
        <w:rPr>
          <w:rFonts w:ascii="Times New Roman" w:eastAsia="Times New Roman" w:hAnsi="Times New Roman" w:cs="Times New Roman"/>
          <w:sz w:val="24"/>
          <w:szCs w:val="24"/>
        </w:rPr>
        <w:t>ruminations uncover an important piece of the psychological puzzle</w:t>
      </w:r>
      <w:r w:rsidRPr="00763FB4">
        <w:rPr>
          <w:rFonts w:ascii="Times New Roman" w:eastAsia="Times New Roman" w:hAnsi="Times New Roman" w:cs="Times New Roman"/>
          <w:sz w:val="24"/>
          <w:szCs w:val="24"/>
        </w:rPr>
        <w:t>.</w:t>
      </w:r>
      <w:r w:rsidR="00946068" w:rsidRPr="00763FB4">
        <w:rPr>
          <w:rFonts w:ascii="Times New Roman" w:hAnsi="Times New Roman" w:cs="Times New Roman"/>
          <w:sz w:val="24"/>
          <w:szCs w:val="24"/>
        </w:rPr>
        <w:t xml:space="preserve"> </w:t>
      </w:r>
      <w:r w:rsidR="00AD117A" w:rsidRPr="00763FB4">
        <w:rPr>
          <w:rFonts w:ascii="Times New Roman" w:hAnsi="Times New Roman" w:cs="Times New Roman"/>
          <w:sz w:val="24"/>
          <w:szCs w:val="24"/>
        </w:rPr>
        <w:t xml:space="preserve">While committed to </w:t>
      </w:r>
      <w:r w:rsidR="00946068" w:rsidRPr="00763FB4">
        <w:rPr>
          <w:rFonts w:ascii="Times New Roman" w:hAnsi="Times New Roman" w:cs="Times New Roman"/>
          <w:sz w:val="24"/>
          <w:szCs w:val="24"/>
        </w:rPr>
        <w:t xml:space="preserve">Ferster’s </w:t>
      </w:r>
      <w:r w:rsidR="00AD117A" w:rsidRPr="00763FB4">
        <w:rPr>
          <w:rFonts w:ascii="Times New Roman" w:hAnsi="Times New Roman" w:cs="Times New Roman"/>
          <w:sz w:val="24"/>
          <w:szCs w:val="24"/>
        </w:rPr>
        <w:t>method, it is suggested</w:t>
      </w:r>
      <w:r w:rsidR="00946068" w:rsidRPr="00763FB4">
        <w:rPr>
          <w:rFonts w:ascii="Times New Roman" w:hAnsi="Times New Roman" w:cs="Times New Roman"/>
          <w:sz w:val="24"/>
          <w:szCs w:val="24"/>
        </w:rPr>
        <w:t xml:space="preserve"> </w:t>
      </w:r>
      <w:proofErr w:type="spellStart"/>
      <w:r w:rsidR="00946068" w:rsidRPr="00763FB4">
        <w:rPr>
          <w:rFonts w:ascii="Times New Roman" w:hAnsi="Times New Roman" w:cs="Times New Roman"/>
          <w:sz w:val="24"/>
          <w:szCs w:val="24"/>
        </w:rPr>
        <w:t>Batiushkov’s</w:t>
      </w:r>
      <w:proofErr w:type="spellEnd"/>
      <w:r w:rsidR="00946068" w:rsidRPr="00763FB4">
        <w:rPr>
          <w:rFonts w:ascii="Times New Roman" w:hAnsi="Times New Roman" w:cs="Times New Roman"/>
          <w:sz w:val="24"/>
          <w:szCs w:val="24"/>
        </w:rPr>
        <w:t xml:space="preserve"> “fate” </w:t>
      </w:r>
      <w:r w:rsidR="00AD117A" w:rsidRPr="00763FB4">
        <w:rPr>
          <w:rFonts w:ascii="Times New Roman" w:hAnsi="Times New Roman" w:cs="Times New Roman"/>
          <w:sz w:val="24"/>
          <w:szCs w:val="24"/>
        </w:rPr>
        <w:t xml:space="preserve">will be </w:t>
      </w:r>
      <w:r w:rsidR="00946068" w:rsidRPr="00763FB4">
        <w:rPr>
          <w:rFonts w:ascii="Times New Roman" w:hAnsi="Times New Roman" w:cs="Times New Roman"/>
          <w:sz w:val="24"/>
          <w:szCs w:val="24"/>
        </w:rPr>
        <w:t>to fill in its missing pieces after the doctor’s death</w:t>
      </w:r>
      <w:r w:rsidR="00472A1E" w:rsidRPr="00763FB4">
        <w:rPr>
          <w:rFonts w:ascii="Times New Roman" w:hAnsi="Times New Roman" w:cs="Times New Roman"/>
          <w:sz w:val="24"/>
          <w:szCs w:val="24"/>
        </w:rPr>
        <w:t>, by reconciling</w:t>
      </w:r>
      <w:r w:rsidR="00946068" w:rsidRPr="00763FB4">
        <w:rPr>
          <w:rFonts w:ascii="Times New Roman" w:hAnsi="Times New Roman" w:cs="Times New Roman"/>
          <w:sz w:val="24"/>
          <w:szCs w:val="24"/>
        </w:rPr>
        <w:t xml:space="preserve"> </w:t>
      </w:r>
      <w:r w:rsidR="00472A1E" w:rsidRPr="00763FB4">
        <w:rPr>
          <w:rFonts w:ascii="Times New Roman" w:hAnsi="Times New Roman" w:cs="Times New Roman"/>
          <w:sz w:val="24"/>
          <w:szCs w:val="24"/>
        </w:rPr>
        <w:t>character formation</w:t>
      </w:r>
      <w:r w:rsidR="00946068" w:rsidRPr="00763FB4">
        <w:rPr>
          <w:rFonts w:ascii="Times New Roman" w:hAnsi="Times New Roman" w:cs="Times New Roman"/>
          <w:sz w:val="24"/>
          <w:szCs w:val="24"/>
        </w:rPr>
        <w:t xml:space="preserve"> with the </w:t>
      </w:r>
      <w:r w:rsidR="00472A1E" w:rsidRPr="00763FB4">
        <w:rPr>
          <w:rFonts w:ascii="Times New Roman" w:hAnsi="Times New Roman" w:cs="Times New Roman"/>
          <w:sz w:val="24"/>
          <w:szCs w:val="24"/>
        </w:rPr>
        <w:t>method</w:t>
      </w:r>
      <w:r w:rsidR="00946068" w:rsidRPr="00763FB4">
        <w:rPr>
          <w:rFonts w:ascii="Times New Roman" w:hAnsi="Times New Roman" w:cs="Times New Roman"/>
          <w:sz w:val="24"/>
          <w:szCs w:val="24"/>
        </w:rPr>
        <w:t xml:space="preserve"> outlined by his mother. </w:t>
      </w:r>
    </w:p>
    <w:p w:rsidR="00472A1E" w:rsidRPr="00763FB4" w:rsidRDefault="00472A1E" w:rsidP="00A94E60">
      <w:pPr>
        <w:autoSpaceDE w:val="0"/>
        <w:autoSpaceDN w:val="0"/>
        <w:adjustRightInd w:val="0"/>
        <w:spacing w:after="0" w:line="240" w:lineRule="auto"/>
        <w:rPr>
          <w:rFonts w:ascii="Times New Roman" w:eastAsia="Times New Roman" w:hAnsi="Times New Roman" w:cs="Times New Roman"/>
          <w:sz w:val="24"/>
          <w:szCs w:val="24"/>
        </w:rPr>
      </w:pPr>
    </w:p>
    <w:p w:rsidR="00CF227A" w:rsidRPr="00763FB4" w:rsidRDefault="00CF227A" w:rsidP="00A94E60">
      <w:pPr>
        <w:autoSpaceDE w:val="0"/>
        <w:autoSpaceDN w:val="0"/>
        <w:adjustRightInd w:val="0"/>
        <w:spacing w:after="0" w:line="240" w:lineRule="auto"/>
        <w:rPr>
          <w:rFonts w:ascii="Times New Roman" w:hAnsi="Times New Roman" w:cs="Times New Roman"/>
          <w:b/>
          <w:color w:val="000000"/>
          <w:sz w:val="24"/>
          <w:szCs w:val="24"/>
        </w:rPr>
      </w:pPr>
      <w:r w:rsidRPr="00763FB4">
        <w:rPr>
          <w:rFonts w:ascii="Times New Roman" w:eastAsia="Times New Roman" w:hAnsi="Times New Roman" w:cs="Times New Roman"/>
          <w:b/>
          <w:sz w:val="24"/>
          <w:szCs w:val="24"/>
        </w:rPr>
        <w:tab/>
      </w:r>
      <w:r w:rsidR="00AA16DE">
        <w:rPr>
          <w:rFonts w:ascii="Times New Roman" w:eastAsia="Times New Roman" w:hAnsi="Times New Roman" w:cs="Times New Roman"/>
          <w:b/>
          <w:sz w:val="24"/>
          <w:szCs w:val="24"/>
        </w:rPr>
        <w:t>The Fate of Psychoanalysis</w:t>
      </w:r>
      <w:r w:rsidR="00472A1E" w:rsidRPr="00763FB4">
        <w:rPr>
          <w:rFonts w:ascii="Times New Roman" w:hAnsi="Times New Roman" w:cs="Times New Roman"/>
          <w:b/>
          <w:color w:val="000000"/>
          <w:sz w:val="24"/>
          <w:szCs w:val="24"/>
        </w:rPr>
        <w:t xml:space="preserve"> </w:t>
      </w:r>
      <w:r w:rsidR="009E51D4">
        <w:rPr>
          <w:rFonts w:ascii="Times New Roman" w:hAnsi="Times New Roman" w:cs="Times New Roman"/>
          <w:b/>
          <w:color w:val="000000"/>
          <w:sz w:val="24"/>
          <w:szCs w:val="24"/>
        </w:rPr>
        <w:t>after 1917</w:t>
      </w:r>
    </w:p>
    <w:p w:rsidR="008A32EE" w:rsidRPr="00763FB4" w:rsidRDefault="008A32EE" w:rsidP="008A32EE">
      <w:pPr>
        <w:autoSpaceDE w:val="0"/>
        <w:autoSpaceDN w:val="0"/>
        <w:adjustRightInd w:val="0"/>
        <w:spacing w:after="0" w:line="240" w:lineRule="auto"/>
        <w:ind w:firstLine="720"/>
        <w:rPr>
          <w:rFonts w:ascii="Times New Roman" w:eastAsia="Times New Roman" w:hAnsi="Times New Roman" w:cs="Times New Roman"/>
          <w:sz w:val="24"/>
          <w:szCs w:val="24"/>
        </w:rPr>
      </w:pPr>
      <w:r w:rsidRPr="00763FB4">
        <w:rPr>
          <w:rFonts w:ascii="Times New Roman" w:hAnsi="Times New Roman" w:cs="Times New Roman"/>
          <w:sz w:val="24"/>
          <w:szCs w:val="24"/>
        </w:rPr>
        <w:t>When Andrei Belyi read Shaginian’s novel, he offered praise and wrote that “it is really an artistic-philosophical dialogue, under which is an entire dissertation (</w:t>
      </w:r>
      <w:proofErr w:type="spellStart"/>
      <w:r w:rsidRPr="00763FB4">
        <w:rPr>
          <w:rFonts w:ascii="Times New Roman" w:hAnsi="Times New Roman" w:cs="Times New Roman"/>
          <w:sz w:val="24"/>
          <w:szCs w:val="24"/>
        </w:rPr>
        <w:t>eto</w:t>
      </w:r>
      <w:proofErr w:type="spellEnd"/>
      <w:r w:rsidRPr="00763FB4">
        <w:rPr>
          <w:rFonts w:ascii="Times New Roman" w:hAnsi="Times New Roman" w:cs="Times New Roman"/>
          <w:sz w:val="24"/>
          <w:szCs w:val="24"/>
        </w:rPr>
        <w:t xml:space="preserve"> </w:t>
      </w:r>
      <w:proofErr w:type="spellStart"/>
      <w:r w:rsidRPr="00763FB4">
        <w:rPr>
          <w:rFonts w:ascii="Times New Roman" w:hAnsi="Times New Roman" w:cs="Times New Roman"/>
          <w:sz w:val="24"/>
          <w:szCs w:val="24"/>
        </w:rPr>
        <w:t>skorei</w:t>
      </w:r>
      <w:proofErr w:type="spellEnd"/>
      <w:r w:rsidRPr="00763FB4">
        <w:rPr>
          <w:rFonts w:ascii="Times New Roman" w:hAnsi="Times New Roman" w:cs="Times New Roman"/>
          <w:sz w:val="24"/>
          <w:szCs w:val="24"/>
        </w:rPr>
        <w:t xml:space="preserve"> </w:t>
      </w:r>
      <w:proofErr w:type="spellStart"/>
      <w:r w:rsidRPr="00763FB4">
        <w:rPr>
          <w:rFonts w:ascii="Times New Roman" w:hAnsi="Times New Roman" w:cs="Times New Roman"/>
          <w:sz w:val="24"/>
          <w:szCs w:val="24"/>
        </w:rPr>
        <w:t>khudozhestvenno-filosofskii</w:t>
      </w:r>
      <w:proofErr w:type="spellEnd"/>
      <w:r w:rsidRPr="00763FB4">
        <w:rPr>
          <w:rFonts w:ascii="Times New Roman" w:hAnsi="Times New Roman" w:cs="Times New Roman"/>
          <w:sz w:val="24"/>
          <w:szCs w:val="24"/>
        </w:rPr>
        <w:t xml:space="preserve"> dialog, pod </w:t>
      </w:r>
      <w:proofErr w:type="spellStart"/>
      <w:r w:rsidRPr="00763FB4">
        <w:rPr>
          <w:rFonts w:ascii="Times New Roman" w:hAnsi="Times New Roman" w:cs="Times New Roman"/>
          <w:sz w:val="24"/>
          <w:szCs w:val="24"/>
        </w:rPr>
        <w:t>kotorym</w:t>
      </w:r>
      <w:proofErr w:type="spellEnd"/>
      <w:r w:rsidRPr="00763FB4">
        <w:rPr>
          <w:rFonts w:ascii="Times New Roman" w:hAnsi="Times New Roman" w:cs="Times New Roman"/>
          <w:sz w:val="24"/>
          <w:szCs w:val="24"/>
        </w:rPr>
        <w:t>—</w:t>
      </w:r>
      <w:proofErr w:type="spellStart"/>
      <w:r w:rsidRPr="00763FB4">
        <w:rPr>
          <w:rFonts w:ascii="Times New Roman" w:hAnsi="Times New Roman" w:cs="Times New Roman"/>
          <w:sz w:val="24"/>
          <w:szCs w:val="24"/>
        </w:rPr>
        <w:t>tselaia</w:t>
      </w:r>
      <w:proofErr w:type="spellEnd"/>
      <w:r w:rsidRPr="00763FB4">
        <w:rPr>
          <w:rFonts w:ascii="Times New Roman" w:hAnsi="Times New Roman" w:cs="Times New Roman"/>
          <w:sz w:val="24"/>
          <w:szCs w:val="24"/>
        </w:rPr>
        <w:t xml:space="preserve"> </w:t>
      </w:r>
      <w:proofErr w:type="spellStart"/>
      <w:r w:rsidRPr="00763FB4">
        <w:rPr>
          <w:rFonts w:ascii="Times New Roman" w:hAnsi="Times New Roman" w:cs="Times New Roman"/>
          <w:sz w:val="24"/>
          <w:szCs w:val="24"/>
        </w:rPr>
        <w:t>dissertatsiia</w:t>
      </w:r>
      <w:proofErr w:type="spellEnd"/>
      <w:r w:rsidRPr="00763FB4">
        <w:rPr>
          <w:rFonts w:ascii="Times New Roman" w:eastAsia="Times New Roman" w:hAnsi="Times New Roman" w:cs="Times New Roman"/>
          <w:sz w:val="24"/>
          <w:szCs w:val="24"/>
        </w:rPr>
        <w:t>”</w:t>
      </w:r>
      <w:r w:rsidR="00AA16DE">
        <w:rPr>
          <w:rFonts w:ascii="Times New Roman" w:eastAsia="Times New Roman" w:hAnsi="Times New Roman" w:cs="Times New Roman"/>
          <w:sz w:val="24"/>
          <w:szCs w:val="24"/>
        </w:rPr>
        <w:t>) (</w:t>
      </w:r>
      <w:r w:rsidRPr="00763FB4">
        <w:rPr>
          <w:rFonts w:ascii="Times New Roman" w:eastAsia="Times New Roman" w:hAnsi="Times New Roman" w:cs="Times New Roman"/>
          <w:sz w:val="24"/>
          <w:szCs w:val="24"/>
        </w:rPr>
        <w:t xml:space="preserve">Shaginian, </w:t>
      </w:r>
      <w:proofErr w:type="spellStart"/>
      <w:r w:rsidRPr="00763FB4">
        <w:rPr>
          <w:rFonts w:ascii="Times New Roman" w:eastAsia="Times New Roman" w:hAnsi="Times New Roman" w:cs="Times New Roman"/>
          <w:i/>
          <w:sz w:val="24"/>
          <w:szCs w:val="24"/>
        </w:rPr>
        <w:t>Sobranie</w:t>
      </w:r>
      <w:proofErr w:type="spellEnd"/>
      <w:r w:rsidRPr="00763FB4">
        <w:rPr>
          <w:rFonts w:ascii="Times New Roman" w:eastAsia="Times New Roman" w:hAnsi="Times New Roman" w:cs="Times New Roman"/>
          <w:i/>
          <w:sz w:val="24"/>
          <w:szCs w:val="24"/>
        </w:rPr>
        <w:t xml:space="preserve"> </w:t>
      </w:r>
      <w:r w:rsidRPr="00763FB4">
        <w:rPr>
          <w:rFonts w:ascii="Times New Roman" w:eastAsia="Times New Roman" w:hAnsi="Times New Roman" w:cs="Times New Roman"/>
          <w:sz w:val="24"/>
          <w:szCs w:val="24"/>
        </w:rPr>
        <w:t xml:space="preserve">770). He </w:t>
      </w:r>
      <w:r w:rsidR="007F020D" w:rsidRPr="00763FB4">
        <w:rPr>
          <w:rFonts w:ascii="Times New Roman" w:eastAsia="Times New Roman" w:hAnsi="Times New Roman" w:cs="Times New Roman"/>
          <w:sz w:val="24"/>
          <w:szCs w:val="24"/>
        </w:rPr>
        <w:t>was responding</w:t>
      </w:r>
      <w:r w:rsidRPr="00763FB4">
        <w:rPr>
          <w:rFonts w:ascii="Times New Roman" w:eastAsia="Times New Roman" w:hAnsi="Times New Roman" w:cs="Times New Roman"/>
          <w:sz w:val="24"/>
          <w:szCs w:val="24"/>
        </w:rPr>
        <w:t xml:space="preserve"> to the negative way Symbolism was inscribed into the pages of the novel and added that he disagreed some with its perspective (</w:t>
      </w:r>
      <w:proofErr w:type="spellStart"/>
      <w:r w:rsidRPr="00763FB4">
        <w:rPr>
          <w:rFonts w:ascii="Times New Roman" w:eastAsia="Times New Roman" w:hAnsi="Times New Roman" w:cs="Times New Roman"/>
          <w:sz w:val="24"/>
          <w:szCs w:val="24"/>
        </w:rPr>
        <w:t>koe</w:t>
      </w:r>
      <w:proofErr w:type="spellEnd"/>
      <w:r w:rsidRPr="00763FB4">
        <w:rPr>
          <w:rFonts w:ascii="Times New Roman" w:eastAsia="Times New Roman" w:hAnsi="Times New Roman" w:cs="Times New Roman"/>
          <w:sz w:val="24"/>
          <w:szCs w:val="24"/>
        </w:rPr>
        <w:t xml:space="preserve"> s chem ne </w:t>
      </w:r>
      <w:proofErr w:type="spellStart"/>
      <w:r w:rsidRPr="00763FB4">
        <w:rPr>
          <w:rFonts w:ascii="Times New Roman" w:eastAsia="Times New Roman" w:hAnsi="Times New Roman" w:cs="Times New Roman"/>
          <w:sz w:val="24"/>
          <w:szCs w:val="24"/>
        </w:rPr>
        <w:t>soglasen</w:t>
      </w:r>
      <w:proofErr w:type="spellEnd"/>
      <w:r w:rsidRPr="00763FB4">
        <w:rPr>
          <w:rFonts w:ascii="Times New Roman" w:eastAsia="Times New Roman" w:hAnsi="Times New Roman" w:cs="Times New Roman"/>
          <w:sz w:val="24"/>
          <w:szCs w:val="24"/>
        </w:rPr>
        <w:t xml:space="preserve">). What Belyi disagreed with was the way Shaginian delimited the reach of intuitive, occult knowledge into the understanding of the psyche, which involved her views of Goethe, a gesture </w:t>
      </w:r>
      <w:r w:rsidR="00472A1E" w:rsidRPr="00763FB4">
        <w:rPr>
          <w:rFonts w:ascii="Times New Roman" w:eastAsia="Times New Roman" w:hAnsi="Times New Roman" w:cs="Times New Roman"/>
          <w:sz w:val="24"/>
          <w:szCs w:val="24"/>
        </w:rPr>
        <w:t>reflecting her</w:t>
      </w:r>
      <w:r w:rsidRPr="00763FB4">
        <w:rPr>
          <w:rFonts w:ascii="Times New Roman" w:eastAsia="Times New Roman" w:hAnsi="Times New Roman" w:cs="Times New Roman"/>
          <w:sz w:val="24"/>
          <w:szCs w:val="24"/>
        </w:rPr>
        <w:t xml:space="preserve"> siding with Metner during his and Belyi’s dramatic falling out.</w:t>
      </w:r>
    </w:p>
    <w:p w:rsidR="00CF227A" w:rsidRPr="00763FB4" w:rsidRDefault="005157D7" w:rsidP="005157D7">
      <w:pPr>
        <w:spacing w:after="0" w:line="240" w:lineRule="auto"/>
        <w:rPr>
          <w:rFonts w:ascii="Times New Roman" w:hAnsi="Times New Roman" w:cs="Times New Roman"/>
          <w:sz w:val="24"/>
          <w:szCs w:val="24"/>
        </w:rPr>
      </w:pPr>
      <w:r w:rsidRPr="00763FB4">
        <w:rPr>
          <w:rFonts w:ascii="Times New Roman" w:hAnsi="Times New Roman" w:cs="Times New Roman"/>
          <w:sz w:val="24"/>
          <w:szCs w:val="24"/>
        </w:rPr>
        <w:tab/>
      </w:r>
      <w:r w:rsidR="007F020D" w:rsidRPr="00763FB4">
        <w:rPr>
          <w:rFonts w:ascii="Times New Roman" w:hAnsi="Times New Roman" w:cs="Times New Roman"/>
          <w:sz w:val="24"/>
          <w:szCs w:val="24"/>
        </w:rPr>
        <w:t>This complex portrait is unique in the history of Russian literature, which almost categorically tends toward suspicion of</w:t>
      </w:r>
      <w:r w:rsidR="007F020D" w:rsidRPr="00763FB4">
        <w:rPr>
          <w:rFonts w:ascii="Times New Roman" w:hAnsi="Times New Roman" w:cs="Times New Roman"/>
          <w:sz w:val="24"/>
          <w:szCs w:val="24"/>
        </w:rPr>
        <w:t xml:space="preserve"> psychiatrists</w:t>
      </w:r>
      <w:r w:rsidR="007F020D" w:rsidRPr="00763FB4">
        <w:rPr>
          <w:rFonts w:ascii="Times New Roman" w:hAnsi="Times New Roman" w:cs="Times New Roman"/>
          <w:sz w:val="24"/>
          <w:szCs w:val="24"/>
        </w:rPr>
        <w:t>.</w:t>
      </w:r>
      <w:r w:rsidR="007F020D" w:rsidRPr="00763FB4">
        <w:rPr>
          <w:rFonts w:ascii="Times New Roman" w:hAnsi="Times New Roman" w:cs="Times New Roman"/>
          <w:sz w:val="24"/>
          <w:szCs w:val="24"/>
        </w:rPr>
        <w:t xml:space="preserve"> </w:t>
      </w:r>
      <w:proofErr w:type="spellStart"/>
      <w:r w:rsidR="00CF227A" w:rsidRPr="00763FB4">
        <w:rPr>
          <w:rFonts w:ascii="Times New Roman" w:hAnsi="Times New Roman" w:cs="Times New Roman"/>
          <w:sz w:val="24"/>
          <w:szCs w:val="24"/>
        </w:rPr>
        <w:t>As</w:t>
      </w:r>
      <w:proofErr w:type="spellEnd"/>
      <w:r w:rsidR="00CF227A" w:rsidRPr="00763FB4">
        <w:rPr>
          <w:rFonts w:ascii="Times New Roman" w:hAnsi="Times New Roman" w:cs="Times New Roman"/>
          <w:sz w:val="24"/>
          <w:szCs w:val="24"/>
        </w:rPr>
        <w:t xml:space="preserve"> a pre-revolutionary novel in which the </w:t>
      </w:r>
      <w:r w:rsidR="00CF227A" w:rsidRPr="00763FB4">
        <w:rPr>
          <w:rFonts w:ascii="Times New Roman" w:hAnsi="Times New Roman" w:cs="Times New Roman"/>
          <w:sz w:val="24"/>
          <w:szCs w:val="24"/>
        </w:rPr>
        <w:lastRenderedPageBreak/>
        <w:t xml:space="preserve">discourse of Marxism had not saturated social reality and Shaginian’s worldview, the 1923 publication stands at the cusp of the disappearance of spiritualist discussions on the idea of the soul. </w:t>
      </w:r>
      <w:r w:rsidR="007F020D" w:rsidRPr="00763FB4">
        <w:rPr>
          <w:rFonts w:ascii="Times New Roman" w:hAnsi="Times New Roman" w:cs="Times New Roman"/>
          <w:sz w:val="24"/>
          <w:szCs w:val="24"/>
        </w:rPr>
        <w:t>P</w:t>
      </w:r>
      <w:r w:rsidR="007F020D" w:rsidRPr="00763FB4">
        <w:rPr>
          <w:rFonts w:ascii="Times New Roman" w:hAnsi="Times New Roman" w:cs="Times New Roman"/>
          <w:sz w:val="24"/>
          <w:szCs w:val="24"/>
        </w:rPr>
        <w:t xml:space="preserve">artly a critique </w:t>
      </w:r>
      <w:r w:rsidR="007F020D" w:rsidRPr="00763FB4">
        <w:rPr>
          <w:rFonts w:ascii="Times New Roman" w:hAnsi="Times New Roman" w:cs="Times New Roman"/>
          <w:sz w:val="24"/>
          <w:szCs w:val="24"/>
        </w:rPr>
        <w:t>to the</w:t>
      </w:r>
      <w:r w:rsidR="007F020D" w:rsidRPr="00763FB4">
        <w:rPr>
          <w:rFonts w:ascii="Times New Roman" w:hAnsi="Times New Roman" w:cs="Times New Roman"/>
          <w:sz w:val="24"/>
          <w:szCs w:val="24"/>
        </w:rPr>
        <w:t xml:space="preserve"> limits of the </w:t>
      </w:r>
      <w:proofErr w:type="spellStart"/>
      <w:r w:rsidR="007F020D" w:rsidRPr="00763FB4">
        <w:rPr>
          <w:rFonts w:ascii="Times New Roman" w:hAnsi="Times New Roman" w:cs="Times New Roman"/>
          <w:i/>
          <w:sz w:val="24"/>
          <w:szCs w:val="24"/>
        </w:rPr>
        <w:t>bogostroitel</w:t>
      </w:r>
      <w:r w:rsidR="009E51D4" w:rsidRPr="009E51D4">
        <w:rPr>
          <w:rFonts w:ascii="Times New Roman" w:hAnsi="Times New Roman" w:cs="Times New Roman"/>
          <w:i/>
          <w:color w:val="000000"/>
          <w:sz w:val="24"/>
          <w:szCs w:val="24"/>
        </w:rPr>
        <w:t>'</w:t>
      </w:r>
      <w:r w:rsidR="007F020D" w:rsidRPr="00763FB4">
        <w:rPr>
          <w:rFonts w:ascii="Times New Roman" w:hAnsi="Times New Roman" w:cs="Times New Roman"/>
          <w:i/>
          <w:sz w:val="24"/>
          <w:szCs w:val="24"/>
        </w:rPr>
        <w:t>stvo</w:t>
      </w:r>
      <w:proofErr w:type="spellEnd"/>
      <w:r w:rsidR="007F020D" w:rsidRPr="00763FB4">
        <w:rPr>
          <w:rFonts w:ascii="Times New Roman" w:hAnsi="Times New Roman" w:cs="Times New Roman"/>
          <w:i/>
          <w:sz w:val="24"/>
          <w:szCs w:val="24"/>
        </w:rPr>
        <w:t xml:space="preserve"> </w:t>
      </w:r>
      <w:r w:rsidR="007F020D" w:rsidRPr="00763FB4">
        <w:rPr>
          <w:rFonts w:ascii="Times New Roman" w:hAnsi="Times New Roman" w:cs="Times New Roman"/>
          <w:sz w:val="24"/>
          <w:szCs w:val="24"/>
        </w:rPr>
        <w:t>movement,</w:t>
      </w:r>
      <w:r w:rsidR="007F020D" w:rsidRPr="00763FB4">
        <w:rPr>
          <w:rFonts w:ascii="Times New Roman" w:hAnsi="Times New Roman" w:cs="Times New Roman"/>
          <w:sz w:val="24"/>
          <w:szCs w:val="24"/>
        </w:rPr>
        <w:t xml:space="preserve"> the text reflects the painful search for new intellectual models that gripped her generation</w:t>
      </w:r>
      <w:r w:rsidR="007F020D" w:rsidRPr="00763FB4">
        <w:rPr>
          <w:rFonts w:ascii="Times New Roman" w:hAnsi="Times New Roman" w:cs="Times New Roman"/>
          <w:sz w:val="24"/>
          <w:szCs w:val="24"/>
        </w:rPr>
        <w:t>.</w:t>
      </w:r>
    </w:p>
    <w:p w:rsidR="00A94E60" w:rsidRPr="00763FB4" w:rsidRDefault="006829EF" w:rsidP="00A94E60">
      <w:pPr>
        <w:spacing w:after="0" w:line="240" w:lineRule="auto"/>
        <w:rPr>
          <w:rFonts w:ascii="Times New Roman" w:eastAsia="Times New Roman" w:hAnsi="Times New Roman" w:cs="Times New Roman"/>
          <w:sz w:val="24"/>
          <w:szCs w:val="24"/>
        </w:rPr>
      </w:pPr>
      <w:r w:rsidRPr="00763FB4">
        <w:rPr>
          <w:rFonts w:ascii="Times New Roman" w:hAnsi="Times New Roman" w:cs="Times New Roman"/>
          <w:sz w:val="24"/>
          <w:szCs w:val="24"/>
        </w:rPr>
        <w:tab/>
      </w:r>
      <w:r w:rsidR="00CF227A" w:rsidRPr="00763FB4">
        <w:rPr>
          <w:rFonts w:ascii="Times New Roman" w:hAnsi="Times New Roman" w:cs="Times New Roman"/>
          <w:sz w:val="24"/>
          <w:szCs w:val="24"/>
        </w:rPr>
        <w:t>On January 18, 1923, two months before a third stroke would paralyze half his body, depriving him of speech, Lenin received several volumes of newly published books (Lewin xxiv).</w:t>
      </w:r>
      <w:r w:rsidR="00D71BF5" w:rsidRPr="00763FB4">
        <w:rPr>
          <w:rStyle w:val="FootnoteReference"/>
          <w:rFonts w:ascii="Times New Roman" w:hAnsi="Times New Roman" w:cs="Times New Roman"/>
          <w:sz w:val="24"/>
          <w:szCs w:val="24"/>
        </w:rPr>
        <w:t xml:space="preserve"> </w:t>
      </w:r>
      <w:r w:rsidR="00D71BF5" w:rsidRPr="00763FB4">
        <w:rPr>
          <w:rStyle w:val="FootnoteReference"/>
          <w:rFonts w:ascii="Times New Roman" w:hAnsi="Times New Roman" w:cs="Times New Roman"/>
          <w:sz w:val="24"/>
          <w:szCs w:val="24"/>
        </w:rPr>
        <w:footnoteReference w:id="22"/>
      </w:r>
      <w:r w:rsidR="00CF227A" w:rsidRPr="00763FB4">
        <w:rPr>
          <w:rFonts w:ascii="Times New Roman" w:hAnsi="Times New Roman" w:cs="Times New Roman"/>
          <w:sz w:val="24"/>
          <w:szCs w:val="24"/>
        </w:rPr>
        <w:t xml:space="preserve"> Among those selected by Krupskaia from the library was </w:t>
      </w:r>
      <w:r w:rsidR="00472A1E" w:rsidRPr="00763FB4">
        <w:rPr>
          <w:rFonts w:ascii="Times New Roman" w:hAnsi="Times New Roman" w:cs="Times New Roman"/>
          <w:i/>
          <w:sz w:val="24"/>
          <w:szCs w:val="24"/>
        </w:rPr>
        <w:t xml:space="preserve">One’s Own Fate </w:t>
      </w:r>
      <w:r w:rsidR="00CF227A" w:rsidRPr="00763FB4">
        <w:rPr>
          <w:rFonts w:ascii="Times New Roman" w:hAnsi="Times New Roman" w:cs="Times New Roman"/>
          <w:sz w:val="24"/>
          <w:szCs w:val="24"/>
        </w:rPr>
        <w:t xml:space="preserve">(Lenin, </w:t>
      </w:r>
      <w:r w:rsidR="00967F3E" w:rsidRPr="00763FB4">
        <w:rPr>
          <w:rFonts w:ascii="Times New Roman" w:hAnsi="Times New Roman" w:cs="Times New Roman"/>
          <w:sz w:val="24"/>
          <w:szCs w:val="24"/>
        </w:rPr>
        <w:t>1982</w:t>
      </w:r>
      <w:r w:rsidR="00CF227A" w:rsidRPr="00763FB4">
        <w:rPr>
          <w:rFonts w:ascii="Times New Roman" w:hAnsi="Times New Roman" w:cs="Times New Roman"/>
          <w:sz w:val="24"/>
          <w:szCs w:val="24"/>
        </w:rPr>
        <w:t xml:space="preserve"> 505). It is quite interesting to consider Shaginian positing Freudians securing a place of institutional power at this time, which casts a long shadow over the </w:t>
      </w:r>
      <w:proofErr w:type="spellStart"/>
      <w:r w:rsidR="00CF227A" w:rsidRPr="00763FB4">
        <w:rPr>
          <w:rFonts w:ascii="Times New Roman" w:hAnsi="Times New Roman" w:cs="Times New Roman"/>
          <w:sz w:val="24"/>
          <w:szCs w:val="24"/>
        </w:rPr>
        <w:t>Kunachkhirskii</w:t>
      </w:r>
      <w:proofErr w:type="spellEnd"/>
      <w:r w:rsidR="00CF227A" w:rsidRPr="00763FB4">
        <w:rPr>
          <w:rFonts w:ascii="Times New Roman" w:hAnsi="Times New Roman" w:cs="Times New Roman"/>
          <w:sz w:val="24"/>
          <w:szCs w:val="24"/>
        </w:rPr>
        <w:t xml:space="preserve"> sanatorium. One can only speculate what Lenin would have thought of </w:t>
      </w:r>
      <w:r w:rsidR="007F020D" w:rsidRPr="00763FB4">
        <w:rPr>
          <w:rFonts w:ascii="Times New Roman" w:hAnsi="Times New Roman" w:cs="Times New Roman"/>
          <w:sz w:val="24"/>
          <w:szCs w:val="24"/>
        </w:rPr>
        <w:t>it</w:t>
      </w:r>
      <w:r w:rsidR="00CF227A" w:rsidRPr="00763FB4">
        <w:rPr>
          <w:rFonts w:ascii="Times New Roman" w:hAnsi="Times New Roman" w:cs="Times New Roman"/>
          <w:sz w:val="24"/>
          <w:szCs w:val="24"/>
        </w:rPr>
        <w:t>, though his remark register</w:t>
      </w:r>
      <w:r w:rsidR="007F020D" w:rsidRPr="00763FB4">
        <w:rPr>
          <w:rFonts w:ascii="Times New Roman" w:hAnsi="Times New Roman" w:cs="Times New Roman"/>
          <w:sz w:val="24"/>
          <w:szCs w:val="24"/>
        </w:rPr>
        <w:t>ed</w:t>
      </w:r>
      <w:r w:rsidR="00CF227A" w:rsidRPr="00763FB4">
        <w:rPr>
          <w:rFonts w:ascii="Times New Roman" w:hAnsi="Times New Roman" w:cs="Times New Roman"/>
          <w:sz w:val="24"/>
          <w:szCs w:val="24"/>
        </w:rPr>
        <w:t xml:space="preserve"> the growing influence of psychoanalysis at this time (Tsetkin 71). </w:t>
      </w:r>
      <w:r w:rsidR="00CF227A" w:rsidRPr="00763FB4">
        <w:rPr>
          <w:rFonts w:ascii="Times New Roman" w:eastAsia="Times New Roman" w:hAnsi="Times New Roman" w:cs="Times New Roman"/>
          <w:sz w:val="24"/>
          <w:szCs w:val="24"/>
        </w:rPr>
        <w:t xml:space="preserve">At the Second Psychoneurological Congress in Petrograd </w:t>
      </w:r>
      <w:r w:rsidRPr="00763FB4">
        <w:rPr>
          <w:rFonts w:ascii="Times New Roman" w:eastAsia="Times New Roman" w:hAnsi="Times New Roman" w:cs="Times New Roman"/>
          <w:sz w:val="24"/>
          <w:szCs w:val="24"/>
        </w:rPr>
        <w:t>which met i</w:t>
      </w:r>
      <w:r w:rsidR="00CF227A" w:rsidRPr="00763FB4">
        <w:rPr>
          <w:rFonts w:ascii="Times New Roman" w:eastAsia="Times New Roman" w:hAnsi="Times New Roman" w:cs="Times New Roman"/>
          <w:sz w:val="24"/>
          <w:szCs w:val="24"/>
        </w:rPr>
        <w:t xml:space="preserve">n January of 1924 (also the month and year of Lenin’s death) a special resolution was proposed. </w:t>
      </w:r>
      <w:r w:rsidR="00533578" w:rsidRPr="00763FB4">
        <w:rPr>
          <w:rFonts w:ascii="Times New Roman" w:eastAsia="Times New Roman" w:hAnsi="Times New Roman" w:cs="Times New Roman"/>
          <w:sz w:val="24"/>
          <w:szCs w:val="24"/>
        </w:rPr>
        <w:t xml:space="preserve">The psychoanalyst and founder of pedology, </w:t>
      </w:r>
      <w:r w:rsidR="00CF227A" w:rsidRPr="00763FB4">
        <w:rPr>
          <w:rFonts w:ascii="Times New Roman" w:eastAsia="Times New Roman" w:hAnsi="Times New Roman" w:cs="Times New Roman"/>
          <w:sz w:val="24"/>
          <w:szCs w:val="24"/>
        </w:rPr>
        <w:t xml:space="preserve">Aron </w:t>
      </w:r>
      <w:proofErr w:type="spellStart"/>
      <w:r w:rsidR="00CF227A" w:rsidRPr="00763FB4">
        <w:rPr>
          <w:rFonts w:ascii="Times New Roman" w:eastAsia="Times New Roman" w:hAnsi="Times New Roman" w:cs="Times New Roman"/>
          <w:sz w:val="24"/>
          <w:szCs w:val="24"/>
        </w:rPr>
        <w:t>Zalkind</w:t>
      </w:r>
      <w:proofErr w:type="spellEnd"/>
      <w:r w:rsidR="00533578" w:rsidRPr="00763FB4">
        <w:rPr>
          <w:rFonts w:ascii="Times New Roman" w:eastAsia="Times New Roman" w:hAnsi="Times New Roman" w:cs="Times New Roman"/>
          <w:sz w:val="24"/>
          <w:szCs w:val="24"/>
        </w:rPr>
        <w:t>,</w:t>
      </w:r>
      <w:r w:rsidR="00CF227A" w:rsidRPr="00763FB4">
        <w:rPr>
          <w:rFonts w:ascii="Times New Roman" w:eastAsia="Times New Roman" w:hAnsi="Times New Roman" w:cs="Times New Roman"/>
          <w:sz w:val="24"/>
          <w:szCs w:val="24"/>
        </w:rPr>
        <w:t xml:space="preserve"> motioned to allow for psychoanalysis to be included in the state’s new Marxist psychology. His resolution was accepted by the Congress (Miller, </w:t>
      </w:r>
      <w:r w:rsidR="00967F3E" w:rsidRPr="00763FB4">
        <w:rPr>
          <w:rFonts w:ascii="Times New Roman" w:eastAsia="Times New Roman" w:hAnsi="Times New Roman" w:cs="Times New Roman"/>
          <w:sz w:val="24"/>
          <w:szCs w:val="24"/>
        </w:rPr>
        <w:t xml:space="preserve">1985 </w:t>
      </w:r>
      <w:r w:rsidR="00CF227A" w:rsidRPr="00763FB4">
        <w:rPr>
          <w:rFonts w:ascii="Times New Roman" w:eastAsia="Times New Roman" w:hAnsi="Times New Roman" w:cs="Times New Roman"/>
          <w:sz w:val="24"/>
          <w:szCs w:val="24"/>
        </w:rPr>
        <w:t xml:space="preserve">635, </w:t>
      </w:r>
      <w:proofErr w:type="spellStart"/>
      <w:r w:rsidR="00CF227A" w:rsidRPr="00763FB4">
        <w:rPr>
          <w:rFonts w:ascii="Times New Roman" w:eastAsia="Times New Roman" w:hAnsi="Times New Roman" w:cs="Times New Roman"/>
          <w:sz w:val="24"/>
          <w:szCs w:val="24"/>
        </w:rPr>
        <w:t>f.n.</w:t>
      </w:r>
      <w:proofErr w:type="spellEnd"/>
      <w:r w:rsidR="00CF227A" w:rsidRPr="00763FB4">
        <w:rPr>
          <w:rFonts w:ascii="Times New Roman" w:eastAsia="Times New Roman" w:hAnsi="Times New Roman" w:cs="Times New Roman"/>
          <w:sz w:val="24"/>
          <w:szCs w:val="24"/>
        </w:rPr>
        <w:t xml:space="preserve"> 22), marking the first government in the world to officially adopt psychoanalysis as state policy.</w:t>
      </w:r>
    </w:p>
    <w:p w:rsidR="00A94E60" w:rsidRPr="00763FB4" w:rsidRDefault="00A94E60" w:rsidP="00A94E60">
      <w:pPr>
        <w:spacing w:after="0" w:line="240" w:lineRule="auto"/>
        <w:rPr>
          <w:rFonts w:ascii="Times New Roman" w:eastAsia="Times New Roman" w:hAnsi="Times New Roman" w:cs="Times New Roman"/>
          <w:sz w:val="24"/>
          <w:szCs w:val="24"/>
        </w:rPr>
      </w:pPr>
      <w:r w:rsidRPr="00763FB4">
        <w:rPr>
          <w:rFonts w:ascii="Times New Roman" w:eastAsia="Times New Roman" w:hAnsi="Times New Roman" w:cs="Times New Roman"/>
          <w:sz w:val="24"/>
          <w:szCs w:val="24"/>
        </w:rPr>
        <w:br w:type="page"/>
      </w:r>
    </w:p>
    <w:p w:rsidR="00A94E60" w:rsidRPr="00763FB4" w:rsidRDefault="00967F3E" w:rsidP="00A94E60">
      <w:pPr>
        <w:spacing w:after="0" w:line="240" w:lineRule="auto"/>
        <w:jc w:val="center"/>
        <w:rPr>
          <w:rFonts w:ascii="Times New Roman" w:hAnsi="Times New Roman" w:cs="Times New Roman"/>
          <w:sz w:val="24"/>
          <w:szCs w:val="24"/>
        </w:rPr>
      </w:pPr>
      <w:r w:rsidRPr="00763FB4">
        <w:rPr>
          <w:rFonts w:ascii="Times New Roman" w:hAnsi="Times New Roman" w:cs="Times New Roman"/>
          <w:sz w:val="24"/>
          <w:szCs w:val="24"/>
        </w:rPr>
        <w:lastRenderedPageBreak/>
        <w:t>Works Cited</w:t>
      </w:r>
    </w:p>
    <w:p w:rsidR="00967F3E" w:rsidRPr="00763FB4" w:rsidRDefault="00967F3E" w:rsidP="00967F3E">
      <w:pPr>
        <w:spacing w:after="0" w:line="240" w:lineRule="auto"/>
        <w:jc w:val="center"/>
        <w:rPr>
          <w:rFonts w:ascii="Times New Roman" w:hAnsi="Times New Roman" w:cs="Times New Roman"/>
          <w:sz w:val="24"/>
          <w:szCs w:val="24"/>
        </w:rPr>
      </w:pPr>
    </w:p>
    <w:p w:rsidR="005E7EAD" w:rsidRPr="00763FB4" w:rsidRDefault="00967F3E" w:rsidP="005E7EAD">
      <w:pPr>
        <w:autoSpaceDE w:val="0"/>
        <w:autoSpaceDN w:val="0"/>
        <w:adjustRightInd w:val="0"/>
        <w:spacing w:after="0" w:line="240" w:lineRule="auto"/>
        <w:ind w:left="360" w:hanging="360"/>
        <w:rPr>
          <w:rFonts w:ascii="Times New Roman" w:hAnsi="Times New Roman" w:cs="Times New Roman"/>
          <w:sz w:val="24"/>
          <w:szCs w:val="24"/>
        </w:rPr>
      </w:pPr>
      <w:r w:rsidRPr="00763FB4">
        <w:rPr>
          <w:rFonts w:ascii="Times New Roman" w:hAnsi="Times New Roman" w:cs="Times New Roman"/>
          <w:sz w:val="24"/>
          <w:szCs w:val="24"/>
        </w:rPr>
        <w:t>Abraham, Karl, and Freud, Sigmund.</w:t>
      </w:r>
      <w:r w:rsidRPr="00763FB4">
        <w:rPr>
          <w:rFonts w:ascii="Times New Roman" w:hAnsi="Times New Roman" w:cs="Times New Roman"/>
          <w:i/>
          <w:sz w:val="24"/>
          <w:szCs w:val="24"/>
        </w:rPr>
        <w:t xml:space="preserve"> The Complete Correspondence of Sigmund Freud and Karl Abraham 1907-1925. </w:t>
      </w:r>
      <w:r w:rsidRPr="00763FB4">
        <w:rPr>
          <w:rFonts w:ascii="Times New Roman" w:hAnsi="Times New Roman" w:cs="Times New Roman"/>
          <w:sz w:val="24"/>
          <w:szCs w:val="24"/>
        </w:rPr>
        <w:t xml:space="preserve">Ed. by Ernst </w:t>
      </w:r>
      <w:proofErr w:type="spellStart"/>
      <w:r w:rsidRPr="00763FB4">
        <w:rPr>
          <w:rFonts w:ascii="Times New Roman" w:hAnsi="Times New Roman" w:cs="Times New Roman"/>
          <w:sz w:val="24"/>
          <w:szCs w:val="24"/>
        </w:rPr>
        <w:t>Falzeder</w:t>
      </w:r>
      <w:proofErr w:type="spellEnd"/>
      <w:r w:rsidRPr="00763FB4">
        <w:rPr>
          <w:rFonts w:ascii="Times New Roman" w:hAnsi="Times New Roman" w:cs="Times New Roman"/>
          <w:sz w:val="24"/>
          <w:szCs w:val="24"/>
        </w:rPr>
        <w:t xml:space="preserve"> et. al. Taylor &amp; Francis, 2002.</w:t>
      </w:r>
    </w:p>
    <w:p w:rsidR="00560718" w:rsidRPr="00763FB4" w:rsidRDefault="00560718" w:rsidP="00967F3E">
      <w:pPr>
        <w:autoSpaceDE w:val="0"/>
        <w:autoSpaceDN w:val="0"/>
        <w:adjustRightInd w:val="0"/>
        <w:spacing w:after="0" w:line="240" w:lineRule="auto"/>
        <w:ind w:left="360" w:hanging="360"/>
        <w:rPr>
          <w:rFonts w:ascii="Times New Roman" w:hAnsi="Times New Roman" w:cs="Times New Roman"/>
          <w:sz w:val="24"/>
          <w:szCs w:val="24"/>
        </w:rPr>
      </w:pPr>
      <w:proofErr w:type="spellStart"/>
      <w:r w:rsidRPr="00763FB4">
        <w:rPr>
          <w:rFonts w:ascii="Times New Roman" w:eastAsia="Times New Roman" w:hAnsi="Times New Roman" w:cs="Times New Roman"/>
          <w:sz w:val="24"/>
          <w:szCs w:val="24"/>
        </w:rPr>
        <w:t>Cockett</w:t>
      </w:r>
      <w:proofErr w:type="spellEnd"/>
      <w:r w:rsidRPr="00763FB4">
        <w:rPr>
          <w:rFonts w:ascii="Times New Roman" w:eastAsia="Times New Roman" w:hAnsi="Times New Roman" w:cs="Times New Roman"/>
          <w:sz w:val="24"/>
          <w:szCs w:val="24"/>
        </w:rPr>
        <w:t>, R</w:t>
      </w:r>
      <w:r w:rsidR="005E7EAD" w:rsidRPr="00763FB4">
        <w:rPr>
          <w:rFonts w:ascii="Times New Roman" w:eastAsia="Times New Roman" w:hAnsi="Times New Roman" w:cs="Times New Roman"/>
          <w:sz w:val="24"/>
          <w:szCs w:val="24"/>
        </w:rPr>
        <w:t>ichard</w:t>
      </w:r>
      <w:r w:rsidRPr="00763FB4">
        <w:rPr>
          <w:rFonts w:ascii="Times New Roman" w:eastAsia="Times New Roman" w:hAnsi="Times New Roman" w:cs="Times New Roman"/>
          <w:sz w:val="24"/>
          <w:szCs w:val="24"/>
        </w:rPr>
        <w:t xml:space="preserve">. </w:t>
      </w:r>
      <w:r w:rsidRPr="00763FB4">
        <w:rPr>
          <w:rFonts w:ascii="Times New Roman" w:eastAsia="Times New Roman" w:hAnsi="Times New Roman" w:cs="Times New Roman"/>
          <w:i/>
          <w:iCs/>
          <w:sz w:val="24"/>
          <w:szCs w:val="24"/>
        </w:rPr>
        <w:t>Vienna: How the City of Ideas Created the Modern World</w:t>
      </w:r>
      <w:r w:rsidRPr="00763FB4">
        <w:rPr>
          <w:rFonts w:ascii="Times New Roman" w:eastAsia="Times New Roman" w:hAnsi="Times New Roman" w:cs="Times New Roman"/>
          <w:sz w:val="24"/>
          <w:szCs w:val="24"/>
        </w:rPr>
        <w:t xml:space="preserve">. Yale University Press, 2023. </w:t>
      </w:r>
    </w:p>
    <w:p w:rsidR="00967F3E" w:rsidRPr="00763FB4" w:rsidRDefault="00967F3E" w:rsidP="00967F3E">
      <w:pPr>
        <w:autoSpaceDE w:val="0"/>
        <w:autoSpaceDN w:val="0"/>
        <w:adjustRightInd w:val="0"/>
        <w:spacing w:after="0" w:line="240" w:lineRule="auto"/>
        <w:ind w:left="360" w:hanging="360"/>
        <w:rPr>
          <w:rFonts w:ascii="Times New Roman" w:hAnsi="Times New Roman" w:cs="Times New Roman"/>
          <w:color w:val="000000"/>
          <w:sz w:val="24"/>
          <w:szCs w:val="24"/>
        </w:rPr>
      </w:pPr>
      <w:r w:rsidRPr="00763FB4">
        <w:rPr>
          <w:rFonts w:ascii="Times New Roman" w:hAnsi="Times New Roman" w:cs="Times New Roman"/>
          <w:sz w:val="24"/>
          <w:szCs w:val="24"/>
        </w:rPr>
        <w:t xml:space="preserve">Etkind, Alexander. </w:t>
      </w:r>
      <w:r w:rsidRPr="00763FB4">
        <w:rPr>
          <w:rFonts w:ascii="Times New Roman" w:hAnsi="Times New Roman" w:cs="Times New Roman"/>
          <w:i/>
          <w:color w:val="000000"/>
          <w:sz w:val="24"/>
          <w:szCs w:val="24"/>
        </w:rPr>
        <w:t>Eros of the Impossible: The History of Psychoanalysis in Russia</w:t>
      </w:r>
      <w:r w:rsidRPr="00763FB4">
        <w:rPr>
          <w:rFonts w:ascii="Times New Roman" w:hAnsi="Times New Roman" w:cs="Times New Roman"/>
          <w:color w:val="000000"/>
          <w:sz w:val="24"/>
          <w:szCs w:val="24"/>
        </w:rPr>
        <w:t>. Westview Press, 1997.</w:t>
      </w:r>
    </w:p>
    <w:p w:rsidR="00967F3E" w:rsidRPr="00763FB4" w:rsidRDefault="00967F3E" w:rsidP="00967F3E">
      <w:pPr>
        <w:autoSpaceDE w:val="0"/>
        <w:autoSpaceDN w:val="0"/>
        <w:adjustRightInd w:val="0"/>
        <w:spacing w:after="0" w:line="240" w:lineRule="auto"/>
        <w:ind w:left="360" w:hanging="360"/>
        <w:rPr>
          <w:rFonts w:ascii="Times New Roman" w:hAnsi="Times New Roman" w:cs="Times New Roman"/>
          <w:color w:val="000000"/>
          <w:sz w:val="24"/>
          <w:szCs w:val="24"/>
        </w:rPr>
      </w:pPr>
      <w:r w:rsidRPr="00763FB4">
        <w:rPr>
          <w:rFonts w:ascii="Times New Roman" w:hAnsi="Times New Roman" w:cs="Times New Roman"/>
          <w:sz w:val="24"/>
          <w:szCs w:val="24"/>
        </w:rPr>
        <w:t xml:space="preserve">Ferenczi, </w:t>
      </w:r>
      <w:proofErr w:type="spellStart"/>
      <w:r w:rsidRPr="00763FB4">
        <w:rPr>
          <w:rFonts w:ascii="Times New Roman" w:hAnsi="Times New Roman" w:cs="Times New Roman"/>
          <w:sz w:val="24"/>
          <w:szCs w:val="24"/>
        </w:rPr>
        <w:t>Sándor</w:t>
      </w:r>
      <w:proofErr w:type="spellEnd"/>
      <w:r w:rsidRPr="00763FB4">
        <w:rPr>
          <w:rFonts w:ascii="Times New Roman" w:hAnsi="Times New Roman" w:cs="Times New Roman"/>
          <w:sz w:val="24"/>
          <w:szCs w:val="24"/>
        </w:rPr>
        <w:t>, and Freud, Sigmund. </w:t>
      </w:r>
      <w:r w:rsidRPr="00763FB4">
        <w:rPr>
          <w:rFonts w:ascii="Times New Roman" w:hAnsi="Times New Roman" w:cs="Times New Roman"/>
          <w:i/>
          <w:sz w:val="24"/>
          <w:szCs w:val="24"/>
        </w:rPr>
        <w:t xml:space="preserve">The Correspondence of Sigmund Freud and </w:t>
      </w:r>
      <w:proofErr w:type="spellStart"/>
      <w:r w:rsidRPr="00763FB4">
        <w:rPr>
          <w:rFonts w:ascii="Times New Roman" w:hAnsi="Times New Roman" w:cs="Times New Roman"/>
          <w:i/>
          <w:sz w:val="24"/>
          <w:szCs w:val="24"/>
        </w:rPr>
        <w:t>Sándor</w:t>
      </w:r>
      <w:proofErr w:type="spellEnd"/>
      <w:r w:rsidRPr="00763FB4">
        <w:rPr>
          <w:rFonts w:ascii="Times New Roman" w:hAnsi="Times New Roman" w:cs="Times New Roman"/>
          <w:i/>
          <w:sz w:val="24"/>
          <w:szCs w:val="24"/>
        </w:rPr>
        <w:t xml:space="preserve"> Ferenczi: 1908-1914.</w:t>
      </w:r>
      <w:r w:rsidRPr="00763FB4">
        <w:rPr>
          <w:rFonts w:ascii="Times New Roman" w:hAnsi="Times New Roman" w:cs="Times New Roman"/>
          <w:sz w:val="24"/>
          <w:szCs w:val="24"/>
        </w:rPr>
        <w:t xml:space="preserve"> Ed. by Ernst </w:t>
      </w:r>
      <w:proofErr w:type="spellStart"/>
      <w:r w:rsidRPr="00763FB4">
        <w:rPr>
          <w:rFonts w:ascii="Times New Roman" w:hAnsi="Times New Roman" w:cs="Times New Roman"/>
          <w:sz w:val="24"/>
          <w:szCs w:val="24"/>
        </w:rPr>
        <w:t>Falzeder</w:t>
      </w:r>
      <w:proofErr w:type="spellEnd"/>
      <w:r w:rsidRPr="00763FB4">
        <w:rPr>
          <w:rFonts w:ascii="Times New Roman" w:hAnsi="Times New Roman" w:cs="Times New Roman"/>
          <w:sz w:val="24"/>
          <w:szCs w:val="24"/>
        </w:rPr>
        <w:t>, et. al. Belknap Press of Harvard University Press, 1993.</w:t>
      </w:r>
    </w:p>
    <w:p w:rsidR="00967F3E" w:rsidRPr="00763FB4" w:rsidRDefault="00967F3E" w:rsidP="00967F3E">
      <w:pPr>
        <w:tabs>
          <w:tab w:val="left" w:pos="270"/>
        </w:tabs>
        <w:spacing w:after="0" w:line="240" w:lineRule="auto"/>
        <w:ind w:left="360" w:hanging="360"/>
        <w:rPr>
          <w:rFonts w:ascii="Times New Roman" w:eastAsia="Times New Roman" w:hAnsi="Times New Roman" w:cs="Times New Roman"/>
          <w:sz w:val="24"/>
          <w:szCs w:val="24"/>
        </w:rPr>
      </w:pPr>
      <w:proofErr w:type="spellStart"/>
      <w:r w:rsidRPr="00763FB4">
        <w:rPr>
          <w:rFonts w:ascii="Times New Roman" w:eastAsia="Times New Roman" w:hAnsi="Times New Roman" w:cs="Times New Roman"/>
          <w:sz w:val="24"/>
          <w:szCs w:val="24"/>
        </w:rPr>
        <w:t>Gavriushin</w:t>
      </w:r>
      <w:proofErr w:type="spellEnd"/>
      <w:r w:rsidRPr="00763FB4">
        <w:rPr>
          <w:rFonts w:ascii="Times New Roman" w:eastAsia="Times New Roman" w:hAnsi="Times New Roman" w:cs="Times New Roman"/>
          <w:sz w:val="24"/>
          <w:szCs w:val="24"/>
        </w:rPr>
        <w:t xml:space="preserve">, N. K. “V </w:t>
      </w:r>
      <w:proofErr w:type="spellStart"/>
      <w:r w:rsidRPr="00763FB4">
        <w:rPr>
          <w:rFonts w:ascii="Times New Roman" w:eastAsia="Times New Roman" w:hAnsi="Times New Roman" w:cs="Times New Roman"/>
          <w:sz w:val="24"/>
          <w:szCs w:val="24"/>
        </w:rPr>
        <w:t>sporakh</w:t>
      </w:r>
      <w:proofErr w:type="spellEnd"/>
      <w:r w:rsidRPr="00763FB4">
        <w:rPr>
          <w:rFonts w:ascii="Times New Roman" w:eastAsia="Times New Roman" w:hAnsi="Times New Roman" w:cs="Times New Roman"/>
          <w:sz w:val="24"/>
          <w:szCs w:val="24"/>
        </w:rPr>
        <w:t xml:space="preserve"> </w:t>
      </w:r>
      <w:proofErr w:type="spellStart"/>
      <w:r w:rsidRPr="00763FB4">
        <w:rPr>
          <w:rFonts w:ascii="Times New Roman" w:eastAsia="Times New Roman" w:hAnsi="Times New Roman" w:cs="Times New Roman"/>
          <w:sz w:val="24"/>
          <w:szCs w:val="24"/>
        </w:rPr>
        <w:t>ob</w:t>
      </w:r>
      <w:proofErr w:type="spellEnd"/>
      <w:r w:rsidRPr="00763FB4">
        <w:rPr>
          <w:rFonts w:ascii="Times New Roman" w:eastAsia="Times New Roman" w:hAnsi="Times New Roman" w:cs="Times New Roman"/>
          <w:sz w:val="24"/>
          <w:szCs w:val="24"/>
        </w:rPr>
        <w:t xml:space="preserve"> </w:t>
      </w:r>
      <w:proofErr w:type="spellStart"/>
      <w:r w:rsidRPr="00763FB4">
        <w:rPr>
          <w:rFonts w:ascii="Times New Roman" w:eastAsia="Times New Roman" w:hAnsi="Times New Roman" w:cs="Times New Roman"/>
          <w:sz w:val="24"/>
          <w:szCs w:val="24"/>
        </w:rPr>
        <w:t>antroposoff</w:t>
      </w:r>
      <w:proofErr w:type="spellEnd"/>
      <w:r w:rsidRPr="00763FB4">
        <w:rPr>
          <w:rFonts w:ascii="Times New Roman" w:eastAsia="Times New Roman" w:hAnsi="Times New Roman" w:cs="Times New Roman"/>
          <w:sz w:val="24"/>
          <w:szCs w:val="24"/>
        </w:rPr>
        <w:t xml:space="preserve">. Ivan </w:t>
      </w:r>
      <w:proofErr w:type="spellStart"/>
      <w:r w:rsidRPr="00763FB4">
        <w:rPr>
          <w:rFonts w:ascii="Times New Roman" w:eastAsia="Times New Roman" w:hAnsi="Times New Roman" w:cs="Times New Roman"/>
          <w:sz w:val="24"/>
          <w:szCs w:val="24"/>
        </w:rPr>
        <w:t>I</w:t>
      </w:r>
      <w:r w:rsidR="00AA16DE" w:rsidRPr="00763FB4">
        <w:rPr>
          <w:rFonts w:ascii="Times New Roman" w:hAnsi="Times New Roman" w:cs="Times New Roman"/>
          <w:color w:val="000000"/>
          <w:sz w:val="24"/>
          <w:szCs w:val="24"/>
        </w:rPr>
        <w:t>'</w:t>
      </w:r>
      <w:r w:rsidRPr="00763FB4">
        <w:rPr>
          <w:rFonts w:ascii="Times New Roman" w:eastAsia="Times New Roman" w:hAnsi="Times New Roman" w:cs="Times New Roman"/>
          <w:sz w:val="24"/>
          <w:szCs w:val="24"/>
        </w:rPr>
        <w:t>lin</w:t>
      </w:r>
      <w:proofErr w:type="spellEnd"/>
      <w:r w:rsidRPr="00763FB4">
        <w:rPr>
          <w:rFonts w:ascii="Times New Roman" w:eastAsia="Times New Roman" w:hAnsi="Times New Roman" w:cs="Times New Roman"/>
          <w:sz w:val="24"/>
          <w:szCs w:val="24"/>
        </w:rPr>
        <w:t xml:space="preserve"> </w:t>
      </w:r>
      <w:proofErr w:type="spellStart"/>
      <w:r w:rsidRPr="00763FB4">
        <w:rPr>
          <w:rFonts w:ascii="Times New Roman" w:eastAsia="Times New Roman" w:hAnsi="Times New Roman" w:cs="Times New Roman"/>
          <w:sz w:val="24"/>
          <w:szCs w:val="24"/>
        </w:rPr>
        <w:t>protiv</w:t>
      </w:r>
      <w:proofErr w:type="spellEnd"/>
      <w:r w:rsidRPr="00763FB4">
        <w:rPr>
          <w:rFonts w:ascii="Times New Roman" w:eastAsia="Times New Roman" w:hAnsi="Times New Roman" w:cs="Times New Roman"/>
          <w:sz w:val="24"/>
          <w:szCs w:val="24"/>
        </w:rPr>
        <w:t xml:space="preserve"> </w:t>
      </w:r>
      <w:proofErr w:type="spellStart"/>
      <w:r w:rsidRPr="00763FB4">
        <w:rPr>
          <w:rFonts w:ascii="Times New Roman" w:eastAsia="Times New Roman" w:hAnsi="Times New Roman" w:cs="Times New Roman"/>
          <w:sz w:val="24"/>
          <w:szCs w:val="24"/>
        </w:rPr>
        <w:t>Andreia</w:t>
      </w:r>
      <w:proofErr w:type="spellEnd"/>
      <w:r w:rsidRPr="00763FB4">
        <w:rPr>
          <w:rFonts w:ascii="Times New Roman" w:eastAsia="Times New Roman" w:hAnsi="Times New Roman" w:cs="Times New Roman"/>
          <w:sz w:val="24"/>
          <w:szCs w:val="24"/>
        </w:rPr>
        <w:t xml:space="preserve"> </w:t>
      </w:r>
      <w:proofErr w:type="spellStart"/>
      <w:r w:rsidRPr="00763FB4">
        <w:rPr>
          <w:rFonts w:ascii="Times New Roman" w:eastAsia="Times New Roman" w:hAnsi="Times New Roman" w:cs="Times New Roman"/>
          <w:sz w:val="24"/>
          <w:szCs w:val="24"/>
        </w:rPr>
        <w:t>Belogo</w:t>
      </w:r>
      <w:proofErr w:type="spellEnd"/>
      <w:r w:rsidRPr="00763FB4">
        <w:rPr>
          <w:rFonts w:ascii="Times New Roman" w:eastAsia="Times New Roman" w:hAnsi="Times New Roman" w:cs="Times New Roman"/>
          <w:sz w:val="24"/>
          <w:szCs w:val="24"/>
        </w:rPr>
        <w:t xml:space="preserve">.” </w:t>
      </w:r>
      <w:proofErr w:type="spellStart"/>
      <w:r w:rsidRPr="00763FB4">
        <w:rPr>
          <w:rFonts w:ascii="Times New Roman" w:eastAsia="Times New Roman" w:hAnsi="Times New Roman" w:cs="Times New Roman"/>
          <w:i/>
          <w:sz w:val="24"/>
          <w:szCs w:val="24"/>
        </w:rPr>
        <w:t>Dereksiz</w:t>
      </w:r>
      <w:proofErr w:type="spellEnd"/>
      <w:r w:rsidRPr="00763FB4">
        <w:rPr>
          <w:rFonts w:ascii="Times New Roman" w:eastAsia="Times New Roman" w:hAnsi="Times New Roman" w:cs="Times New Roman"/>
          <w:sz w:val="24"/>
          <w:szCs w:val="24"/>
        </w:rPr>
        <w:t xml:space="preserve">, 2016, </w:t>
      </w:r>
      <w:r w:rsidRPr="00763FB4">
        <w:rPr>
          <w:rFonts w:ascii="Times New Roman" w:hAnsi="Times New Roman" w:cs="Times New Roman"/>
          <w:sz w:val="24"/>
          <w:szCs w:val="24"/>
        </w:rPr>
        <w:t xml:space="preserve">www.dereksiz.org/gavryushin-n-k-v-sporah-ob-antroposofii-ivan-ilein-protiv-andr.html. Accessed 20 </w:t>
      </w:r>
      <w:proofErr w:type="gramStart"/>
      <w:r w:rsidRPr="00763FB4">
        <w:rPr>
          <w:rFonts w:ascii="Times New Roman" w:hAnsi="Times New Roman" w:cs="Times New Roman"/>
          <w:sz w:val="24"/>
          <w:szCs w:val="24"/>
        </w:rPr>
        <w:t>February,</w:t>
      </w:r>
      <w:proofErr w:type="gramEnd"/>
      <w:r w:rsidRPr="00763FB4">
        <w:rPr>
          <w:rFonts w:ascii="Times New Roman" w:hAnsi="Times New Roman" w:cs="Times New Roman"/>
          <w:sz w:val="24"/>
          <w:szCs w:val="24"/>
        </w:rPr>
        <w:t xml:space="preserve"> 2022.</w:t>
      </w:r>
    </w:p>
    <w:p w:rsidR="00967F3E" w:rsidRPr="00763FB4" w:rsidRDefault="00967F3E" w:rsidP="00967F3E">
      <w:pPr>
        <w:autoSpaceDE w:val="0"/>
        <w:autoSpaceDN w:val="0"/>
        <w:adjustRightInd w:val="0"/>
        <w:spacing w:after="0" w:line="240" w:lineRule="auto"/>
        <w:ind w:left="450" w:right="-720" w:hanging="450"/>
        <w:rPr>
          <w:rFonts w:ascii="Times New Roman" w:hAnsi="Times New Roman" w:cs="Times New Roman"/>
          <w:sz w:val="24"/>
          <w:szCs w:val="24"/>
        </w:rPr>
      </w:pPr>
      <w:proofErr w:type="spellStart"/>
      <w:r w:rsidRPr="00763FB4">
        <w:rPr>
          <w:rFonts w:ascii="Times New Roman" w:hAnsi="Times New Roman" w:cs="Times New Roman"/>
          <w:sz w:val="24"/>
          <w:szCs w:val="24"/>
        </w:rPr>
        <w:t>Glukhovskaia</w:t>
      </w:r>
      <w:proofErr w:type="spellEnd"/>
      <w:r w:rsidRPr="00763FB4">
        <w:rPr>
          <w:rFonts w:ascii="Times New Roman" w:hAnsi="Times New Roman" w:cs="Times New Roman"/>
          <w:sz w:val="24"/>
          <w:szCs w:val="24"/>
        </w:rPr>
        <w:t>, E. A. “‘</w:t>
      </w:r>
      <w:proofErr w:type="spellStart"/>
      <w:r w:rsidRPr="00763FB4">
        <w:rPr>
          <w:rFonts w:ascii="Times New Roman" w:hAnsi="Times New Roman" w:cs="Times New Roman"/>
          <w:sz w:val="24"/>
          <w:szCs w:val="24"/>
        </w:rPr>
        <w:t>Milye</w:t>
      </w:r>
      <w:proofErr w:type="spellEnd"/>
      <w:r w:rsidRPr="00763FB4">
        <w:rPr>
          <w:rFonts w:ascii="Times New Roman" w:hAnsi="Times New Roman" w:cs="Times New Roman"/>
          <w:sz w:val="24"/>
          <w:szCs w:val="24"/>
        </w:rPr>
        <w:t xml:space="preserve"> </w:t>
      </w:r>
      <w:proofErr w:type="spellStart"/>
      <w:r w:rsidRPr="00763FB4">
        <w:rPr>
          <w:rFonts w:ascii="Times New Roman" w:hAnsi="Times New Roman" w:cs="Times New Roman"/>
          <w:sz w:val="24"/>
          <w:szCs w:val="24"/>
        </w:rPr>
        <w:t>vmeshatel</w:t>
      </w:r>
      <w:r w:rsidR="00AA16DE" w:rsidRPr="00763FB4">
        <w:rPr>
          <w:rFonts w:ascii="Times New Roman" w:hAnsi="Times New Roman" w:cs="Times New Roman"/>
          <w:color w:val="000000"/>
          <w:sz w:val="24"/>
          <w:szCs w:val="24"/>
        </w:rPr>
        <w:t>'</w:t>
      </w:r>
      <w:r w:rsidRPr="00763FB4">
        <w:rPr>
          <w:rFonts w:ascii="Times New Roman" w:hAnsi="Times New Roman" w:cs="Times New Roman"/>
          <w:sz w:val="24"/>
          <w:szCs w:val="24"/>
        </w:rPr>
        <w:t>stva</w:t>
      </w:r>
      <w:proofErr w:type="spellEnd"/>
      <w:r w:rsidRPr="00763FB4">
        <w:rPr>
          <w:rFonts w:ascii="Times New Roman" w:hAnsi="Times New Roman" w:cs="Times New Roman"/>
          <w:sz w:val="24"/>
          <w:szCs w:val="24"/>
        </w:rPr>
        <w:t xml:space="preserve"> v </w:t>
      </w:r>
      <w:proofErr w:type="spellStart"/>
      <w:r w:rsidRPr="00763FB4">
        <w:rPr>
          <w:rFonts w:ascii="Times New Roman" w:hAnsi="Times New Roman" w:cs="Times New Roman"/>
          <w:sz w:val="24"/>
          <w:szCs w:val="24"/>
        </w:rPr>
        <w:t>rasporiadok</w:t>
      </w:r>
      <w:proofErr w:type="spellEnd"/>
      <w:r w:rsidRPr="00763FB4">
        <w:rPr>
          <w:rFonts w:ascii="Times New Roman" w:hAnsi="Times New Roman" w:cs="Times New Roman"/>
          <w:sz w:val="24"/>
          <w:szCs w:val="24"/>
        </w:rPr>
        <w:t xml:space="preserve"> ‘</w:t>
      </w:r>
      <w:proofErr w:type="spellStart"/>
      <w:r w:rsidRPr="00763FB4">
        <w:rPr>
          <w:rFonts w:ascii="Times New Roman" w:hAnsi="Times New Roman" w:cs="Times New Roman"/>
          <w:sz w:val="24"/>
          <w:szCs w:val="24"/>
        </w:rPr>
        <w:t>Musageta</w:t>
      </w:r>
      <w:proofErr w:type="spellEnd"/>
      <w:r w:rsidRPr="00763FB4">
        <w:rPr>
          <w:rFonts w:ascii="Times New Roman" w:hAnsi="Times New Roman" w:cs="Times New Roman"/>
          <w:sz w:val="24"/>
          <w:szCs w:val="24"/>
        </w:rPr>
        <w:t xml:space="preserve">’’ </w:t>
      </w:r>
      <w:proofErr w:type="spellStart"/>
      <w:r w:rsidRPr="00763FB4">
        <w:rPr>
          <w:rFonts w:ascii="Times New Roman" w:hAnsi="Times New Roman" w:cs="Times New Roman"/>
          <w:sz w:val="24"/>
          <w:szCs w:val="24"/>
        </w:rPr>
        <w:t>Marietty</w:t>
      </w:r>
      <w:proofErr w:type="spellEnd"/>
      <w:r w:rsidRPr="00763FB4">
        <w:rPr>
          <w:rFonts w:ascii="Times New Roman" w:hAnsi="Times New Roman" w:cs="Times New Roman"/>
          <w:sz w:val="24"/>
          <w:szCs w:val="24"/>
        </w:rPr>
        <w:t xml:space="preserve"> Shaginian.” </w:t>
      </w:r>
      <w:proofErr w:type="spellStart"/>
      <w:r w:rsidRPr="00763FB4">
        <w:rPr>
          <w:rFonts w:ascii="Times New Roman" w:hAnsi="Times New Roman" w:cs="Times New Roman"/>
          <w:i/>
          <w:sz w:val="24"/>
          <w:szCs w:val="24"/>
        </w:rPr>
        <w:t>Literaturnyi</w:t>
      </w:r>
      <w:proofErr w:type="spellEnd"/>
      <w:r w:rsidRPr="00763FB4">
        <w:rPr>
          <w:rFonts w:ascii="Times New Roman" w:hAnsi="Times New Roman" w:cs="Times New Roman"/>
          <w:i/>
          <w:sz w:val="24"/>
          <w:szCs w:val="24"/>
        </w:rPr>
        <w:t xml:space="preserve"> </w:t>
      </w:r>
      <w:proofErr w:type="spellStart"/>
      <w:r w:rsidRPr="00763FB4">
        <w:rPr>
          <w:rFonts w:ascii="Times New Roman" w:hAnsi="Times New Roman" w:cs="Times New Roman"/>
          <w:i/>
          <w:sz w:val="24"/>
          <w:szCs w:val="24"/>
        </w:rPr>
        <w:t>fakt</w:t>
      </w:r>
      <w:proofErr w:type="spellEnd"/>
      <w:r w:rsidRPr="00763FB4">
        <w:rPr>
          <w:rFonts w:ascii="Times New Roman" w:hAnsi="Times New Roman" w:cs="Times New Roman"/>
          <w:i/>
          <w:sz w:val="24"/>
          <w:szCs w:val="24"/>
        </w:rPr>
        <w:t xml:space="preserve">. </w:t>
      </w:r>
      <w:r w:rsidRPr="00763FB4">
        <w:rPr>
          <w:rFonts w:ascii="Times New Roman" w:hAnsi="Times New Roman" w:cs="Times New Roman"/>
          <w:sz w:val="24"/>
          <w:szCs w:val="24"/>
        </w:rPr>
        <w:t>9 (2008): 79-96.</w:t>
      </w:r>
    </w:p>
    <w:p w:rsidR="00967F3E" w:rsidRPr="00763FB4" w:rsidRDefault="00967F3E" w:rsidP="00967F3E">
      <w:pPr>
        <w:autoSpaceDE w:val="0"/>
        <w:autoSpaceDN w:val="0"/>
        <w:adjustRightInd w:val="0"/>
        <w:spacing w:after="0" w:line="240" w:lineRule="auto"/>
        <w:ind w:left="360" w:hanging="360"/>
        <w:rPr>
          <w:rFonts w:ascii="Times New Roman" w:hAnsi="Times New Roman" w:cs="Times New Roman"/>
          <w:sz w:val="24"/>
          <w:szCs w:val="24"/>
        </w:rPr>
      </w:pPr>
      <w:r w:rsidRPr="00763FB4">
        <w:rPr>
          <w:rFonts w:ascii="Times New Roman" w:hAnsi="Times New Roman" w:cs="Times New Roman"/>
          <w:sz w:val="24"/>
          <w:szCs w:val="24"/>
        </w:rPr>
        <w:t>Il’in, I. A. “</w:t>
      </w:r>
      <w:proofErr w:type="spellStart"/>
      <w:r w:rsidRPr="00763FB4">
        <w:rPr>
          <w:rFonts w:ascii="Times New Roman" w:hAnsi="Times New Roman" w:cs="Times New Roman"/>
          <w:sz w:val="24"/>
          <w:szCs w:val="24"/>
        </w:rPr>
        <w:t>Filosofiia</w:t>
      </w:r>
      <w:proofErr w:type="spellEnd"/>
      <w:r w:rsidRPr="00763FB4">
        <w:rPr>
          <w:rFonts w:ascii="Times New Roman" w:hAnsi="Times New Roman" w:cs="Times New Roman"/>
          <w:sz w:val="24"/>
          <w:szCs w:val="24"/>
        </w:rPr>
        <w:t xml:space="preserve"> i </w:t>
      </w:r>
      <w:proofErr w:type="spellStart"/>
      <w:r w:rsidRPr="00763FB4">
        <w:rPr>
          <w:rFonts w:ascii="Times New Roman" w:hAnsi="Times New Roman" w:cs="Times New Roman"/>
          <w:sz w:val="24"/>
          <w:szCs w:val="24"/>
        </w:rPr>
        <w:t>zhizn</w:t>
      </w:r>
      <w:proofErr w:type="spellEnd"/>
      <w:r w:rsidR="00AA16DE" w:rsidRPr="00763FB4">
        <w:rPr>
          <w:rFonts w:ascii="Times New Roman" w:hAnsi="Times New Roman" w:cs="Times New Roman"/>
          <w:color w:val="000000"/>
          <w:sz w:val="24"/>
          <w:szCs w:val="24"/>
        </w:rPr>
        <w:t>'</w:t>
      </w:r>
      <w:r w:rsidRPr="00763FB4">
        <w:rPr>
          <w:rFonts w:ascii="Times New Roman" w:hAnsi="Times New Roman" w:cs="Times New Roman"/>
          <w:sz w:val="24"/>
          <w:szCs w:val="24"/>
        </w:rPr>
        <w:t xml:space="preserve">.” </w:t>
      </w:r>
      <w:proofErr w:type="spellStart"/>
      <w:r w:rsidRPr="00763FB4">
        <w:rPr>
          <w:rFonts w:ascii="Times New Roman" w:hAnsi="Times New Roman" w:cs="Times New Roman"/>
          <w:i/>
          <w:sz w:val="24"/>
          <w:szCs w:val="24"/>
        </w:rPr>
        <w:t>Religioznyi</w:t>
      </w:r>
      <w:proofErr w:type="spellEnd"/>
      <w:r w:rsidRPr="00763FB4">
        <w:rPr>
          <w:rFonts w:ascii="Times New Roman" w:hAnsi="Times New Roman" w:cs="Times New Roman"/>
          <w:i/>
          <w:sz w:val="24"/>
          <w:szCs w:val="24"/>
        </w:rPr>
        <w:t xml:space="preserve"> </w:t>
      </w:r>
      <w:proofErr w:type="spellStart"/>
      <w:r w:rsidRPr="00763FB4">
        <w:rPr>
          <w:rFonts w:ascii="Times New Roman" w:hAnsi="Times New Roman" w:cs="Times New Roman"/>
          <w:i/>
          <w:sz w:val="24"/>
          <w:szCs w:val="24"/>
        </w:rPr>
        <w:t>smysl</w:t>
      </w:r>
      <w:proofErr w:type="spellEnd"/>
      <w:r w:rsidRPr="00763FB4">
        <w:rPr>
          <w:rFonts w:ascii="Times New Roman" w:hAnsi="Times New Roman" w:cs="Times New Roman"/>
          <w:i/>
          <w:sz w:val="24"/>
          <w:szCs w:val="24"/>
        </w:rPr>
        <w:t xml:space="preserve"> </w:t>
      </w:r>
      <w:proofErr w:type="spellStart"/>
      <w:r w:rsidRPr="00763FB4">
        <w:rPr>
          <w:rFonts w:ascii="Times New Roman" w:hAnsi="Times New Roman" w:cs="Times New Roman"/>
          <w:i/>
          <w:sz w:val="24"/>
          <w:szCs w:val="24"/>
        </w:rPr>
        <w:t>filosofii</w:t>
      </w:r>
      <w:proofErr w:type="spellEnd"/>
      <w:r w:rsidRPr="00763FB4">
        <w:rPr>
          <w:rFonts w:ascii="Times New Roman" w:hAnsi="Times New Roman" w:cs="Times New Roman"/>
          <w:i/>
          <w:sz w:val="24"/>
          <w:szCs w:val="24"/>
        </w:rPr>
        <w:t xml:space="preserve">. Tri </w:t>
      </w:r>
      <w:proofErr w:type="spellStart"/>
      <w:r w:rsidRPr="00763FB4">
        <w:rPr>
          <w:rFonts w:ascii="Times New Roman" w:hAnsi="Times New Roman" w:cs="Times New Roman"/>
          <w:i/>
          <w:sz w:val="24"/>
          <w:szCs w:val="24"/>
        </w:rPr>
        <w:t>rechi</w:t>
      </w:r>
      <w:proofErr w:type="spellEnd"/>
      <w:r w:rsidRPr="00763FB4">
        <w:rPr>
          <w:rFonts w:ascii="Times New Roman" w:hAnsi="Times New Roman" w:cs="Times New Roman"/>
          <w:i/>
          <w:sz w:val="24"/>
          <w:szCs w:val="24"/>
        </w:rPr>
        <w:t xml:space="preserve"> 1914-1923</w:t>
      </w:r>
      <w:r w:rsidRPr="00763FB4">
        <w:rPr>
          <w:rFonts w:ascii="Times New Roman" w:hAnsi="Times New Roman" w:cs="Times New Roman"/>
          <w:sz w:val="24"/>
          <w:szCs w:val="24"/>
        </w:rPr>
        <w:t xml:space="preserve">. IMKA-Press, 1924. </w:t>
      </w:r>
    </w:p>
    <w:p w:rsidR="00967F3E" w:rsidRPr="00763FB4" w:rsidRDefault="00967F3E" w:rsidP="00967F3E">
      <w:pPr>
        <w:autoSpaceDE w:val="0"/>
        <w:autoSpaceDN w:val="0"/>
        <w:adjustRightInd w:val="0"/>
        <w:spacing w:after="0" w:line="240" w:lineRule="auto"/>
        <w:ind w:left="450" w:right="-720" w:hanging="450"/>
        <w:rPr>
          <w:rFonts w:ascii="Times New Roman" w:hAnsi="Times New Roman" w:cs="Times New Roman"/>
          <w:sz w:val="24"/>
          <w:szCs w:val="24"/>
        </w:rPr>
      </w:pPr>
      <w:proofErr w:type="spellStart"/>
      <w:r w:rsidRPr="00763FB4">
        <w:rPr>
          <w:rFonts w:ascii="Times New Roman" w:hAnsi="Times New Roman" w:cs="Times New Roman"/>
          <w:sz w:val="24"/>
          <w:szCs w:val="24"/>
        </w:rPr>
        <w:t>Katsev</w:t>
      </w:r>
      <w:proofErr w:type="spellEnd"/>
      <w:r w:rsidRPr="00763FB4">
        <w:rPr>
          <w:rFonts w:ascii="Times New Roman" w:hAnsi="Times New Roman" w:cs="Times New Roman"/>
          <w:sz w:val="24"/>
          <w:szCs w:val="24"/>
        </w:rPr>
        <w:t xml:space="preserve">, A. S. and </w:t>
      </w:r>
      <w:proofErr w:type="spellStart"/>
      <w:r w:rsidRPr="00763FB4">
        <w:rPr>
          <w:rFonts w:ascii="Times New Roman" w:hAnsi="Times New Roman" w:cs="Times New Roman"/>
          <w:sz w:val="24"/>
          <w:szCs w:val="24"/>
        </w:rPr>
        <w:t>Slobodianiuk</w:t>
      </w:r>
      <w:proofErr w:type="spellEnd"/>
      <w:r w:rsidRPr="00763FB4">
        <w:rPr>
          <w:rFonts w:ascii="Times New Roman" w:hAnsi="Times New Roman" w:cs="Times New Roman"/>
          <w:sz w:val="24"/>
          <w:szCs w:val="24"/>
        </w:rPr>
        <w:t xml:space="preserve">, N. L. </w:t>
      </w:r>
      <w:r w:rsidRPr="00763FB4">
        <w:rPr>
          <w:rFonts w:ascii="Times New Roman" w:hAnsi="Times New Roman" w:cs="Times New Roman"/>
          <w:i/>
          <w:sz w:val="24"/>
          <w:szCs w:val="24"/>
        </w:rPr>
        <w:t xml:space="preserve">Na </w:t>
      </w:r>
      <w:proofErr w:type="spellStart"/>
      <w:r w:rsidRPr="00763FB4">
        <w:rPr>
          <w:rFonts w:ascii="Times New Roman" w:hAnsi="Times New Roman" w:cs="Times New Roman"/>
          <w:i/>
          <w:sz w:val="24"/>
          <w:szCs w:val="24"/>
        </w:rPr>
        <w:t>razryv</w:t>
      </w:r>
      <w:proofErr w:type="spellEnd"/>
      <w:r w:rsidRPr="00763FB4">
        <w:rPr>
          <w:rFonts w:ascii="Times New Roman" w:hAnsi="Times New Roman" w:cs="Times New Roman"/>
          <w:i/>
          <w:sz w:val="24"/>
          <w:szCs w:val="24"/>
        </w:rPr>
        <w:t xml:space="preserve"> </w:t>
      </w:r>
      <w:proofErr w:type="spellStart"/>
      <w:r w:rsidRPr="00763FB4">
        <w:rPr>
          <w:rFonts w:ascii="Times New Roman" w:hAnsi="Times New Roman" w:cs="Times New Roman"/>
          <w:i/>
          <w:sz w:val="24"/>
          <w:szCs w:val="24"/>
        </w:rPr>
        <w:t>aorty</w:t>
      </w:r>
      <w:proofErr w:type="spellEnd"/>
      <w:r w:rsidRPr="00763FB4">
        <w:rPr>
          <w:rFonts w:ascii="Times New Roman" w:hAnsi="Times New Roman" w:cs="Times New Roman"/>
          <w:i/>
          <w:sz w:val="24"/>
          <w:szCs w:val="24"/>
        </w:rPr>
        <w:t xml:space="preserve">: </w:t>
      </w:r>
      <w:proofErr w:type="spellStart"/>
      <w:r w:rsidRPr="00763FB4">
        <w:rPr>
          <w:rFonts w:ascii="Times New Roman" w:hAnsi="Times New Roman" w:cs="Times New Roman"/>
          <w:i/>
          <w:sz w:val="24"/>
          <w:szCs w:val="24"/>
        </w:rPr>
        <w:t>istoriia</w:t>
      </w:r>
      <w:proofErr w:type="spellEnd"/>
      <w:r w:rsidRPr="00763FB4">
        <w:rPr>
          <w:rFonts w:ascii="Times New Roman" w:hAnsi="Times New Roman" w:cs="Times New Roman"/>
          <w:i/>
          <w:sz w:val="24"/>
          <w:szCs w:val="24"/>
        </w:rPr>
        <w:t xml:space="preserve"> </w:t>
      </w:r>
      <w:proofErr w:type="spellStart"/>
      <w:r w:rsidRPr="00763FB4">
        <w:rPr>
          <w:rFonts w:ascii="Times New Roman" w:hAnsi="Times New Roman" w:cs="Times New Roman"/>
          <w:i/>
          <w:sz w:val="24"/>
          <w:szCs w:val="24"/>
        </w:rPr>
        <w:t>rossiiskoi</w:t>
      </w:r>
      <w:proofErr w:type="spellEnd"/>
      <w:r w:rsidRPr="00763FB4">
        <w:rPr>
          <w:rFonts w:ascii="Times New Roman" w:hAnsi="Times New Roman" w:cs="Times New Roman"/>
          <w:i/>
          <w:sz w:val="24"/>
          <w:szCs w:val="24"/>
        </w:rPr>
        <w:t xml:space="preserve"> </w:t>
      </w:r>
      <w:proofErr w:type="spellStart"/>
      <w:r w:rsidRPr="00763FB4">
        <w:rPr>
          <w:rFonts w:ascii="Times New Roman" w:hAnsi="Times New Roman" w:cs="Times New Roman"/>
          <w:i/>
          <w:sz w:val="24"/>
          <w:szCs w:val="24"/>
        </w:rPr>
        <w:t>zhurnalistiki</w:t>
      </w:r>
      <w:proofErr w:type="spellEnd"/>
      <w:r w:rsidRPr="00763FB4">
        <w:rPr>
          <w:rFonts w:ascii="Times New Roman" w:hAnsi="Times New Roman" w:cs="Times New Roman"/>
          <w:i/>
          <w:sz w:val="24"/>
          <w:szCs w:val="24"/>
        </w:rPr>
        <w:t xml:space="preserve"> v </w:t>
      </w:r>
      <w:proofErr w:type="spellStart"/>
      <w:r w:rsidRPr="00763FB4">
        <w:rPr>
          <w:rFonts w:ascii="Times New Roman" w:hAnsi="Times New Roman" w:cs="Times New Roman"/>
          <w:i/>
          <w:sz w:val="24"/>
          <w:szCs w:val="24"/>
        </w:rPr>
        <w:t>proizvedeniiakh</w:t>
      </w:r>
      <w:proofErr w:type="spellEnd"/>
      <w:r w:rsidRPr="00763FB4">
        <w:rPr>
          <w:rFonts w:ascii="Times New Roman" w:hAnsi="Times New Roman" w:cs="Times New Roman"/>
          <w:i/>
          <w:sz w:val="24"/>
          <w:szCs w:val="24"/>
        </w:rPr>
        <w:t xml:space="preserve"> i </w:t>
      </w:r>
      <w:proofErr w:type="spellStart"/>
      <w:r w:rsidRPr="00763FB4">
        <w:rPr>
          <w:rFonts w:ascii="Times New Roman" w:hAnsi="Times New Roman" w:cs="Times New Roman"/>
          <w:i/>
          <w:sz w:val="24"/>
          <w:szCs w:val="24"/>
        </w:rPr>
        <w:t>litsakh</w:t>
      </w:r>
      <w:proofErr w:type="spellEnd"/>
      <w:r w:rsidRPr="00763FB4">
        <w:rPr>
          <w:rFonts w:ascii="Times New Roman" w:hAnsi="Times New Roman" w:cs="Times New Roman"/>
          <w:sz w:val="24"/>
          <w:szCs w:val="24"/>
        </w:rPr>
        <w:t>. Bishkek: KPSU, 2015.</w:t>
      </w:r>
    </w:p>
    <w:p w:rsidR="00967F3E" w:rsidRPr="00763FB4" w:rsidRDefault="00967F3E" w:rsidP="00967F3E">
      <w:pPr>
        <w:tabs>
          <w:tab w:val="left" w:pos="270"/>
        </w:tabs>
        <w:spacing w:after="0" w:line="240" w:lineRule="auto"/>
        <w:ind w:left="360" w:hanging="360"/>
        <w:rPr>
          <w:rFonts w:ascii="Times New Roman" w:hAnsi="Times New Roman" w:cs="Times New Roman"/>
          <w:sz w:val="24"/>
          <w:szCs w:val="24"/>
        </w:rPr>
      </w:pPr>
      <w:r w:rsidRPr="00763FB4">
        <w:rPr>
          <w:rFonts w:ascii="Times New Roman" w:hAnsi="Times New Roman" w:cs="Times New Roman"/>
          <w:sz w:val="24"/>
          <w:szCs w:val="24"/>
        </w:rPr>
        <w:t xml:space="preserve">Krupskaia, Nadezhda. </w:t>
      </w:r>
      <w:proofErr w:type="spellStart"/>
      <w:r w:rsidRPr="00763FB4">
        <w:rPr>
          <w:rFonts w:ascii="Times New Roman" w:hAnsi="Times New Roman" w:cs="Times New Roman"/>
          <w:i/>
          <w:sz w:val="24"/>
          <w:szCs w:val="24"/>
        </w:rPr>
        <w:t>Voprosy</w:t>
      </w:r>
      <w:proofErr w:type="spellEnd"/>
      <w:r w:rsidRPr="00763FB4">
        <w:rPr>
          <w:rFonts w:ascii="Times New Roman" w:hAnsi="Times New Roman" w:cs="Times New Roman"/>
          <w:i/>
          <w:sz w:val="24"/>
          <w:szCs w:val="24"/>
        </w:rPr>
        <w:t xml:space="preserve"> </w:t>
      </w:r>
      <w:proofErr w:type="spellStart"/>
      <w:r w:rsidRPr="00763FB4">
        <w:rPr>
          <w:rFonts w:ascii="Times New Roman" w:hAnsi="Times New Roman" w:cs="Times New Roman"/>
          <w:i/>
          <w:sz w:val="24"/>
          <w:szCs w:val="24"/>
        </w:rPr>
        <w:t>narodnogo</w:t>
      </w:r>
      <w:proofErr w:type="spellEnd"/>
      <w:r w:rsidRPr="00763FB4">
        <w:rPr>
          <w:rFonts w:ascii="Times New Roman" w:hAnsi="Times New Roman" w:cs="Times New Roman"/>
          <w:i/>
          <w:sz w:val="24"/>
          <w:szCs w:val="24"/>
        </w:rPr>
        <w:t xml:space="preserve"> </w:t>
      </w:r>
      <w:proofErr w:type="spellStart"/>
      <w:r w:rsidRPr="00763FB4">
        <w:rPr>
          <w:rFonts w:ascii="Times New Roman" w:hAnsi="Times New Roman" w:cs="Times New Roman"/>
          <w:i/>
          <w:sz w:val="24"/>
          <w:szCs w:val="24"/>
        </w:rPr>
        <w:t>obrazovaniia</w:t>
      </w:r>
      <w:proofErr w:type="spellEnd"/>
      <w:r w:rsidRPr="00763FB4">
        <w:rPr>
          <w:rFonts w:ascii="Times New Roman" w:hAnsi="Times New Roman" w:cs="Times New Roman"/>
          <w:sz w:val="24"/>
          <w:szCs w:val="24"/>
        </w:rPr>
        <w:t>. 1922.</w:t>
      </w:r>
    </w:p>
    <w:p w:rsidR="00967F3E" w:rsidRPr="00763FB4" w:rsidRDefault="00967F3E" w:rsidP="00967F3E">
      <w:pPr>
        <w:spacing w:after="0" w:line="240" w:lineRule="auto"/>
        <w:ind w:left="360" w:hanging="360"/>
        <w:rPr>
          <w:rFonts w:ascii="Times New Roman" w:hAnsi="Times New Roman" w:cs="Times New Roman"/>
          <w:sz w:val="24"/>
          <w:szCs w:val="24"/>
        </w:rPr>
      </w:pPr>
      <w:proofErr w:type="spellStart"/>
      <w:r w:rsidRPr="00763FB4">
        <w:rPr>
          <w:rFonts w:ascii="Times New Roman" w:hAnsi="Times New Roman" w:cs="Times New Roman"/>
          <w:sz w:val="24"/>
          <w:szCs w:val="24"/>
        </w:rPr>
        <w:t>Leibin</w:t>
      </w:r>
      <w:proofErr w:type="spellEnd"/>
      <w:r w:rsidRPr="00763FB4">
        <w:rPr>
          <w:rFonts w:ascii="Times New Roman" w:hAnsi="Times New Roman" w:cs="Times New Roman"/>
          <w:sz w:val="24"/>
          <w:szCs w:val="24"/>
        </w:rPr>
        <w:t xml:space="preserve">, </w:t>
      </w:r>
      <w:proofErr w:type="spellStart"/>
      <w:r w:rsidRPr="00763FB4">
        <w:rPr>
          <w:rFonts w:ascii="Times New Roman" w:hAnsi="Times New Roman" w:cs="Times New Roman"/>
          <w:sz w:val="24"/>
          <w:szCs w:val="24"/>
        </w:rPr>
        <w:t>Valerii</w:t>
      </w:r>
      <w:proofErr w:type="spellEnd"/>
      <w:r w:rsidRPr="00763FB4">
        <w:rPr>
          <w:rFonts w:ascii="Times New Roman" w:hAnsi="Times New Roman" w:cs="Times New Roman"/>
          <w:sz w:val="24"/>
          <w:szCs w:val="24"/>
        </w:rPr>
        <w:t xml:space="preserve"> M. </w:t>
      </w:r>
      <w:r w:rsidRPr="00763FB4">
        <w:rPr>
          <w:rFonts w:ascii="Times New Roman" w:hAnsi="Times New Roman" w:cs="Times New Roman"/>
          <w:i/>
          <w:sz w:val="24"/>
          <w:szCs w:val="24"/>
        </w:rPr>
        <w:t xml:space="preserve">Psikhoanaliticheskaia </w:t>
      </w:r>
      <w:proofErr w:type="spellStart"/>
      <w:r w:rsidRPr="00763FB4">
        <w:rPr>
          <w:rFonts w:ascii="Times New Roman" w:hAnsi="Times New Roman" w:cs="Times New Roman"/>
          <w:i/>
          <w:sz w:val="24"/>
          <w:szCs w:val="24"/>
        </w:rPr>
        <w:t>traditsiia</w:t>
      </w:r>
      <w:proofErr w:type="spellEnd"/>
      <w:r w:rsidRPr="00763FB4">
        <w:rPr>
          <w:rFonts w:ascii="Times New Roman" w:hAnsi="Times New Roman" w:cs="Times New Roman"/>
          <w:i/>
          <w:sz w:val="24"/>
          <w:szCs w:val="24"/>
        </w:rPr>
        <w:t xml:space="preserve"> i </w:t>
      </w:r>
      <w:proofErr w:type="spellStart"/>
      <w:r w:rsidRPr="00763FB4">
        <w:rPr>
          <w:rFonts w:ascii="Times New Roman" w:hAnsi="Times New Roman" w:cs="Times New Roman"/>
          <w:i/>
          <w:sz w:val="24"/>
          <w:szCs w:val="24"/>
        </w:rPr>
        <w:t>sovremennost</w:t>
      </w:r>
      <w:proofErr w:type="spellEnd"/>
      <w:r w:rsidR="00AA16DE" w:rsidRPr="00763FB4">
        <w:rPr>
          <w:rFonts w:ascii="Times New Roman" w:hAnsi="Times New Roman" w:cs="Times New Roman"/>
          <w:color w:val="000000"/>
          <w:sz w:val="24"/>
          <w:szCs w:val="24"/>
        </w:rPr>
        <w:t>'</w:t>
      </w:r>
      <w:r w:rsidRPr="00763FB4">
        <w:rPr>
          <w:rFonts w:ascii="Times New Roman" w:hAnsi="Times New Roman" w:cs="Times New Roman"/>
          <w:sz w:val="24"/>
          <w:szCs w:val="24"/>
        </w:rPr>
        <w:t xml:space="preserve">. Moskva </w:t>
      </w:r>
      <w:proofErr w:type="spellStart"/>
      <w:r w:rsidRPr="00763FB4">
        <w:rPr>
          <w:rFonts w:ascii="Times New Roman" w:hAnsi="Times New Roman" w:cs="Times New Roman"/>
          <w:sz w:val="24"/>
          <w:szCs w:val="24"/>
        </w:rPr>
        <w:t>Kogito-Tsentr</w:t>
      </w:r>
      <w:proofErr w:type="spellEnd"/>
      <w:r w:rsidRPr="00763FB4">
        <w:rPr>
          <w:rFonts w:ascii="Times New Roman" w:hAnsi="Times New Roman" w:cs="Times New Roman"/>
          <w:sz w:val="24"/>
          <w:szCs w:val="24"/>
        </w:rPr>
        <w:t>, 2012.</w:t>
      </w:r>
    </w:p>
    <w:p w:rsidR="00967F3E" w:rsidRPr="00763FB4" w:rsidRDefault="00967F3E" w:rsidP="00967F3E">
      <w:pPr>
        <w:autoSpaceDE w:val="0"/>
        <w:autoSpaceDN w:val="0"/>
        <w:adjustRightInd w:val="0"/>
        <w:spacing w:after="0" w:line="240" w:lineRule="auto"/>
        <w:ind w:left="450" w:right="-720" w:hanging="450"/>
        <w:rPr>
          <w:rFonts w:ascii="Times New Roman" w:eastAsia="Times New Roman" w:hAnsi="Times New Roman" w:cs="Times New Roman"/>
          <w:sz w:val="24"/>
          <w:szCs w:val="24"/>
        </w:rPr>
      </w:pPr>
      <w:r w:rsidRPr="00763FB4">
        <w:rPr>
          <w:rFonts w:ascii="Times New Roman" w:eastAsia="Times New Roman" w:hAnsi="Times New Roman" w:cs="Times New Roman"/>
          <w:sz w:val="24"/>
          <w:szCs w:val="24"/>
        </w:rPr>
        <w:t xml:space="preserve">Lenin, Vladimir </w:t>
      </w:r>
      <w:proofErr w:type="spellStart"/>
      <w:r w:rsidRPr="00763FB4">
        <w:rPr>
          <w:rFonts w:ascii="Times New Roman" w:eastAsia="Times New Roman" w:hAnsi="Times New Roman" w:cs="Times New Roman"/>
          <w:sz w:val="24"/>
          <w:szCs w:val="24"/>
        </w:rPr>
        <w:t>Il</w:t>
      </w:r>
      <w:r w:rsidR="00AA16DE" w:rsidRPr="00763FB4">
        <w:rPr>
          <w:rFonts w:ascii="Times New Roman" w:hAnsi="Times New Roman" w:cs="Times New Roman"/>
          <w:color w:val="000000"/>
          <w:sz w:val="24"/>
          <w:szCs w:val="24"/>
        </w:rPr>
        <w:t>'</w:t>
      </w:r>
      <w:r w:rsidRPr="00763FB4">
        <w:rPr>
          <w:rFonts w:ascii="Times New Roman" w:eastAsia="Times New Roman" w:hAnsi="Times New Roman" w:cs="Times New Roman"/>
          <w:sz w:val="24"/>
          <w:szCs w:val="24"/>
        </w:rPr>
        <w:t>ich</w:t>
      </w:r>
      <w:proofErr w:type="spellEnd"/>
      <w:r w:rsidRPr="00763FB4">
        <w:rPr>
          <w:rFonts w:ascii="Times New Roman" w:eastAsia="Times New Roman" w:hAnsi="Times New Roman" w:cs="Times New Roman"/>
          <w:sz w:val="24"/>
          <w:szCs w:val="24"/>
        </w:rPr>
        <w:t xml:space="preserve">. </w:t>
      </w:r>
      <w:proofErr w:type="spellStart"/>
      <w:r w:rsidRPr="00763FB4">
        <w:rPr>
          <w:rFonts w:ascii="Times New Roman" w:eastAsia="Times New Roman" w:hAnsi="Times New Roman" w:cs="Times New Roman"/>
          <w:i/>
          <w:sz w:val="24"/>
          <w:szCs w:val="24"/>
        </w:rPr>
        <w:t>Biograficheskaia</w:t>
      </w:r>
      <w:proofErr w:type="spellEnd"/>
      <w:r w:rsidRPr="00763FB4">
        <w:rPr>
          <w:rFonts w:ascii="Times New Roman" w:eastAsia="Times New Roman" w:hAnsi="Times New Roman" w:cs="Times New Roman"/>
          <w:i/>
          <w:sz w:val="24"/>
          <w:szCs w:val="24"/>
        </w:rPr>
        <w:t xml:space="preserve"> </w:t>
      </w:r>
      <w:proofErr w:type="spellStart"/>
      <w:r w:rsidRPr="00763FB4">
        <w:rPr>
          <w:rFonts w:ascii="Times New Roman" w:eastAsia="Times New Roman" w:hAnsi="Times New Roman" w:cs="Times New Roman"/>
          <w:i/>
          <w:sz w:val="24"/>
          <w:szCs w:val="24"/>
        </w:rPr>
        <w:t>khronika</w:t>
      </w:r>
      <w:proofErr w:type="spellEnd"/>
      <w:r w:rsidRPr="00763FB4">
        <w:rPr>
          <w:rFonts w:ascii="Times New Roman" w:eastAsia="Times New Roman" w:hAnsi="Times New Roman" w:cs="Times New Roman"/>
          <w:i/>
          <w:sz w:val="24"/>
          <w:szCs w:val="24"/>
        </w:rPr>
        <w:t>. 1870-1924, Tom 12</w:t>
      </w:r>
      <w:r w:rsidRPr="00763FB4">
        <w:rPr>
          <w:rFonts w:ascii="Times New Roman" w:eastAsia="Times New Roman" w:hAnsi="Times New Roman" w:cs="Times New Roman"/>
          <w:sz w:val="24"/>
          <w:szCs w:val="24"/>
        </w:rPr>
        <w:t xml:space="preserve">. </w:t>
      </w:r>
      <w:proofErr w:type="spellStart"/>
      <w:r w:rsidRPr="00763FB4">
        <w:rPr>
          <w:rFonts w:ascii="Times New Roman" w:eastAsia="Times New Roman" w:hAnsi="Times New Roman" w:cs="Times New Roman"/>
          <w:sz w:val="24"/>
          <w:szCs w:val="24"/>
        </w:rPr>
        <w:t>Politizdat</w:t>
      </w:r>
      <w:proofErr w:type="spellEnd"/>
      <w:r w:rsidRPr="00763FB4">
        <w:rPr>
          <w:rFonts w:ascii="Times New Roman" w:eastAsia="Times New Roman" w:hAnsi="Times New Roman" w:cs="Times New Roman"/>
          <w:sz w:val="24"/>
          <w:szCs w:val="24"/>
        </w:rPr>
        <w:t xml:space="preserve">, 1982. </w:t>
      </w:r>
    </w:p>
    <w:p w:rsidR="00967F3E" w:rsidRPr="00763FB4" w:rsidRDefault="00967F3E" w:rsidP="00967F3E">
      <w:pPr>
        <w:autoSpaceDE w:val="0"/>
        <w:autoSpaceDN w:val="0"/>
        <w:adjustRightInd w:val="0"/>
        <w:spacing w:after="0" w:line="240" w:lineRule="auto"/>
        <w:ind w:left="450" w:right="-720" w:hanging="450"/>
        <w:rPr>
          <w:rFonts w:ascii="Times New Roman" w:hAnsi="Times New Roman" w:cs="Times New Roman"/>
          <w:sz w:val="24"/>
          <w:szCs w:val="24"/>
        </w:rPr>
      </w:pPr>
      <w:r w:rsidRPr="00763FB4">
        <w:rPr>
          <w:rFonts w:ascii="Times New Roman" w:hAnsi="Times New Roman" w:cs="Times New Roman"/>
          <w:sz w:val="24"/>
          <w:szCs w:val="24"/>
        </w:rPr>
        <w:t xml:space="preserve">Lewin, Moshe. </w:t>
      </w:r>
      <w:r w:rsidRPr="00763FB4">
        <w:rPr>
          <w:rFonts w:ascii="Times New Roman" w:hAnsi="Times New Roman" w:cs="Times New Roman"/>
          <w:i/>
          <w:sz w:val="24"/>
          <w:szCs w:val="24"/>
        </w:rPr>
        <w:t>Lenin’s Last Struggle</w:t>
      </w:r>
      <w:r w:rsidRPr="00763FB4">
        <w:rPr>
          <w:rFonts w:ascii="Times New Roman" w:hAnsi="Times New Roman" w:cs="Times New Roman"/>
          <w:sz w:val="24"/>
          <w:szCs w:val="24"/>
        </w:rPr>
        <w:t>. University of Michigan Press, 2005.</w:t>
      </w:r>
    </w:p>
    <w:p w:rsidR="00967F3E" w:rsidRPr="00763FB4" w:rsidRDefault="00967F3E" w:rsidP="00967F3E">
      <w:pPr>
        <w:spacing w:after="0" w:line="240" w:lineRule="auto"/>
        <w:ind w:left="360" w:hanging="360"/>
        <w:rPr>
          <w:rFonts w:ascii="Times New Roman" w:hAnsi="Times New Roman" w:cs="Times New Roman"/>
          <w:sz w:val="24"/>
          <w:szCs w:val="24"/>
        </w:rPr>
      </w:pPr>
      <w:proofErr w:type="spellStart"/>
      <w:r w:rsidRPr="00763FB4">
        <w:rPr>
          <w:rFonts w:ascii="Times New Roman" w:hAnsi="Times New Roman" w:cs="Times New Roman"/>
          <w:sz w:val="24"/>
          <w:szCs w:val="24"/>
        </w:rPr>
        <w:t>Ljunggren</w:t>
      </w:r>
      <w:proofErr w:type="spellEnd"/>
      <w:r w:rsidRPr="00763FB4">
        <w:rPr>
          <w:rFonts w:ascii="Times New Roman" w:hAnsi="Times New Roman" w:cs="Times New Roman"/>
          <w:sz w:val="24"/>
          <w:szCs w:val="24"/>
        </w:rPr>
        <w:t xml:space="preserve">, Magnus. </w:t>
      </w:r>
      <w:r w:rsidRPr="00763FB4">
        <w:rPr>
          <w:rFonts w:ascii="Times New Roman" w:hAnsi="Times New Roman" w:cs="Times New Roman"/>
          <w:i/>
          <w:sz w:val="24"/>
          <w:szCs w:val="24"/>
        </w:rPr>
        <w:t xml:space="preserve">The Russian </w:t>
      </w:r>
      <w:proofErr w:type="spellStart"/>
      <w:r w:rsidRPr="00763FB4">
        <w:rPr>
          <w:rFonts w:ascii="Times New Roman" w:hAnsi="Times New Roman" w:cs="Times New Roman"/>
          <w:i/>
          <w:sz w:val="24"/>
          <w:szCs w:val="24"/>
        </w:rPr>
        <w:t>Mephisto</w:t>
      </w:r>
      <w:proofErr w:type="spellEnd"/>
      <w:r w:rsidRPr="00763FB4">
        <w:rPr>
          <w:rFonts w:ascii="Times New Roman" w:hAnsi="Times New Roman" w:cs="Times New Roman"/>
          <w:i/>
          <w:sz w:val="24"/>
          <w:szCs w:val="24"/>
        </w:rPr>
        <w:t xml:space="preserve">: A Study of the Life and Work of Emilii </w:t>
      </w:r>
      <w:proofErr w:type="spellStart"/>
      <w:r w:rsidRPr="00763FB4">
        <w:rPr>
          <w:rFonts w:ascii="Times New Roman" w:hAnsi="Times New Roman" w:cs="Times New Roman"/>
          <w:i/>
          <w:sz w:val="24"/>
          <w:szCs w:val="24"/>
        </w:rPr>
        <w:t>Medtner</w:t>
      </w:r>
      <w:proofErr w:type="spellEnd"/>
      <w:r w:rsidRPr="00763FB4">
        <w:rPr>
          <w:rFonts w:ascii="Times New Roman" w:hAnsi="Times New Roman" w:cs="Times New Roman"/>
          <w:sz w:val="24"/>
          <w:szCs w:val="24"/>
        </w:rPr>
        <w:t>. GOTAB, 1994.</w:t>
      </w:r>
    </w:p>
    <w:p w:rsidR="00967F3E" w:rsidRPr="00763FB4" w:rsidRDefault="00967F3E" w:rsidP="00967F3E">
      <w:pPr>
        <w:autoSpaceDE w:val="0"/>
        <w:autoSpaceDN w:val="0"/>
        <w:adjustRightInd w:val="0"/>
        <w:spacing w:after="0" w:line="240" w:lineRule="auto"/>
        <w:ind w:left="450" w:right="-720" w:hanging="450"/>
        <w:rPr>
          <w:rFonts w:ascii="Times New Roman" w:hAnsi="Times New Roman" w:cs="Times New Roman"/>
          <w:sz w:val="24"/>
          <w:szCs w:val="24"/>
        </w:rPr>
      </w:pPr>
      <w:r w:rsidRPr="00763FB4">
        <w:rPr>
          <w:rFonts w:ascii="Times New Roman" w:hAnsi="Times New Roman" w:cs="Times New Roman"/>
          <w:sz w:val="24"/>
          <w:szCs w:val="24"/>
        </w:rPr>
        <w:t xml:space="preserve">—. </w:t>
      </w:r>
      <w:r w:rsidRPr="00763FB4">
        <w:rPr>
          <w:rFonts w:ascii="Times New Roman" w:hAnsi="Times New Roman" w:cs="Times New Roman"/>
          <w:i/>
          <w:sz w:val="24"/>
          <w:szCs w:val="24"/>
        </w:rPr>
        <w:t>Poetry and Psychiatry: Essays on Early Twentieth-Century Russian Symbolist Culture</w:t>
      </w:r>
      <w:r w:rsidRPr="00763FB4">
        <w:rPr>
          <w:rFonts w:ascii="Times New Roman" w:hAnsi="Times New Roman" w:cs="Times New Roman"/>
          <w:sz w:val="24"/>
          <w:szCs w:val="24"/>
        </w:rPr>
        <w:t xml:space="preserve">, translated by Charles </w:t>
      </w:r>
      <w:proofErr w:type="spellStart"/>
      <w:r w:rsidRPr="00763FB4">
        <w:rPr>
          <w:rFonts w:ascii="Times New Roman" w:hAnsi="Times New Roman" w:cs="Times New Roman"/>
          <w:sz w:val="24"/>
          <w:szCs w:val="24"/>
        </w:rPr>
        <w:t>Rougle</w:t>
      </w:r>
      <w:proofErr w:type="spellEnd"/>
      <w:r w:rsidRPr="00763FB4">
        <w:rPr>
          <w:rFonts w:ascii="Times New Roman" w:hAnsi="Times New Roman" w:cs="Times New Roman"/>
          <w:sz w:val="24"/>
          <w:szCs w:val="24"/>
        </w:rPr>
        <w:t>. Academic Studies Press, 2014.</w:t>
      </w:r>
    </w:p>
    <w:p w:rsidR="00967F3E" w:rsidRPr="00763FB4" w:rsidRDefault="00967F3E" w:rsidP="00967F3E">
      <w:pPr>
        <w:tabs>
          <w:tab w:val="left" w:pos="270"/>
        </w:tabs>
        <w:spacing w:after="0" w:line="240" w:lineRule="auto"/>
        <w:ind w:left="360" w:hanging="360"/>
        <w:rPr>
          <w:rFonts w:ascii="Times New Roman" w:hAnsi="Times New Roman" w:cs="Times New Roman"/>
          <w:sz w:val="24"/>
          <w:szCs w:val="24"/>
        </w:rPr>
      </w:pPr>
      <w:r w:rsidRPr="00763FB4">
        <w:rPr>
          <w:rFonts w:ascii="Times New Roman" w:hAnsi="Times New Roman" w:cs="Times New Roman"/>
          <w:sz w:val="24"/>
          <w:szCs w:val="24"/>
        </w:rPr>
        <w:t xml:space="preserve">Maguire, William, ed. </w:t>
      </w:r>
      <w:r w:rsidRPr="00763FB4">
        <w:rPr>
          <w:rFonts w:ascii="Times New Roman" w:hAnsi="Times New Roman" w:cs="Times New Roman"/>
          <w:i/>
          <w:sz w:val="24"/>
          <w:szCs w:val="24"/>
        </w:rPr>
        <w:t>The Freud/Jung Letters: The Correspondence Between Sigmund Freud and C. G. Jung</w:t>
      </w:r>
      <w:r w:rsidRPr="00763FB4">
        <w:rPr>
          <w:rFonts w:ascii="Times New Roman" w:hAnsi="Times New Roman" w:cs="Times New Roman"/>
          <w:sz w:val="24"/>
          <w:szCs w:val="24"/>
        </w:rPr>
        <w:t>, translated by Ralph Manheim and R. F. C. Hull. Harvard University Press, 1974.</w:t>
      </w:r>
    </w:p>
    <w:p w:rsidR="00967F3E" w:rsidRPr="00763FB4" w:rsidRDefault="00967F3E" w:rsidP="00967F3E">
      <w:pPr>
        <w:tabs>
          <w:tab w:val="left" w:pos="270"/>
        </w:tabs>
        <w:autoSpaceDE w:val="0"/>
        <w:autoSpaceDN w:val="0"/>
        <w:adjustRightInd w:val="0"/>
        <w:spacing w:after="0" w:line="240" w:lineRule="auto"/>
        <w:ind w:left="360" w:hanging="360"/>
        <w:rPr>
          <w:rFonts w:ascii="Times New Roman" w:hAnsi="Times New Roman" w:cs="Times New Roman"/>
          <w:sz w:val="24"/>
          <w:szCs w:val="24"/>
          <w:shd w:val="clear" w:color="auto" w:fill="FFFFFF"/>
        </w:rPr>
      </w:pPr>
      <w:r w:rsidRPr="00763FB4">
        <w:rPr>
          <w:rFonts w:ascii="Times New Roman" w:hAnsi="Times New Roman" w:cs="Times New Roman"/>
          <w:sz w:val="24"/>
          <w:szCs w:val="24"/>
        </w:rPr>
        <w:t xml:space="preserve">Miller, Martin A. </w:t>
      </w:r>
      <w:r w:rsidRPr="00763FB4">
        <w:rPr>
          <w:rFonts w:ascii="Times New Roman" w:hAnsi="Times New Roman" w:cs="Times New Roman"/>
          <w:sz w:val="24"/>
          <w:szCs w:val="24"/>
          <w:shd w:val="clear" w:color="auto" w:fill="FFFFFF"/>
        </w:rPr>
        <w:t xml:space="preserve">“The Reception of Psychoanalysis and the Problem of the Unconscious in Russia.” </w:t>
      </w:r>
      <w:r w:rsidRPr="00763FB4">
        <w:rPr>
          <w:rFonts w:ascii="Times New Roman" w:hAnsi="Times New Roman" w:cs="Times New Roman"/>
          <w:i/>
          <w:sz w:val="24"/>
          <w:szCs w:val="24"/>
          <w:shd w:val="clear" w:color="auto" w:fill="FFFFFF"/>
        </w:rPr>
        <w:t>Social Research</w:t>
      </w:r>
      <w:r w:rsidRPr="00763FB4">
        <w:rPr>
          <w:rFonts w:ascii="Times New Roman" w:hAnsi="Times New Roman" w:cs="Times New Roman"/>
          <w:sz w:val="24"/>
          <w:szCs w:val="24"/>
          <w:shd w:val="clear" w:color="auto" w:fill="FFFFFF"/>
        </w:rPr>
        <w:t>. 57: 4 (1990): 875-88.</w:t>
      </w:r>
    </w:p>
    <w:p w:rsidR="00967F3E" w:rsidRPr="00763FB4" w:rsidRDefault="00967F3E" w:rsidP="00967F3E">
      <w:pPr>
        <w:autoSpaceDE w:val="0"/>
        <w:autoSpaceDN w:val="0"/>
        <w:adjustRightInd w:val="0"/>
        <w:spacing w:after="0" w:line="240" w:lineRule="auto"/>
        <w:ind w:left="360" w:hanging="360"/>
        <w:rPr>
          <w:rFonts w:ascii="Times New Roman" w:hAnsi="Times New Roman" w:cs="Times New Roman"/>
          <w:sz w:val="24"/>
          <w:szCs w:val="24"/>
        </w:rPr>
      </w:pPr>
      <w:r w:rsidRPr="00763FB4">
        <w:rPr>
          <w:rFonts w:ascii="Times New Roman" w:hAnsi="Times New Roman" w:cs="Times New Roman"/>
          <w:sz w:val="24"/>
          <w:szCs w:val="24"/>
        </w:rPr>
        <w:t xml:space="preserve">—. “Freudian Theory under Bolshevik Rule: The Theoretical Controversy during the 1920s.” </w:t>
      </w:r>
      <w:r w:rsidRPr="00763FB4">
        <w:rPr>
          <w:rFonts w:ascii="Times New Roman" w:hAnsi="Times New Roman" w:cs="Times New Roman"/>
          <w:i/>
          <w:sz w:val="24"/>
          <w:szCs w:val="24"/>
        </w:rPr>
        <w:t xml:space="preserve">Slavic Review </w:t>
      </w:r>
      <w:r w:rsidRPr="00763FB4">
        <w:rPr>
          <w:rFonts w:ascii="Times New Roman" w:hAnsi="Times New Roman" w:cs="Times New Roman"/>
          <w:sz w:val="24"/>
          <w:szCs w:val="24"/>
        </w:rPr>
        <w:t>44: 4 (Winter, 1985). 625-46.</w:t>
      </w:r>
    </w:p>
    <w:p w:rsidR="00967F3E" w:rsidRPr="00763FB4" w:rsidRDefault="00967F3E" w:rsidP="00967F3E">
      <w:pPr>
        <w:spacing w:after="0" w:line="240" w:lineRule="auto"/>
        <w:ind w:left="360" w:hanging="360"/>
        <w:rPr>
          <w:rFonts w:ascii="Times New Roman" w:eastAsia="Times New Roman" w:hAnsi="Times New Roman" w:cs="Times New Roman"/>
          <w:sz w:val="24"/>
          <w:szCs w:val="24"/>
        </w:rPr>
      </w:pPr>
      <w:r w:rsidRPr="00763FB4">
        <w:rPr>
          <w:rFonts w:ascii="Times New Roman" w:eastAsia="Times New Roman" w:hAnsi="Times New Roman" w:cs="Times New Roman"/>
          <w:sz w:val="24"/>
          <w:szCs w:val="24"/>
        </w:rPr>
        <w:t xml:space="preserve">Ovcharenko, V. E. </w:t>
      </w:r>
      <w:proofErr w:type="spellStart"/>
      <w:r w:rsidRPr="00763FB4">
        <w:rPr>
          <w:rFonts w:ascii="Times New Roman" w:eastAsia="Times New Roman" w:hAnsi="Times New Roman" w:cs="Times New Roman"/>
          <w:i/>
          <w:sz w:val="24"/>
          <w:szCs w:val="24"/>
        </w:rPr>
        <w:t>Rossiiskie</w:t>
      </w:r>
      <w:proofErr w:type="spellEnd"/>
      <w:r w:rsidRPr="00763FB4">
        <w:rPr>
          <w:rFonts w:ascii="Times New Roman" w:eastAsia="Times New Roman" w:hAnsi="Times New Roman" w:cs="Times New Roman"/>
          <w:i/>
          <w:sz w:val="24"/>
          <w:szCs w:val="24"/>
        </w:rPr>
        <w:t xml:space="preserve"> </w:t>
      </w:r>
      <w:proofErr w:type="spellStart"/>
      <w:r w:rsidRPr="00763FB4">
        <w:rPr>
          <w:rFonts w:ascii="Times New Roman" w:eastAsia="Times New Roman" w:hAnsi="Times New Roman" w:cs="Times New Roman"/>
          <w:i/>
          <w:sz w:val="24"/>
          <w:szCs w:val="24"/>
        </w:rPr>
        <w:t>psikhoanalitiki</w:t>
      </w:r>
      <w:proofErr w:type="spellEnd"/>
      <w:r w:rsidRPr="00763FB4">
        <w:rPr>
          <w:rFonts w:ascii="Times New Roman" w:eastAsia="Times New Roman" w:hAnsi="Times New Roman" w:cs="Times New Roman"/>
          <w:sz w:val="24"/>
          <w:szCs w:val="24"/>
        </w:rPr>
        <w:t xml:space="preserve">. </w:t>
      </w:r>
      <w:proofErr w:type="spellStart"/>
      <w:r w:rsidRPr="00763FB4">
        <w:rPr>
          <w:rFonts w:ascii="Times New Roman" w:eastAsia="Times New Roman" w:hAnsi="Times New Roman" w:cs="Times New Roman"/>
          <w:sz w:val="24"/>
          <w:szCs w:val="24"/>
        </w:rPr>
        <w:t>Akademicheskii</w:t>
      </w:r>
      <w:proofErr w:type="spellEnd"/>
      <w:r w:rsidRPr="00763FB4">
        <w:rPr>
          <w:rFonts w:ascii="Times New Roman" w:eastAsia="Times New Roman" w:hAnsi="Times New Roman" w:cs="Times New Roman"/>
          <w:sz w:val="24"/>
          <w:szCs w:val="24"/>
        </w:rPr>
        <w:t xml:space="preserve"> </w:t>
      </w:r>
      <w:proofErr w:type="spellStart"/>
      <w:r w:rsidRPr="00763FB4">
        <w:rPr>
          <w:rFonts w:ascii="Times New Roman" w:eastAsia="Times New Roman" w:hAnsi="Times New Roman" w:cs="Times New Roman"/>
          <w:sz w:val="24"/>
          <w:szCs w:val="24"/>
        </w:rPr>
        <w:t>proekt</w:t>
      </w:r>
      <w:proofErr w:type="spellEnd"/>
      <w:r w:rsidRPr="00763FB4">
        <w:rPr>
          <w:rFonts w:ascii="Times New Roman" w:eastAsia="Times New Roman" w:hAnsi="Times New Roman" w:cs="Times New Roman"/>
          <w:sz w:val="24"/>
          <w:szCs w:val="24"/>
        </w:rPr>
        <w:t>, 2000.</w:t>
      </w:r>
    </w:p>
    <w:p w:rsidR="001A1B5A" w:rsidRPr="00763FB4" w:rsidRDefault="001A1B5A" w:rsidP="00967F3E">
      <w:pPr>
        <w:autoSpaceDE w:val="0"/>
        <w:autoSpaceDN w:val="0"/>
        <w:adjustRightInd w:val="0"/>
        <w:spacing w:after="0" w:line="240" w:lineRule="auto"/>
        <w:ind w:left="360" w:hanging="360"/>
        <w:rPr>
          <w:rFonts w:ascii="Times New Roman" w:eastAsia="Times New Roman" w:hAnsi="Times New Roman" w:cs="Times New Roman"/>
          <w:sz w:val="24"/>
          <w:szCs w:val="24"/>
        </w:rPr>
      </w:pPr>
      <w:proofErr w:type="spellStart"/>
      <w:r w:rsidRPr="00763FB4">
        <w:rPr>
          <w:rFonts w:ascii="Times New Roman" w:eastAsia="Times New Roman" w:hAnsi="Times New Roman" w:cs="Times New Roman"/>
          <w:sz w:val="24"/>
          <w:szCs w:val="24"/>
        </w:rPr>
        <w:t>Pyman</w:t>
      </w:r>
      <w:proofErr w:type="spellEnd"/>
      <w:r w:rsidRPr="00763FB4">
        <w:rPr>
          <w:rFonts w:ascii="Times New Roman" w:eastAsia="Times New Roman" w:hAnsi="Times New Roman" w:cs="Times New Roman"/>
          <w:sz w:val="24"/>
          <w:szCs w:val="24"/>
        </w:rPr>
        <w:t xml:space="preserve">, Avril. </w:t>
      </w:r>
      <w:r w:rsidRPr="00763FB4">
        <w:rPr>
          <w:rFonts w:ascii="Times New Roman" w:eastAsia="Times New Roman" w:hAnsi="Times New Roman" w:cs="Times New Roman"/>
          <w:i/>
          <w:sz w:val="24"/>
          <w:szCs w:val="24"/>
        </w:rPr>
        <w:t>A History of Russian Symbolism</w:t>
      </w:r>
      <w:r w:rsidRPr="00763FB4">
        <w:rPr>
          <w:rFonts w:ascii="Times New Roman" w:eastAsia="Times New Roman" w:hAnsi="Times New Roman" w:cs="Times New Roman"/>
          <w:sz w:val="24"/>
          <w:szCs w:val="24"/>
        </w:rPr>
        <w:t>. Cambridge University Press, 1996.</w:t>
      </w:r>
    </w:p>
    <w:p w:rsidR="00967F3E" w:rsidRPr="00763FB4" w:rsidRDefault="002A4DAB" w:rsidP="00967F3E">
      <w:pPr>
        <w:autoSpaceDE w:val="0"/>
        <w:autoSpaceDN w:val="0"/>
        <w:adjustRightInd w:val="0"/>
        <w:spacing w:after="0" w:line="240" w:lineRule="auto"/>
        <w:ind w:left="360" w:hanging="360"/>
        <w:rPr>
          <w:rFonts w:ascii="Times New Roman" w:hAnsi="Times New Roman" w:cs="Times New Roman"/>
          <w:sz w:val="24"/>
          <w:szCs w:val="24"/>
          <w:lang w:val="ru-RU"/>
        </w:rPr>
      </w:pPr>
      <w:r w:rsidRPr="00763FB4">
        <w:rPr>
          <w:rFonts w:ascii="Times New Roman" w:eastAsia="Times New Roman" w:hAnsi="Times New Roman" w:cs="Times New Roman"/>
          <w:sz w:val="24"/>
          <w:szCs w:val="24"/>
        </w:rPr>
        <w:t xml:space="preserve">Vyrubov, M A., ed. </w:t>
      </w:r>
      <w:r w:rsidR="00967F3E" w:rsidRPr="00763FB4">
        <w:rPr>
          <w:rFonts w:ascii="Times New Roman" w:eastAsia="Times New Roman" w:hAnsi="Times New Roman" w:cs="Times New Roman"/>
          <w:i/>
          <w:sz w:val="24"/>
          <w:szCs w:val="24"/>
        </w:rPr>
        <w:t>Psikhoterapiia</w:t>
      </w:r>
      <w:r w:rsidR="00967F3E" w:rsidRPr="00763FB4">
        <w:rPr>
          <w:rFonts w:ascii="Times New Roman" w:eastAsia="Times New Roman" w:hAnsi="Times New Roman" w:cs="Times New Roman"/>
          <w:sz w:val="24"/>
          <w:szCs w:val="24"/>
        </w:rPr>
        <w:t>.</w:t>
      </w:r>
      <w:r w:rsidR="00967F3E" w:rsidRPr="00763FB4">
        <w:rPr>
          <w:rFonts w:ascii="Times New Roman" w:eastAsia="Times New Roman" w:hAnsi="Times New Roman" w:cs="Times New Roman"/>
          <w:i/>
          <w:sz w:val="24"/>
          <w:szCs w:val="24"/>
        </w:rPr>
        <w:t xml:space="preserve"> </w:t>
      </w:r>
      <w:proofErr w:type="spellStart"/>
      <w:r w:rsidR="00967F3E" w:rsidRPr="00763FB4">
        <w:rPr>
          <w:rFonts w:ascii="Times New Roman" w:eastAsia="Times New Roman" w:hAnsi="Times New Roman" w:cs="Times New Roman"/>
          <w:i/>
          <w:sz w:val="24"/>
          <w:szCs w:val="24"/>
        </w:rPr>
        <w:t>Obozrenie</w:t>
      </w:r>
      <w:proofErr w:type="spellEnd"/>
      <w:r w:rsidR="00967F3E" w:rsidRPr="00763FB4">
        <w:rPr>
          <w:rFonts w:ascii="Times New Roman" w:eastAsia="Times New Roman" w:hAnsi="Times New Roman" w:cs="Times New Roman"/>
          <w:i/>
          <w:sz w:val="24"/>
          <w:szCs w:val="24"/>
        </w:rPr>
        <w:t xml:space="preserve"> </w:t>
      </w:r>
      <w:proofErr w:type="spellStart"/>
      <w:r w:rsidR="00967F3E" w:rsidRPr="00763FB4">
        <w:rPr>
          <w:rFonts w:ascii="Times New Roman" w:eastAsia="Times New Roman" w:hAnsi="Times New Roman" w:cs="Times New Roman"/>
          <w:i/>
          <w:sz w:val="24"/>
          <w:szCs w:val="24"/>
        </w:rPr>
        <w:t>voprosov</w:t>
      </w:r>
      <w:proofErr w:type="spellEnd"/>
      <w:r w:rsidRPr="00763FB4">
        <w:rPr>
          <w:rFonts w:ascii="Times New Roman" w:eastAsia="Times New Roman" w:hAnsi="Times New Roman" w:cs="Times New Roman"/>
          <w:i/>
          <w:sz w:val="24"/>
          <w:szCs w:val="24"/>
        </w:rPr>
        <w:t xml:space="preserve"> </w:t>
      </w:r>
      <w:proofErr w:type="spellStart"/>
      <w:r w:rsidRPr="00763FB4">
        <w:rPr>
          <w:rFonts w:ascii="Times New Roman" w:eastAsia="Times New Roman" w:hAnsi="Times New Roman" w:cs="Times New Roman"/>
          <w:i/>
          <w:sz w:val="24"/>
          <w:szCs w:val="24"/>
        </w:rPr>
        <w:t>psikhicheskago</w:t>
      </w:r>
      <w:proofErr w:type="spellEnd"/>
      <w:r w:rsidRPr="00763FB4">
        <w:rPr>
          <w:rFonts w:ascii="Times New Roman" w:eastAsia="Times New Roman" w:hAnsi="Times New Roman" w:cs="Times New Roman"/>
          <w:i/>
          <w:sz w:val="24"/>
          <w:szCs w:val="24"/>
        </w:rPr>
        <w:t xml:space="preserve"> </w:t>
      </w:r>
      <w:proofErr w:type="spellStart"/>
      <w:r w:rsidRPr="00763FB4">
        <w:rPr>
          <w:rFonts w:ascii="Times New Roman" w:eastAsia="Times New Roman" w:hAnsi="Times New Roman" w:cs="Times New Roman"/>
          <w:i/>
          <w:sz w:val="24"/>
          <w:szCs w:val="24"/>
        </w:rPr>
        <w:t>lecheniia</w:t>
      </w:r>
      <w:proofErr w:type="spellEnd"/>
      <w:r w:rsidRPr="00763FB4">
        <w:rPr>
          <w:rFonts w:ascii="Times New Roman" w:eastAsia="Times New Roman" w:hAnsi="Times New Roman" w:cs="Times New Roman"/>
          <w:i/>
          <w:sz w:val="24"/>
          <w:szCs w:val="24"/>
        </w:rPr>
        <w:t xml:space="preserve"> i </w:t>
      </w:r>
      <w:proofErr w:type="spellStart"/>
      <w:r w:rsidRPr="00763FB4">
        <w:rPr>
          <w:rFonts w:ascii="Times New Roman" w:eastAsia="Times New Roman" w:hAnsi="Times New Roman" w:cs="Times New Roman"/>
          <w:i/>
          <w:sz w:val="24"/>
          <w:szCs w:val="24"/>
        </w:rPr>
        <w:t>prikladnoi</w:t>
      </w:r>
      <w:proofErr w:type="spellEnd"/>
      <w:r w:rsidRPr="00763FB4">
        <w:rPr>
          <w:rFonts w:ascii="Times New Roman" w:eastAsia="Times New Roman" w:hAnsi="Times New Roman" w:cs="Times New Roman"/>
          <w:i/>
          <w:sz w:val="24"/>
          <w:szCs w:val="24"/>
        </w:rPr>
        <w:t xml:space="preserve"> </w:t>
      </w:r>
      <w:proofErr w:type="spellStart"/>
      <w:r w:rsidRPr="00763FB4">
        <w:rPr>
          <w:rFonts w:ascii="Times New Roman" w:eastAsia="Times New Roman" w:hAnsi="Times New Roman" w:cs="Times New Roman"/>
          <w:i/>
          <w:sz w:val="24"/>
          <w:szCs w:val="24"/>
        </w:rPr>
        <w:t>psikhologii</w:t>
      </w:r>
      <w:proofErr w:type="spellEnd"/>
      <w:r w:rsidR="00967F3E" w:rsidRPr="00763FB4">
        <w:rPr>
          <w:rFonts w:ascii="Times New Roman" w:eastAsia="Times New Roman" w:hAnsi="Times New Roman" w:cs="Times New Roman"/>
          <w:sz w:val="24"/>
          <w:szCs w:val="24"/>
        </w:rPr>
        <w:t>.</w:t>
      </w:r>
      <w:r w:rsidRPr="00763FB4">
        <w:rPr>
          <w:rFonts w:ascii="Times New Roman" w:eastAsia="Times New Roman" w:hAnsi="Times New Roman" w:cs="Times New Roman"/>
          <w:sz w:val="24"/>
          <w:szCs w:val="24"/>
        </w:rPr>
        <w:t xml:space="preserve"> 3 (1911)</w:t>
      </w:r>
      <w:r w:rsidRPr="00763FB4">
        <w:rPr>
          <w:rFonts w:ascii="Times New Roman" w:eastAsia="Times New Roman" w:hAnsi="Times New Roman" w:cs="Times New Roman"/>
          <w:sz w:val="24"/>
          <w:szCs w:val="24"/>
          <w:lang w:val="ru-RU"/>
        </w:rPr>
        <w:t>.</w:t>
      </w:r>
    </w:p>
    <w:p w:rsidR="00967F3E" w:rsidRPr="00763FB4" w:rsidRDefault="00967F3E" w:rsidP="00967F3E">
      <w:pPr>
        <w:autoSpaceDE w:val="0"/>
        <w:autoSpaceDN w:val="0"/>
        <w:adjustRightInd w:val="0"/>
        <w:spacing w:after="0" w:line="240" w:lineRule="auto"/>
        <w:ind w:left="360" w:hanging="360"/>
        <w:rPr>
          <w:rFonts w:ascii="Times New Roman" w:hAnsi="Times New Roman" w:cs="Times New Roman"/>
          <w:sz w:val="24"/>
          <w:szCs w:val="24"/>
        </w:rPr>
      </w:pPr>
      <w:r w:rsidRPr="00763FB4">
        <w:rPr>
          <w:rFonts w:ascii="Times New Roman" w:hAnsi="Times New Roman" w:cs="Times New Roman"/>
          <w:color w:val="000000"/>
          <w:sz w:val="24"/>
          <w:szCs w:val="24"/>
        </w:rPr>
        <w:t xml:space="preserve">Richards, Robert J. “Kant and Blumenbach on the </w:t>
      </w:r>
      <w:proofErr w:type="spellStart"/>
      <w:r w:rsidRPr="00763FB4">
        <w:rPr>
          <w:rFonts w:ascii="Times New Roman" w:hAnsi="Times New Roman" w:cs="Times New Roman"/>
          <w:i/>
          <w:color w:val="000000"/>
          <w:sz w:val="24"/>
          <w:szCs w:val="24"/>
        </w:rPr>
        <w:t>Bildungstrieb</w:t>
      </w:r>
      <w:proofErr w:type="spellEnd"/>
      <w:r w:rsidRPr="00763FB4">
        <w:rPr>
          <w:rFonts w:ascii="Times New Roman" w:hAnsi="Times New Roman" w:cs="Times New Roman"/>
          <w:color w:val="000000"/>
          <w:sz w:val="24"/>
          <w:szCs w:val="24"/>
        </w:rPr>
        <w:t xml:space="preserve">: A Historical Misunderstanding.” </w:t>
      </w:r>
      <w:r w:rsidRPr="00763FB4">
        <w:rPr>
          <w:rFonts w:ascii="Times New Roman" w:hAnsi="Times New Roman" w:cs="Times New Roman"/>
          <w:i/>
          <w:color w:val="000000"/>
          <w:sz w:val="24"/>
          <w:szCs w:val="24"/>
        </w:rPr>
        <w:t>Studies in History of Philosophy, Biology and Biomedicine</w:t>
      </w:r>
      <w:r w:rsidRPr="00763FB4">
        <w:rPr>
          <w:rFonts w:ascii="Times New Roman" w:hAnsi="Times New Roman" w:cs="Times New Roman"/>
          <w:color w:val="000000"/>
          <w:sz w:val="24"/>
          <w:szCs w:val="24"/>
        </w:rPr>
        <w:t>, vol. 31, no. 1, 2000, pp. 11-32.</w:t>
      </w:r>
    </w:p>
    <w:p w:rsidR="00967F3E" w:rsidRPr="00763FB4" w:rsidRDefault="00967F3E" w:rsidP="00967F3E">
      <w:pPr>
        <w:autoSpaceDE w:val="0"/>
        <w:autoSpaceDN w:val="0"/>
        <w:adjustRightInd w:val="0"/>
        <w:spacing w:after="0" w:line="240" w:lineRule="auto"/>
        <w:ind w:left="360" w:hanging="360"/>
        <w:rPr>
          <w:rFonts w:ascii="Times New Roman" w:hAnsi="Times New Roman" w:cs="Times New Roman"/>
          <w:sz w:val="24"/>
          <w:szCs w:val="24"/>
        </w:rPr>
      </w:pPr>
      <w:r w:rsidRPr="00763FB4">
        <w:rPr>
          <w:rFonts w:ascii="Times New Roman" w:hAnsi="Times New Roman" w:cs="Times New Roman"/>
          <w:sz w:val="24"/>
          <w:szCs w:val="24"/>
        </w:rPr>
        <w:t xml:space="preserve">Rozenbakh, Pavel. “Dushevnye bolezni,” “Nevrasteniia.” </w:t>
      </w:r>
      <w:proofErr w:type="spellStart"/>
      <w:r w:rsidRPr="00763FB4">
        <w:rPr>
          <w:rFonts w:ascii="Times New Roman" w:hAnsi="Times New Roman" w:cs="Times New Roman"/>
          <w:i/>
          <w:sz w:val="24"/>
          <w:szCs w:val="24"/>
        </w:rPr>
        <w:t>Entsiklopedicheskii</w:t>
      </w:r>
      <w:proofErr w:type="spellEnd"/>
      <w:r w:rsidRPr="00763FB4">
        <w:rPr>
          <w:rFonts w:ascii="Times New Roman" w:hAnsi="Times New Roman" w:cs="Times New Roman"/>
          <w:i/>
          <w:sz w:val="24"/>
          <w:szCs w:val="24"/>
        </w:rPr>
        <w:t xml:space="preserve"> </w:t>
      </w:r>
      <w:proofErr w:type="spellStart"/>
      <w:r w:rsidRPr="00763FB4">
        <w:rPr>
          <w:rFonts w:ascii="Times New Roman" w:hAnsi="Times New Roman" w:cs="Times New Roman"/>
          <w:i/>
          <w:sz w:val="24"/>
          <w:szCs w:val="24"/>
        </w:rPr>
        <w:t>Slovar</w:t>
      </w:r>
      <w:proofErr w:type="spellEnd"/>
      <w:r w:rsidRPr="00763FB4">
        <w:rPr>
          <w:rFonts w:ascii="Times New Roman" w:hAnsi="Times New Roman" w:cs="Times New Roman"/>
          <w:i/>
          <w:sz w:val="24"/>
          <w:szCs w:val="24"/>
        </w:rPr>
        <w:t xml:space="preserve">’ F.A. </w:t>
      </w:r>
      <w:proofErr w:type="spellStart"/>
      <w:r w:rsidRPr="00763FB4">
        <w:rPr>
          <w:rFonts w:ascii="Times New Roman" w:hAnsi="Times New Roman" w:cs="Times New Roman"/>
          <w:i/>
          <w:sz w:val="24"/>
          <w:szCs w:val="24"/>
        </w:rPr>
        <w:t>Brokgauza</w:t>
      </w:r>
      <w:proofErr w:type="spellEnd"/>
      <w:r w:rsidRPr="00763FB4">
        <w:rPr>
          <w:rFonts w:ascii="Times New Roman" w:hAnsi="Times New Roman" w:cs="Times New Roman"/>
          <w:i/>
          <w:sz w:val="24"/>
          <w:szCs w:val="24"/>
        </w:rPr>
        <w:t xml:space="preserve"> i I.A. </w:t>
      </w:r>
      <w:proofErr w:type="spellStart"/>
      <w:r w:rsidRPr="00763FB4">
        <w:rPr>
          <w:rFonts w:ascii="Times New Roman" w:hAnsi="Times New Roman" w:cs="Times New Roman"/>
          <w:i/>
          <w:sz w:val="24"/>
          <w:szCs w:val="24"/>
        </w:rPr>
        <w:t>Efrona</w:t>
      </w:r>
      <w:proofErr w:type="spellEnd"/>
      <w:r w:rsidRPr="00763FB4">
        <w:rPr>
          <w:rFonts w:ascii="Times New Roman" w:hAnsi="Times New Roman" w:cs="Times New Roman"/>
          <w:sz w:val="24"/>
          <w:szCs w:val="24"/>
        </w:rPr>
        <w:t>,</w:t>
      </w:r>
      <w:r w:rsidRPr="00763FB4">
        <w:rPr>
          <w:rFonts w:ascii="Times New Roman" w:hAnsi="Times New Roman" w:cs="Times New Roman"/>
          <w:i/>
          <w:sz w:val="24"/>
          <w:szCs w:val="24"/>
        </w:rPr>
        <w:t xml:space="preserve"> </w:t>
      </w:r>
      <w:r w:rsidRPr="00763FB4">
        <w:rPr>
          <w:rFonts w:ascii="Times New Roman" w:hAnsi="Times New Roman" w:cs="Times New Roman"/>
          <w:sz w:val="24"/>
          <w:szCs w:val="24"/>
        </w:rPr>
        <w:t xml:space="preserve">edited by V.M. </w:t>
      </w:r>
      <w:proofErr w:type="spellStart"/>
      <w:r w:rsidRPr="00763FB4">
        <w:rPr>
          <w:rFonts w:ascii="Times New Roman" w:hAnsi="Times New Roman" w:cs="Times New Roman"/>
          <w:sz w:val="24"/>
          <w:szCs w:val="24"/>
          <w:shd w:val="clear" w:color="auto" w:fill="FFFFFF"/>
        </w:rPr>
        <w:t>Karev</w:t>
      </w:r>
      <w:proofErr w:type="spellEnd"/>
      <w:r w:rsidRPr="00763FB4">
        <w:rPr>
          <w:rFonts w:ascii="Times New Roman" w:hAnsi="Times New Roman" w:cs="Times New Roman"/>
          <w:sz w:val="24"/>
          <w:szCs w:val="24"/>
          <w:shd w:val="clear" w:color="auto" w:fill="FFFFFF"/>
        </w:rPr>
        <w:t xml:space="preserve">, M N. </w:t>
      </w:r>
      <w:proofErr w:type="spellStart"/>
      <w:r w:rsidRPr="00763FB4">
        <w:rPr>
          <w:rFonts w:ascii="Times New Roman" w:hAnsi="Times New Roman" w:cs="Times New Roman"/>
          <w:sz w:val="24"/>
          <w:szCs w:val="24"/>
          <w:shd w:val="clear" w:color="auto" w:fill="FFFFFF"/>
        </w:rPr>
        <w:t>Khitrov</w:t>
      </w:r>
      <w:proofErr w:type="spellEnd"/>
      <w:r w:rsidRPr="00763FB4">
        <w:rPr>
          <w:rFonts w:ascii="Times New Roman" w:hAnsi="Times New Roman" w:cs="Times New Roman"/>
          <w:sz w:val="24"/>
          <w:szCs w:val="24"/>
          <w:shd w:val="clear" w:color="auto" w:fill="FFFFFF"/>
        </w:rPr>
        <w:t xml:space="preserve">, and S A. </w:t>
      </w:r>
      <w:proofErr w:type="spellStart"/>
      <w:r w:rsidRPr="00763FB4">
        <w:rPr>
          <w:rFonts w:ascii="Times New Roman" w:hAnsi="Times New Roman" w:cs="Times New Roman"/>
          <w:sz w:val="24"/>
          <w:szCs w:val="24"/>
          <w:shd w:val="clear" w:color="auto" w:fill="FFFFFF"/>
        </w:rPr>
        <w:t>Bolʹshakova</w:t>
      </w:r>
      <w:proofErr w:type="spellEnd"/>
      <w:r w:rsidRPr="00763FB4">
        <w:rPr>
          <w:rFonts w:ascii="Times New Roman" w:hAnsi="Times New Roman" w:cs="Times New Roman"/>
          <w:sz w:val="24"/>
          <w:szCs w:val="24"/>
          <w:shd w:val="clear" w:color="auto" w:fill="FFFFFF"/>
        </w:rPr>
        <w:t>, 1907. Online.</w:t>
      </w:r>
    </w:p>
    <w:p w:rsidR="005043D6" w:rsidRPr="00763FB4" w:rsidRDefault="005043D6" w:rsidP="00967F3E">
      <w:pPr>
        <w:autoSpaceDE w:val="0"/>
        <w:autoSpaceDN w:val="0"/>
        <w:adjustRightInd w:val="0"/>
        <w:spacing w:after="0" w:line="240" w:lineRule="auto"/>
        <w:ind w:left="360" w:hanging="360"/>
        <w:rPr>
          <w:rFonts w:ascii="Times New Roman" w:hAnsi="Times New Roman" w:cs="Times New Roman"/>
          <w:sz w:val="24"/>
          <w:szCs w:val="24"/>
        </w:rPr>
      </w:pPr>
      <w:proofErr w:type="spellStart"/>
      <w:r w:rsidRPr="00763FB4">
        <w:rPr>
          <w:rFonts w:ascii="Times New Roman" w:hAnsi="Times New Roman" w:cs="Times New Roman"/>
          <w:sz w:val="24"/>
          <w:szCs w:val="24"/>
        </w:rPr>
        <w:lastRenderedPageBreak/>
        <w:t>Searls</w:t>
      </w:r>
      <w:proofErr w:type="spellEnd"/>
      <w:r w:rsidRPr="00763FB4">
        <w:rPr>
          <w:rFonts w:ascii="Times New Roman" w:hAnsi="Times New Roman" w:cs="Times New Roman"/>
          <w:sz w:val="24"/>
          <w:szCs w:val="24"/>
        </w:rPr>
        <w:t xml:space="preserve">, Damion. </w:t>
      </w:r>
      <w:r w:rsidRPr="00763FB4">
        <w:rPr>
          <w:rFonts w:ascii="Times New Roman" w:hAnsi="Times New Roman" w:cs="Times New Roman"/>
          <w:i/>
          <w:sz w:val="24"/>
          <w:szCs w:val="24"/>
        </w:rPr>
        <w:t>The Inkblots: Hermann Rorschach, His Iconic Test, and the Power of Seeing</w:t>
      </w:r>
      <w:r w:rsidRPr="00763FB4">
        <w:rPr>
          <w:rFonts w:ascii="Times New Roman" w:hAnsi="Times New Roman" w:cs="Times New Roman"/>
          <w:sz w:val="24"/>
          <w:szCs w:val="24"/>
        </w:rPr>
        <w:t>. Crown, 2017.</w:t>
      </w:r>
    </w:p>
    <w:p w:rsidR="00967F3E" w:rsidRPr="00763FB4" w:rsidRDefault="00967F3E" w:rsidP="00967F3E">
      <w:pPr>
        <w:autoSpaceDE w:val="0"/>
        <w:autoSpaceDN w:val="0"/>
        <w:adjustRightInd w:val="0"/>
        <w:spacing w:after="0" w:line="240" w:lineRule="auto"/>
        <w:ind w:left="360" w:hanging="360"/>
        <w:rPr>
          <w:rFonts w:ascii="Times New Roman" w:eastAsia="Times New Roman" w:hAnsi="Times New Roman" w:cs="Times New Roman"/>
          <w:sz w:val="24"/>
          <w:szCs w:val="24"/>
        </w:rPr>
      </w:pPr>
      <w:r w:rsidRPr="00763FB4">
        <w:rPr>
          <w:rFonts w:ascii="Times New Roman" w:hAnsi="Times New Roman" w:cs="Times New Roman"/>
          <w:sz w:val="24"/>
          <w:szCs w:val="24"/>
        </w:rPr>
        <w:t xml:space="preserve">Shaginian, Marietta. </w:t>
      </w:r>
      <w:r w:rsidRPr="00763FB4">
        <w:rPr>
          <w:rFonts w:ascii="Times New Roman" w:hAnsi="Times New Roman" w:cs="Times New Roman"/>
          <w:i/>
          <w:sz w:val="24"/>
          <w:szCs w:val="24"/>
        </w:rPr>
        <w:t>Svoia sud</w:t>
      </w:r>
      <w:r w:rsidRPr="00763FB4">
        <w:rPr>
          <w:rFonts w:ascii="Times New Roman" w:eastAsia="Times New Roman" w:hAnsi="Times New Roman" w:cs="Times New Roman"/>
          <w:i/>
          <w:sz w:val="24"/>
          <w:szCs w:val="24"/>
        </w:rPr>
        <w:t>’ba</w:t>
      </w:r>
      <w:r w:rsidRPr="00763FB4">
        <w:rPr>
          <w:rFonts w:ascii="Times New Roman" w:hAnsi="Times New Roman" w:cs="Times New Roman"/>
          <w:sz w:val="24"/>
          <w:szCs w:val="24"/>
        </w:rPr>
        <w:t xml:space="preserve">. </w:t>
      </w:r>
      <w:proofErr w:type="spellStart"/>
      <w:r w:rsidRPr="00763FB4">
        <w:rPr>
          <w:rFonts w:ascii="Times New Roman" w:hAnsi="Times New Roman" w:cs="Times New Roman"/>
          <w:sz w:val="24"/>
          <w:szCs w:val="24"/>
        </w:rPr>
        <w:t>Izd</w:t>
      </w:r>
      <w:r w:rsidRPr="00763FB4">
        <w:rPr>
          <w:rFonts w:ascii="Times New Roman" w:eastAsia="Times New Roman" w:hAnsi="Times New Roman" w:cs="Times New Roman"/>
          <w:sz w:val="24"/>
          <w:szCs w:val="24"/>
        </w:rPr>
        <w:t>’vo</w:t>
      </w:r>
      <w:proofErr w:type="spellEnd"/>
      <w:r w:rsidRPr="00763FB4">
        <w:rPr>
          <w:rFonts w:ascii="Times New Roman" w:eastAsia="Times New Roman" w:hAnsi="Times New Roman" w:cs="Times New Roman"/>
          <w:sz w:val="24"/>
          <w:szCs w:val="24"/>
        </w:rPr>
        <w:t xml:space="preserve"> L. D </w:t>
      </w:r>
      <w:proofErr w:type="spellStart"/>
      <w:r w:rsidRPr="00763FB4">
        <w:rPr>
          <w:rFonts w:ascii="Times New Roman" w:eastAsia="Times New Roman" w:hAnsi="Times New Roman" w:cs="Times New Roman"/>
          <w:sz w:val="24"/>
          <w:szCs w:val="24"/>
        </w:rPr>
        <w:t>Frenkelia</w:t>
      </w:r>
      <w:proofErr w:type="spellEnd"/>
      <w:r w:rsidRPr="00763FB4">
        <w:rPr>
          <w:rFonts w:ascii="Times New Roman" w:eastAsia="Times New Roman" w:hAnsi="Times New Roman" w:cs="Times New Roman"/>
          <w:sz w:val="24"/>
          <w:szCs w:val="24"/>
        </w:rPr>
        <w:t>, 1923.</w:t>
      </w:r>
    </w:p>
    <w:p w:rsidR="00967F3E" w:rsidRPr="00763FB4" w:rsidRDefault="00967F3E" w:rsidP="00967F3E">
      <w:pPr>
        <w:autoSpaceDE w:val="0"/>
        <w:autoSpaceDN w:val="0"/>
        <w:adjustRightInd w:val="0"/>
        <w:spacing w:after="0" w:line="240" w:lineRule="auto"/>
        <w:ind w:left="360" w:hanging="360"/>
        <w:rPr>
          <w:rFonts w:ascii="Times New Roman" w:hAnsi="Times New Roman" w:cs="Times New Roman"/>
          <w:sz w:val="24"/>
          <w:szCs w:val="24"/>
        </w:rPr>
      </w:pPr>
      <w:r w:rsidRPr="00763FB4">
        <w:rPr>
          <w:rFonts w:ascii="Times New Roman" w:hAnsi="Times New Roman" w:cs="Times New Roman"/>
          <w:sz w:val="24"/>
          <w:szCs w:val="24"/>
        </w:rPr>
        <w:t xml:space="preserve">—. </w:t>
      </w:r>
      <w:proofErr w:type="spellStart"/>
      <w:r w:rsidRPr="00763FB4">
        <w:rPr>
          <w:rFonts w:ascii="Times New Roman" w:hAnsi="Times New Roman" w:cs="Times New Roman"/>
          <w:i/>
          <w:sz w:val="24"/>
          <w:szCs w:val="24"/>
        </w:rPr>
        <w:t>Sobranie</w:t>
      </w:r>
      <w:proofErr w:type="spellEnd"/>
      <w:r w:rsidRPr="00763FB4">
        <w:rPr>
          <w:rFonts w:ascii="Times New Roman" w:hAnsi="Times New Roman" w:cs="Times New Roman"/>
          <w:i/>
          <w:sz w:val="24"/>
          <w:szCs w:val="24"/>
        </w:rPr>
        <w:t xml:space="preserve"> </w:t>
      </w:r>
      <w:proofErr w:type="spellStart"/>
      <w:r w:rsidRPr="00763FB4">
        <w:rPr>
          <w:rFonts w:ascii="Times New Roman" w:hAnsi="Times New Roman" w:cs="Times New Roman"/>
          <w:i/>
          <w:sz w:val="24"/>
          <w:szCs w:val="24"/>
        </w:rPr>
        <w:t>sochinenii</w:t>
      </w:r>
      <w:proofErr w:type="spellEnd"/>
      <w:r w:rsidRPr="00763FB4">
        <w:rPr>
          <w:rFonts w:ascii="Times New Roman" w:hAnsi="Times New Roman" w:cs="Times New Roman"/>
          <w:i/>
          <w:sz w:val="24"/>
          <w:szCs w:val="24"/>
        </w:rPr>
        <w:t xml:space="preserve"> v 9 t. T. 2</w:t>
      </w:r>
      <w:r w:rsidRPr="00763FB4">
        <w:rPr>
          <w:rFonts w:ascii="Times New Roman" w:hAnsi="Times New Roman" w:cs="Times New Roman"/>
          <w:sz w:val="24"/>
          <w:szCs w:val="24"/>
        </w:rPr>
        <w:t xml:space="preserve">. </w:t>
      </w:r>
      <w:proofErr w:type="spellStart"/>
      <w:r w:rsidRPr="00763FB4">
        <w:rPr>
          <w:rFonts w:ascii="Times New Roman" w:hAnsi="Times New Roman" w:cs="Times New Roman"/>
          <w:sz w:val="24"/>
          <w:szCs w:val="24"/>
        </w:rPr>
        <w:t>Khudozhestvennaia</w:t>
      </w:r>
      <w:proofErr w:type="spellEnd"/>
      <w:r w:rsidRPr="00763FB4">
        <w:rPr>
          <w:rFonts w:ascii="Times New Roman" w:hAnsi="Times New Roman" w:cs="Times New Roman"/>
          <w:sz w:val="24"/>
          <w:szCs w:val="24"/>
        </w:rPr>
        <w:t xml:space="preserve"> </w:t>
      </w:r>
      <w:proofErr w:type="spellStart"/>
      <w:r w:rsidRPr="00763FB4">
        <w:rPr>
          <w:rFonts w:ascii="Times New Roman" w:hAnsi="Times New Roman" w:cs="Times New Roman"/>
          <w:sz w:val="24"/>
          <w:szCs w:val="24"/>
        </w:rPr>
        <w:t>Literatura</w:t>
      </w:r>
      <w:proofErr w:type="spellEnd"/>
      <w:r w:rsidRPr="00763FB4">
        <w:rPr>
          <w:rFonts w:ascii="Times New Roman" w:hAnsi="Times New Roman" w:cs="Times New Roman"/>
          <w:sz w:val="24"/>
          <w:szCs w:val="24"/>
        </w:rPr>
        <w:t>, 1986.</w:t>
      </w:r>
    </w:p>
    <w:p w:rsidR="00AA16DE" w:rsidRPr="00763FB4" w:rsidRDefault="00967F3E" w:rsidP="00967F3E">
      <w:pPr>
        <w:autoSpaceDE w:val="0"/>
        <w:autoSpaceDN w:val="0"/>
        <w:adjustRightInd w:val="0"/>
        <w:spacing w:after="0" w:line="240" w:lineRule="auto"/>
        <w:ind w:left="360" w:hanging="360"/>
        <w:rPr>
          <w:rFonts w:ascii="Times New Roman" w:eastAsia="Times New Roman" w:hAnsi="Times New Roman" w:cs="Times New Roman"/>
          <w:sz w:val="24"/>
          <w:szCs w:val="24"/>
        </w:rPr>
      </w:pPr>
      <w:r w:rsidRPr="00763FB4">
        <w:rPr>
          <w:rFonts w:ascii="Times New Roman" w:hAnsi="Times New Roman" w:cs="Times New Roman"/>
          <w:sz w:val="24"/>
          <w:szCs w:val="24"/>
        </w:rPr>
        <w:t xml:space="preserve">—. </w:t>
      </w:r>
      <w:r w:rsidRPr="00763FB4">
        <w:rPr>
          <w:rFonts w:ascii="Times New Roman" w:eastAsia="Times New Roman" w:hAnsi="Times New Roman" w:cs="Times New Roman"/>
          <w:sz w:val="24"/>
          <w:szCs w:val="24"/>
        </w:rPr>
        <w:t>“</w:t>
      </w:r>
      <w:proofErr w:type="spellStart"/>
      <w:r w:rsidRPr="00763FB4">
        <w:rPr>
          <w:rFonts w:ascii="Times New Roman" w:eastAsia="Times New Roman" w:hAnsi="Times New Roman" w:cs="Times New Roman"/>
          <w:sz w:val="24"/>
          <w:szCs w:val="24"/>
        </w:rPr>
        <w:t>Vospominanie</w:t>
      </w:r>
      <w:proofErr w:type="spellEnd"/>
      <w:r w:rsidRPr="00763FB4">
        <w:rPr>
          <w:rFonts w:ascii="Times New Roman" w:eastAsia="Times New Roman" w:hAnsi="Times New Roman" w:cs="Times New Roman"/>
          <w:sz w:val="24"/>
          <w:szCs w:val="24"/>
        </w:rPr>
        <w:t xml:space="preserve"> o S.V. </w:t>
      </w:r>
      <w:proofErr w:type="spellStart"/>
      <w:r w:rsidRPr="00763FB4">
        <w:rPr>
          <w:rFonts w:ascii="Times New Roman" w:eastAsia="Times New Roman" w:hAnsi="Times New Roman" w:cs="Times New Roman"/>
          <w:sz w:val="24"/>
          <w:szCs w:val="24"/>
        </w:rPr>
        <w:t>Rakmaninove</w:t>
      </w:r>
      <w:proofErr w:type="spellEnd"/>
      <w:r w:rsidRPr="00763FB4">
        <w:rPr>
          <w:rFonts w:ascii="Times New Roman" w:eastAsia="Times New Roman" w:hAnsi="Times New Roman" w:cs="Times New Roman"/>
          <w:sz w:val="24"/>
          <w:szCs w:val="24"/>
        </w:rPr>
        <w:t xml:space="preserve">.” </w:t>
      </w:r>
      <w:proofErr w:type="spellStart"/>
      <w:r w:rsidRPr="00763FB4">
        <w:rPr>
          <w:rFonts w:ascii="Times New Roman" w:eastAsia="Times New Roman" w:hAnsi="Times New Roman" w:cs="Times New Roman"/>
          <w:sz w:val="24"/>
          <w:szCs w:val="24"/>
        </w:rPr>
        <w:t>Senar</w:t>
      </w:r>
      <w:proofErr w:type="spellEnd"/>
      <w:r w:rsidRPr="00763FB4">
        <w:rPr>
          <w:rFonts w:ascii="Times New Roman" w:eastAsia="Times New Roman" w:hAnsi="Times New Roman" w:cs="Times New Roman"/>
          <w:sz w:val="24"/>
          <w:szCs w:val="24"/>
        </w:rPr>
        <w:t xml:space="preserve">. 2006, https://senar.ru/ memoirs/ </w:t>
      </w:r>
      <w:proofErr w:type="spellStart"/>
      <w:r w:rsidRPr="00763FB4">
        <w:rPr>
          <w:rFonts w:ascii="Times New Roman" w:eastAsia="Times New Roman" w:hAnsi="Times New Roman" w:cs="Times New Roman"/>
          <w:sz w:val="24"/>
          <w:szCs w:val="24"/>
        </w:rPr>
        <w:t>Shaginyan</w:t>
      </w:r>
      <w:proofErr w:type="spellEnd"/>
      <w:r w:rsidRPr="00763FB4">
        <w:rPr>
          <w:rFonts w:ascii="Times New Roman" w:eastAsia="Times New Roman" w:hAnsi="Times New Roman" w:cs="Times New Roman"/>
          <w:sz w:val="24"/>
          <w:szCs w:val="24"/>
        </w:rPr>
        <w:t xml:space="preserve">/. </w:t>
      </w:r>
    </w:p>
    <w:p w:rsidR="00967F3E" w:rsidRPr="00763FB4" w:rsidRDefault="00967F3E" w:rsidP="00967F3E">
      <w:pPr>
        <w:autoSpaceDE w:val="0"/>
        <w:autoSpaceDN w:val="0"/>
        <w:adjustRightInd w:val="0"/>
        <w:spacing w:after="0" w:line="240" w:lineRule="auto"/>
        <w:ind w:left="450" w:right="-720" w:hanging="450"/>
        <w:rPr>
          <w:rFonts w:ascii="Times New Roman" w:hAnsi="Times New Roman" w:cs="Times New Roman"/>
          <w:sz w:val="24"/>
          <w:szCs w:val="24"/>
        </w:rPr>
      </w:pPr>
      <w:r w:rsidRPr="00763FB4">
        <w:rPr>
          <w:rFonts w:ascii="Times New Roman" w:hAnsi="Times New Roman" w:cs="Times New Roman"/>
          <w:sz w:val="24"/>
          <w:szCs w:val="24"/>
        </w:rPr>
        <w:t xml:space="preserve">Shepherd, David. </w:t>
      </w:r>
      <w:r w:rsidRPr="00763FB4">
        <w:rPr>
          <w:rFonts w:ascii="Times New Roman" w:hAnsi="Times New Roman" w:cs="Times New Roman"/>
          <w:i/>
          <w:sz w:val="24"/>
          <w:szCs w:val="24"/>
        </w:rPr>
        <w:t>Beyond Metafiction: Self-consciousness in Soviet Literature</w:t>
      </w:r>
      <w:r w:rsidRPr="00763FB4">
        <w:rPr>
          <w:rFonts w:ascii="Times New Roman" w:hAnsi="Times New Roman" w:cs="Times New Roman"/>
          <w:sz w:val="24"/>
          <w:szCs w:val="24"/>
        </w:rPr>
        <w:t>. Clarendon Press, 1992.</w:t>
      </w:r>
    </w:p>
    <w:p w:rsidR="00967F3E" w:rsidRPr="00763FB4" w:rsidRDefault="00967F3E" w:rsidP="00967F3E">
      <w:pPr>
        <w:autoSpaceDE w:val="0"/>
        <w:autoSpaceDN w:val="0"/>
        <w:adjustRightInd w:val="0"/>
        <w:spacing w:after="0" w:line="240" w:lineRule="auto"/>
        <w:ind w:left="360" w:hanging="360"/>
        <w:rPr>
          <w:rFonts w:ascii="Times New Roman" w:hAnsi="Times New Roman" w:cs="Times New Roman"/>
          <w:sz w:val="24"/>
          <w:szCs w:val="24"/>
        </w:rPr>
      </w:pPr>
      <w:r w:rsidRPr="00763FB4">
        <w:rPr>
          <w:rFonts w:ascii="Times New Roman" w:hAnsi="Times New Roman" w:cs="Times New Roman"/>
          <w:sz w:val="24"/>
          <w:szCs w:val="24"/>
        </w:rPr>
        <w:t xml:space="preserve">Sirotkina, Irina. </w:t>
      </w:r>
      <w:r w:rsidRPr="00763FB4">
        <w:rPr>
          <w:rFonts w:ascii="Times New Roman" w:hAnsi="Times New Roman" w:cs="Times New Roman"/>
          <w:i/>
          <w:sz w:val="24"/>
          <w:szCs w:val="24"/>
        </w:rPr>
        <w:t>Diagnosing Literary Genius: A Cultural History of Psychiatry in Russia, 1880-1930</w:t>
      </w:r>
      <w:r w:rsidRPr="00763FB4">
        <w:rPr>
          <w:rFonts w:ascii="Times New Roman" w:hAnsi="Times New Roman" w:cs="Times New Roman"/>
          <w:sz w:val="24"/>
          <w:szCs w:val="24"/>
        </w:rPr>
        <w:t>. Johns Hopkins University Press, 2002.</w:t>
      </w:r>
    </w:p>
    <w:p w:rsidR="00967F3E" w:rsidRPr="00763FB4" w:rsidRDefault="00967F3E" w:rsidP="00967F3E">
      <w:pPr>
        <w:spacing w:after="0" w:line="240" w:lineRule="auto"/>
        <w:ind w:left="360" w:hanging="360"/>
        <w:rPr>
          <w:rFonts w:ascii="Times New Roman" w:eastAsia="Times New Roman" w:hAnsi="Times New Roman" w:cs="Times New Roman"/>
          <w:sz w:val="24"/>
          <w:szCs w:val="24"/>
        </w:rPr>
      </w:pPr>
      <w:r w:rsidRPr="00763FB4">
        <w:rPr>
          <w:rFonts w:ascii="Times New Roman" w:eastAsia="Times New Roman" w:hAnsi="Times New Roman" w:cs="Times New Roman"/>
          <w:sz w:val="24"/>
          <w:szCs w:val="24"/>
        </w:rPr>
        <w:t xml:space="preserve">Snyder, Timothy. </w:t>
      </w:r>
      <w:r w:rsidRPr="00763FB4">
        <w:rPr>
          <w:rFonts w:ascii="Times New Roman" w:eastAsia="Times New Roman" w:hAnsi="Times New Roman" w:cs="Times New Roman"/>
          <w:i/>
          <w:sz w:val="24"/>
          <w:szCs w:val="24"/>
        </w:rPr>
        <w:t>The Road to Unfreedom: Russia, Europe, America</w:t>
      </w:r>
      <w:r w:rsidRPr="00763FB4">
        <w:rPr>
          <w:rFonts w:ascii="Times New Roman" w:eastAsia="Times New Roman" w:hAnsi="Times New Roman" w:cs="Times New Roman"/>
          <w:sz w:val="24"/>
          <w:szCs w:val="24"/>
        </w:rPr>
        <w:t xml:space="preserve">. Crown, 2019. </w:t>
      </w:r>
    </w:p>
    <w:p w:rsidR="00967F3E" w:rsidRPr="00763FB4" w:rsidRDefault="00967F3E" w:rsidP="00967F3E">
      <w:pPr>
        <w:autoSpaceDE w:val="0"/>
        <w:autoSpaceDN w:val="0"/>
        <w:adjustRightInd w:val="0"/>
        <w:spacing w:after="0" w:line="240" w:lineRule="auto"/>
        <w:ind w:left="360" w:hanging="360"/>
        <w:rPr>
          <w:rFonts w:ascii="Times New Roman" w:eastAsia="Times New Roman" w:hAnsi="Times New Roman" w:cs="Times New Roman"/>
          <w:sz w:val="24"/>
          <w:szCs w:val="24"/>
        </w:rPr>
      </w:pPr>
      <w:r w:rsidRPr="00763FB4">
        <w:rPr>
          <w:rFonts w:ascii="Times New Roman" w:hAnsi="Times New Roman" w:cs="Times New Roman"/>
          <w:sz w:val="24"/>
          <w:szCs w:val="24"/>
        </w:rPr>
        <w:t xml:space="preserve">Tsetkin, Klara. </w:t>
      </w:r>
      <w:r w:rsidRPr="00763FB4">
        <w:rPr>
          <w:rFonts w:ascii="Times New Roman" w:hAnsi="Times New Roman" w:cs="Times New Roman"/>
          <w:i/>
          <w:sz w:val="24"/>
          <w:szCs w:val="24"/>
        </w:rPr>
        <w:t xml:space="preserve">O </w:t>
      </w:r>
      <w:proofErr w:type="spellStart"/>
      <w:r w:rsidRPr="00763FB4">
        <w:rPr>
          <w:rFonts w:ascii="Times New Roman" w:hAnsi="Times New Roman" w:cs="Times New Roman"/>
          <w:i/>
          <w:sz w:val="24"/>
          <w:szCs w:val="24"/>
        </w:rPr>
        <w:t>Lenine</w:t>
      </w:r>
      <w:proofErr w:type="spellEnd"/>
      <w:r w:rsidRPr="00763FB4">
        <w:rPr>
          <w:rFonts w:ascii="Times New Roman" w:hAnsi="Times New Roman" w:cs="Times New Roman"/>
          <w:i/>
          <w:sz w:val="24"/>
          <w:szCs w:val="24"/>
        </w:rPr>
        <w:t xml:space="preserve">. </w:t>
      </w:r>
      <w:proofErr w:type="spellStart"/>
      <w:r w:rsidRPr="00763FB4">
        <w:rPr>
          <w:rFonts w:ascii="Times New Roman" w:hAnsi="Times New Roman" w:cs="Times New Roman"/>
          <w:i/>
          <w:sz w:val="24"/>
          <w:szCs w:val="24"/>
        </w:rPr>
        <w:t>Sbornik</w:t>
      </w:r>
      <w:proofErr w:type="spellEnd"/>
      <w:r w:rsidRPr="00763FB4">
        <w:rPr>
          <w:rFonts w:ascii="Times New Roman" w:hAnsi="Times New Roman" w:cs="Times New Roman"/>
          <w:i/>
          <w:sz w:val="24"/>
          <w:szCs w:val="24"/>
        </w:rPr>
        <w:t xml:space="preserve"> </w:t>
      </w:r>
      <w:proofErr w:type="spellStart"/>
      <w:r w:rsidRPr="00763FB4">
        <w:rPr>
          <w:rFonts w:ascii="Times New Roman" w:hAnsi="Times New Roman" w:cs="Times New Roman"/>
          <w:i/>
          <w:sz w:val="24"/>
          <w:szCs w:val="24"/>
        </w:rPr>
        <w:t>statei</w:t>
      </w:r>
      <w:proofErr w:type="spellEnd"/>
      <w:r w:rsidRPr="00763FB4">
        <w:rPr>
          <w:rFonts w:ascii="Times New Roman" w:hAnsi="Times New Roman" w:cs="Times New Roman"/>
          <w:i/>
          <w:sz w:val="24"/>
          <w:szCs w:val="24"/>
        </w:rPr>
        <w:t xml:space="preserve"> i </w:t>
      </w:r>
      <w:proofErr w:type="spellStart"/>
      <w:r w:rsidRPr="00763FB4">
        <w:rPr>
          <w:rFonts w:ascii="Times New Roman" w:hAnsi="Times New Roman" w:cs="Times New Roman"/>
          <w:i/>
          <w:sz w:val="24"/>
          <w:szCs w:val="24"/>
        </w:rPr>
        <w:t>vospominanii</w:t>
      </w:r>
      <w:proofErr w:type="spellEnd"/>
      <w:r w:rsidRPr="00763FB4">
        <w:rPr>
          <w:rFonts w:ascii="Times New Roman" w:hAnsi="Times New Roman" w:cs="Times New Roman"/>
          <w:i/>
          <w:sz w:val="24"/>
          <w:szCs w:val="24"/>
        </w:rPr>
        <w:t xml:space="preserve">. </w:t>
      </w:r>
      <w:proofErr w:type="spellStart"/>
      <w:r w:rsidRPr="00763FB4">
        <w:rPr>
          <w:rFonts w:ascii="Times New Roman" w:hAnsi="Times New Roman" w:cs="Times New Roman"/>
          <w:sz w:val="24"/>
          <w:szCs w:val="24"/>
        </w:rPr>
        <w:t>Partiinoe</w:t>
      </w:r>
      <w:proofErr w:type="spellEnd"/>
      <w:r w:rsidRPr="00763FB4">
        <w:rPr>
          <w:rFonts w:ascii="Times New Roman" w:hAnsi="Times New Roman" w:cs="Times New Roman"/>
          <w:sz w:val="24"/>
          <w:szCs w:val="24"/>
        </w:rPr>
        <w:t xml:space="preserve"> </w:t>
      </w:r>
      <w:proofErr w:type="spellStart"/>
      <w:r w:rsidRPr="00763FB4">
        <w:rPr>
          <w:rFonts w:ascii="Times New Roman" w:hAnsi="Times New Roman" w:cs="Times New Roman"/>
          <w:sz w:val="24"/>
          <w:szCs w:val="24"/>
        </w:rPr>
        <w:t>izdatel</w:t>
      </w:r>
      <w:r w:rsidRPr="00763FB4">
        <w:rPr>
          <w:rFonts w:ascii="Times New Roman" w:eastAsia="Times New Roman" w:hAnsi="Times New Roman" w:cs="Times New Roman"/>
          <w:sz w:val="24"/>
          <w:szCs w:val="24"/>
        </w:rPr>
        <w:t>’stvo</w:t>
      </w:r>
      <w:proofErr w:type="spellEnd"/>
      <w:r w:rsidRPr="00763FB4">
        <w:rPr>
          <w:rFonts w:ascii="Times New Roman" w:eastAsia="Times New Roman" w:hAnsi="Times New Roman" w:cs="Times New Roman"/>
          <w:sz w:val="24"/>
          <w:szCs w:val="24"/>
        </w:rPr>
        <w:t>, 1933.</w:t>
      </w:r>
    </w:p>
    <w:p w:rsidR="00967F3E" w:rsidRPr="00763FB4" w:rsidRDefault="00967F3E" w:rsidP="00967F3E">
      <w:pPr>
        <w:autoSpaceDE w:val="0"/>
        <w:autoSpaceDN w:val="0"/>
        <w:adjustRightInd w:val="0"/>
        <w:spacing w:after="0" w:line="240" w:lineRule="auto"/>
        <w:ind w:left="450" w:right="-720" w:hanging="450"/>
        <w:rPr>
          <w:rFonts w:ascii="Times New Roman" w:hAnsi="Times New Roman" w:cs="Times New Roman"/>
          <w:sz w:val="24"/>
          <w:szCs w:val="24"/>
        </w:rPr>
      </w:pPr>
      <w:r w:rsidRPr="00763FB4">
        <w:rPr>
          <w:rFonts w:ascii="Times New Roman" w:hAnsi="Times New Roman" w:cs="Times New Roman"/>
          <w:sz w:val="24"/>
          <w:szCs w:val="24"/>
        </w:rPr>
        <w:t>Vakhitov, T. M</w:t>
      </w:r>
      <w:r w:rsidRPr="00763FB4">
        <w:rPr>
          <w:rFonts w:ascii="Times New Roman" w:hAnsi="Times New Roman" w:cs="Times New Roman"/>
          <w:i/>
          <w:sz w:val="24"/>
          <w:szCs w:val="24"/>
        </w:rPr>
        <w:t xml:space="preserve">. </w:t>
      </w:r>
      <w:proofErr w:type="spellStart"/>
      <w:r w:rsidRPr="00763FB4">
        <w:rPr>
          <w:rFonts w:ascii="Times New Roman" w:hAnsi="Times New Roman" w:cs="Times New Roman"/>
          <w:i/>
          <w:sz w:val="24"/>
          <w:szCs w:val="24"/>
        </w:rPr>
        <w:t>Russkaia</w:t>
      </w:r>
      <w:proofErr w:type="spellEnd"/>
      <w:r w:rsidRPr="00763FB4">
        <w:rPr>
          <w:rFonts w:ascii="Times New Roman" w:hAnsi="Times New Roman" w:cs="Times New Roman"/>
          <w:i/>
          <w:sz w:val="24"/>
          <w:szCs w:val="24"/>
        </w:rPr>
        <w:t xml:space="preserve"> </w:t>
      </w:r>
      <w:proofErr w:type="spellStart"/>
      <w:r w:rsidRPr="00763FB4">
        <w:rPr>
          <w:rFonts w:ascii="Times New Roman" w:hAnsi="Times New Roman" w:cs="Times New Roman"/>
          <w:i/>
          <w:sz w:val="24"/>
          <w:szCs w:val="24"/>
        </w:rPr>
        <w:t>literatura</w:t>
      </w:r>
      <w:proofErr w:type="spellEnd"/>
      <w:r w:rsidRPr="00763FB4">
        <w:rPr>
          <w:rFonts w:ascii="Times New Roman" w:hAnsi="Times New Roman" w:cs="Times New Roman"/>
          <w:i/>
          <w:sz w:val="24"/>
          <w:szCs w:val="24"/>
        </w:rPr>
        <w:t xml:space="preserve"> XX </w:t>
      </w:r>
      <w:proofErr w:type="spellStart"/>
      <w:r w:rsidRPr="00763FB4">
        <w:rPr>
          <w:rFonts w:ascii="Times New Roman" w:hAnsi="Times New Roman" w:cs="Times New Roman"/>
          <w:i/>
          <w:sz w:val="24"/>
          <w:szCs w:val="24"/>
        </w:rPr>
        <w:t>veka</w:t>
      </w:r>
      <w:proofErr w:type="spellEnd"/>
      <w:r w:rsidRPr="00763FB4">
        <w:rPr>
          <w:rFonts w:ascii="Times New Roman" w:hAnsi="Times New Roman" w:cs="Times New Roman"/>
          <w:i/>
          <w:sz w:val="24"/>
          <w:szCs w:val="24"/>
        </w:rPr>
        <w:t xml:space="preserve">. </w:t>
      </w:r>
      <w:proofErr w:type="spellStart"/>
      <w:r w:rsidRPr="00763FB4">
        <w:rPr>
          <w:rFonts w:ascii="Times New Roman" w:hAnsi="Times New Roman" w:cs="Times New Roman"/>
          <w:i/>
          <w:sz w:val="24"/>
          <w:szCs w:val="24"/>
        </w:rPr>
        <w:t>Prozaiki</w:t>
      </w:r>
      <w:proofErr w:type="spellEnd"/>
      <w:r w:rsidRPr="00763FB4">
        <w:rPr>
          <w:rFonts w:ascii="Times New Roman" w:hAnsi="Times New Roman" w:cs="Times New Roman"/>
          <w:i/>
          <w:sz w:val="24"/>
          <w:szCs w:val="24"/>
        </w:rPr>
        <w:t xml:space="preserve">, </w:t>
      </w:r>
      <w:proofErr w:type="spellStart"/>
      <w:r w:rsidRPr="00763FB4">
        <w:rPr>
          <w:rFonts w:ascii="Times New Roman" w:hAnsi="Times New Roman" w:cs="Times New Roman"/>
          <w:i/>
          <w:sz w:val="24"/>
          <w:szCs w:val="24"/>
        </w:rPr>
        <w:t>poety</w:t>
      </w:r>
      <w:proofErr w:type="spellEnd"/>
      <w:r w:rsidRPr="00763FB4">
        <w:rPr>
          <w:rFonts w:ascii="Times New Roman" w:hAnsi="Times New Roman" w:cs="Times New Roman"/>
          <w:i/>
          <w:sz w:val="24"/>
          <w:szCs w:val="24"/>
        </w:rPr>
        <w:t xml:space="preserve">, </w:t>
      </w:r>
      <w:proofErr w:type="spellStart"/>
      <w:r w:rsidRPr="00763FB4">
        <w:rPr>
          <w:rFonts w:ascii="Times New Roman" w:hAnsi="Times New Roman" w:cs="Times New Roman"/>
          <w:i/>
          <w:sz w:val="24"/>
          <w:szCs w:val="24"/>
        </w:rPr>
        <w:t>dramaturgi</w:t>
      </w:r>
      <w:proofErr w:type="spellEnd"/>
      <w:r w:rsidRPr="00763FB4">
        <w:rPr>
          <w:rFonts w:ascii="Times New Roman" w:hAnsi="Times New Roman" w:cs="Times New Roman"/>
          <w:i/>
          <w:sz w:val="24"/>
          <w:szCs w:val="24"/>
        </w:rPr>
        <w:t xml:space="preserve">. </w:t>
      </w:r>
      <w:proofErr w:type="spellStart"/>
      <w:r w:rsidRPr="00763FB4">
        <w:rPr>
          <w:rFonts w:ascii="Times New Roman" w:hAnsi="Times New Roman" w:cs="Times New Roman"/>
          <w:i/>
          <w:sz w:val="24"/>
          <w:szCs w:val="24"/>
        </w:rPr>
        <w:t>Biobibliograficheskii</w:t>
      </w:r>
      <w:proofErr w:type="spellEnd"/>
      <w:r w:rsidRPr="00763FB4">
        <w:rPr>
          <w:rFonts w:ascii="Times New Roman" w:hAnsi="Times New Roman" w:cs="Times New Roman"/>
          <w:i/>
          <w:sz w:val="24"/>
          <w:szCs w:val="24"/>
        </w:rPr>
        <w:t xml:space="preserve"> </w:t>
      </w:r>
      <w:proofErr w:type="spellStart"/>
      <w:r w:rsidRPr="00763FB4">
        <w:rPr>
          <w:rFonts w:ascii="Times New Roman" w:hAnsi="Times New Roman" w:cs="Times New Roman"/>
          <w:i/>
          <w:sz w:val="24"/>
          <w:szCs w:val="24"/>
        </w:rPr>
        <w:t>slovar</w:t>
      </w:r>
      <w:proofErr w:type="spellEnd"/>
      <w:r w:rsidR="00AA16DE" w:rsidRPr="00763FB4">
        <w:rPr>
          <w:rFonts w:ascii="Times New Roman" w:hAnsi="Times New Roman" w:cs="Times New Roman"/>
          <w:color w:val="000000"/>
          <w:sz w:val="24"/>
          <w:szCs w:val="24"/>
        </w:rPr>
        <w:t>'</w:t>
      </w:r>
      <w:r w:rsidRPr="00763FB4">
        <w:rPr>
          <w:rFonts w:ascii="Times New Roman" w:eastAsia="Times New Roman" w:hAnsi="Times New Roman" w:cs="Times New Roman"/>
          <w:i/>
          <w:sz w:val="24"/>
          <w:szCs w:val="24"/>
        </w:rPr>
        <w:t>.</w:t>
      </w:r>
      <w:r w:rsidRPr="00763FB4">
        <w:rPr>
          <w:rFonts w:ascii="Times New Roman" w:hAnsi="Times New Roman" w:cs="Times New Roman"/>
          <w:sz w:val="24"/>
          <w:szCs w:val="24"/>
        </w:rPr>
        <w:t xml:space="preserve"> 3. P-Ia. 671-74.</w:t>
      </w:r>
    </w:p>
    <w:p w:rsidR="00A94E60" w:rsidRPr="00763FB4" w:rsidRDefault="00967F3E" w:rsidP="00967F3E">
      <w:pPr>
        <w:spacing w:after="0" w:line="240" w:lineRule="auto"/>
        <w:ind w:left="360" w:hanging="360"/>
        <w:rPr>
          <w:rFonts w:ascii="Times New Roman" w:eastAsia="Times New Roman" w:hAnsi="Times New Roman" w:cs="Times New Roman"/>
          <w:sz w:val="24"/>
          <w:szCs w:val="24"/>
        </w:rPr>
      </w:pPr>
      <w:proofErr w:type="spellStart"/>
      <w:r w:rsidRPr="00763FB4">
        <w:rPr>
          <w:rFonts w:ascii="Times New Roman" w:hAnsi="Times New Roman" w:cs="Times New Roman"/>
          <w:sz w:val="24"/>
          <w:szCs w:val="24"/>
        </w:rPr>
        <w:t>Vermorel</w:t>
      </w:r>
      <w:proofErr w:type="spellEnd"/>
      <w:r w:rsidRPr="00763FB4">
        <w:rPr>
          <w:rFonts w:ascii="Times New Roman" w:hAnsi="Times New Roman" w:cs="Times New Roman"/>
          <w:sz w:val="24"/>
          <w:szCs w:val="24"/>
        </w:rPr>
        <w:t xml:space="preserve">, Henri. </w:t>
      </w:r>
      <w:r w:rsidRPr="00763FB4">
        <w:rPr>
          <w:rFonts w:ascii="Times New Roman" w:eastAsia="Times New Roman" w:hAnsi="Times New Roman" w:cs="Times New Roman"/>
          <w:sz w:val="24"/>
          <w:szCs w:val="24"/>
        </w:rPr>
        <w:t xml:space="preserve">“Goethe and Psychoanalysis.” </w:t>
      </w:r>
      <w:r w:rsidRPr="00763FB4">
        <w:rPr>
          <w:rFonts w:ascii="Times New Roman" w:eastAsia="Times New Roman" w:hAnsi="Times New Roman" w:cs="Times New Roman"/>
          <w:i/>
          <w:iCs/>
          <w:sz w:val="24"/>
          <w:szCs w:val="24"/>
        </w:rPr>
        <w:t>International Dictionary of Psychoanalysis</w:t>
      </w:r>
      <w:r w:rsidRPr="00763FB4">
        <w:rPr>
          <w:rFonts w:ascii="Times New Roman" w:eastAsia="Times New Roman" w:hAnsi="Times New Roman" w:cs="Times New Roman"/>
          <w:iCs/>
          <w:sz w:val="24"/>
          <w:szCs w:val="24"/>
        </w:rPr>
        <w:t>, e</w:t>
      </w:r>
      <w:r w:rsidRPr="00763FB4">
        <w:rPr>
          <w:rFonts w:ascii="Times New Roman" w:eastAsia="Times New Roman" w:hAnsi="Times New Roman" w:cs="Times New Roman"/>
          <w:sz w:val="24"/>
          <w:szCs w:val="24"/>
        </w:rPr>
        <w:t xml:space="preserve">dited by Alain de </w:t>
      </w:r>
      <w:proofErr w:type="spellStart"/>
      <w:r w:rsidRPr="00763FB4">
        <w:rPr>
          <w:rFonts w:ascii="Times New Roman" w:eastAsia="Times New Roman" w:hAnsi="Times New Roman" w:cs="Times New Roman"/>
          <w:sz w:val="24"/>
          <w:szCs w:val="24"/>
        </w:rPr>
        <w:t>Mijolla</w:t>
      </w:r>
      <w:proofErr w:type="spellEnd"/>
      <w:r w:rsidRPr="00763FB4">
        <w:rPr>
          <w:rFonts w:ascii="Times New Roman" w:eastAsia="Times New Roman" w:hAnsi="Times New Roman" w:cs="Times New Roman"/>
          <w:sz w:val="24"/>
          <w:szCs w:val="24"/>
        </w:rPr>
        <w:t>, Thomas Gale, 2005, pp. 686-87.</w:t>
      </w:r>
    </w:p>
    <w:p w:rsidR="00A63136" w:rsidRPr="00763FB4" w:rsidRDefault="00A63136" w:rsidP="00967F3E">
      <w:pPr>
        <w:spacing w:after="0" w:line="240" w:lineRule="auto"/>
        <w:ind w:left="360" w:hanging="360"/>
        <w:rPr>
          <w:rFonts w:ascii="Times New Roman" w:eastAsia="Times New Roman" w:hAnsi="Times New Roman" w:cs="Times New Roman"/>
          <w:sz w:val="24"/>
          <w:szCs w:val="24"/>
        </w:rPr>
      </w:pPr>
      <w:proofErr w:type="spellStart"/>
      <w:r w:rsidRPr="00763FB4">
        <w:rPr>
          <w:rFonts w:ascii="Times New Roman" w:eastAsia="Times New Roman" w:hAnsi="Times New Roman" w:cs="Times New Roman"/>
          <w:sz w:val="24"/>
          <w:szCs w:val="24"/>
        </w:rPr>
        <w:t>Zulumian</w:t>
      </w:r>
      <w:proofErr w:type="spellEnd"/>
      <w:r w:rsidRPr="00763FB4">
        <w:rPr>
          <w:rFonts w:ascii="Times New Roman" w:eastAsia="Times New Roman" w:hAnsi="Times New Roman" w:cs="Times New Roman"/>
          <w:sz w:val="24"/>
          <w:szCs w:val="24"/>
        </w:rPr>
        <w:t>, B. S. “</w:t>
      </w:r>
      <w:proofErr w:type="spellStart"/>
      <w:r w:rsidRPr="00763FB4">
        <w:rPr>
          <w:rFonts w:ascii="Times New Roman" w:eastAsia="Times New Roman" w:hAnsi="Times New Roman" w:cs="Times New Roman"/>
          <w:sz w:val="24"/>
          <w:szCs w:val="24"/>
        </w:rPr>
        <w:t>Briusovskii</w:t>
      </w:r>
      <w:proofErr w:type="spellEnd"/>
      <w:r w:rsidRPr="00763FB4">
        <w:rPr>
          <w:rFonts w:ascii="Times New Roman" w:eastAsia="Times New Roman" w:hAnsi="Times New Roman" w:cs="Times New Roman"/>
          <w:sz w:val="24"/>
          <w:szCs w:val="24"/>
        </w:rPr>
        <w:t xml:space="preserve"> </w:t>
      </w:r>
      <w:proofErr w:type="spellStart"/>
      <w:r w:rsidRPr="00763FB4">
        <w:rPr>
          <w:rFonts w:ascii="Times New Roman" w:eastAsia="Times New Roman" w:hAnsi="Times New Roman" w:cs="Times New Roman"/>
          <w:sz w:val="24"/>
          <w:szCs w:val="24"/>
        </w:rPr>
        <w:t>tekst</w:t>
      </w:r>
      <w:proofErr w:type="spellEnd"/>
      <w:r w:rsidRPr="00763FB4">
        <w:rPr>
          <w:rFonts w:ascii="Times New Roman" w:eastAsia="Times New Roman" w:hAnsi="Times New Roman" w:cs="Times New Roman"/>
          <w:sz w:val="24"/>
          <w:szCs w:val="24"/>
        </w:rPr>
        <w:t xml:space="preserve"> v </w:t>
      </w:r>
      <w:proofErr w:type="spellStart"/>
      <w:r w:rsidRPr="00763FB4">
        <w:rPr>
          <w:rFonts w:ascii="Times New Roman" w:eastAsia="Times New Roman" w:hAnsi="Times New Roman" w:cs="Times New Roman"/>
          <w:sz w:val="24"/>
          <w:szCs w:val="24"/>
        </w:rPr>
        <w:t>sbornike</w:t>
      </w:r>
      <w:proofErr w:type="spellEnd"/>
      <w:r w:rsidRPr="00763FB4">
        <w:rPr>
          <w:rFonts w:ascii="Times New Roman" w:eastAsia="Times New Roman" w:hAnsi="Times New Roman" w:cs="Times New Roman"/>
          <w:sz w:val="24"/>
          <w:szCs w:val="24"/>
        </w:rPr>
        <w:t xml:space="preserve"> ‘</w:t>
      </w:r>
      <w:proofErr w:type="spellStart"/>
      <w:r w:rsidRPr="00763FB4">
        <w:rPr>
          <w:rFonts w:ascii="Times New Roman" w:eastAsia="Times New Roman" w:hAnsi="Times New Roman" w:cs="Times New Roman"/>
          <w:sz w:val="24"/>
          <w:szCs w:val="24"/>
        </w:rPr>
        <w:t>pervye</w:t>
      </w:r>
      <w:proofErr w:type="spellEnd"/>
      <w:r w:rsidRPr="00763FB4">
        <w:rPr>
          <w:rFonts w:ascii="Times New Roman" w:eastAsia="Times New Roman" w:hAnsi="Times New Roman" w:cs="Times New Roman"/>
          <w:sz w:val="24"/>
          <w:szCs w:val="24"/>
        </w:rPr>
        <w:t xml:space="preserve"> </w:t>
      </w:r>
      <w:proofErr w:type="spellStart"/>
      <w:r w:rsidRPr="00763FB4">
        <w:rPr>
          <w:rFonts w:ascii="Times New Roman" w:eastAsia="Times New Roman" w:hAnsi="Times New Roman" w:cs="Times New Roman"/>
          <w:sz w:val="24"/>
          <w:szCs w:val="24"/>
        </w:rPr>
        <w:t>vstrechi</w:t>
      </w:r>
      <w:proofErr w:type="spellEnd"/>
      <w:r w:rsidRPr="00763FB4">
        <w:rPr>
          <w:rFonts w:ascii="Times New Roman" w:eastAsia="Times New Roman" w:hAnsi="Times New Roman" w:cs="Times New Roman"/>
          <w:sz w:val="24"/>
          <w:szCs w:val="24"/>
        </w:rPr>
        <w:t xml:space="preserve">’ </w:t>
      </w:r>
      <w:proofErr w:type="spellStart"/>
      <w:r w:rsidRPr="00763FB4">
        <w:rPr>
          <w:rFonts w:ascii="Times New Roman" w:eastAsia="Times New Roman" w:hAnsi="Times New Roman" w:cs="Times New Roman"/>
          <w:sz w:val="24"/>
          <w:szCs w:val="24"/>
        </w:rPr>
        <w:t>Marietty</w:t>
      </w:r>
      <w:proofErr w:type="spellEnd"/>
      <w:r w:rsidRPr="00763FB4">
        <w:rPr>
          <w:rFonts w:ascii="Times New Roman" w:eastAsia="Times New Roman" w:hAnsi="Times New Roman" w:cs="Times New Roman"/>
          <w:sz w:val="24"/>
          <w:szCs w:val="24"/>
        </w:rPr>
        <w:t xml:space="preserve"> Shaginian.” </w:t>
      </w:r>
      <w:proofErr w:type="spellStart"/>
      <w:r w:rsidRPr="00763FB4">
        <w:rPr>
          <w:rFonts w:ascii="Times New Roman" w:eastAsia="Times New Roman" w:hAnsi="Times New Roman" w:cs="Times New Roman"/>
          <w:i/>
          <w:sz w:val="24"/>
          <w:szCs w:val="24"/>
        </w:rPr>
        <w:t>Institut</w:t>
      </w:r>
      <w:proofErr w:type="spellEnd"/>
      <w:r w:rsidRPr="00763FB4">
        <w:rPr>
          <w:rFonts w:ascii="Times New Roman" w:eastAsia="Times New Roman" w:hAnsi="Times New Roman" w:cs="Times New Roman"/>
          <w:i/>
          <w:sz w:val="24"/>
          <w:szCs w:val="24"/>
        </w:rPr>
        <w:t xml:space="preserve"> </w:t>
      </w:r>
      <w:proofErr w:type="spellStart"/>
      <w:r w:rsidRPr="00763FB4">
        <w:rPr>
          <w:rFonts w:ascii="Times New Roman" w:eastAsia="Times New Roman" w:hAnsi="Times New Roman" w:cs="Times New Roman"/>
          <w:i/>
          <w:sz w:val="24"/>
          <w:szCs w:val="24"/>
        </w:rPr>
        <w:t>mirovoi</w:t>
      </w:r>
      <w:proofErr w:type="spellEnd"/>
      <w:r w:rsidRPr="00763FB4">
        <w:rPr>
          <w:rFonts w:ascii="Times New Roman" w:eastAsia="Times New Roman" w:hAnsi="Times New Roman" w:cs="Times New Roman"/>
          <w:i/>
          <w:sz w:val="24"/>
          <w:szCs w:val="24"/>
        </w:rPr>
        <w:t xml:space="preserve"> </w:t>
      </w:r>
      <w:proofErr w:type="spellStart"/>
      <w:r w:rsidRPr="00763FB4">
        <w:rPr>
          <w:rFonts w:ascii="Times New Roman" w:eastAsia="Times New Roman" w:hAnsi="Times New Roman" w:cs="Times New Roman"/>
          <w:i/>
          <w:sz w:val="24"/>
          <w:szCs w:val="24"/>
        </w:rPr>
        <w:t>literatury</w:t>
      </w:r>
      <w:proofErr w:type="spellEnd"/>
      <w:r w:rsidRPr="00763FB4">
        <w:rPr>
          <w:rFonts w:ascii="Times New Roman" w:eastAsia="Times New Roman" w:hAnsi="Times New Roman" w:cs="Times New Roman"/>
          <w:i/>
          <w:sz w:val="24"/>
          <w:szCs w:val="24"/>
        </w:rPr>
        <w:t xml:space="preserve"> </w:t>
      </w:r>
      <w:proofErr w:type="spellStart"/>
      <w:r w:rsidRPr="00763FB4">
        <w:rPr>
          <w:rFonts w:ascii="Times New Roman" w:eastAsia="Times New Roman" w:hAnsi="Times New Roman" w:cs="Times New Roman"/>
          <w:i/>
          <w:sz w:val="24"/>
          <w:szCs w:val="24"/>
        </w:rPr>
        <w:t>im</w:t>
      </w:r>
      <w:proofErr w:type="spellEnd"/>
      <w:r w:rsidRPr="00763FB4">
        <w:rPr>
          <w:rFonts w:ascii="Times New Roman" w:eastAsia="Times New Roman" w:hAnsi="Times New Roman" w:cs="Times New Roman"/>
          <w:i/>
          <w:sz w:val="24"/>
          <w:szCs w:val="24"/>
        </w:rPr>
        <w:t xml:space="preserve">. A. M. </w:t>
      </w:r>
      <w:proofErr w:type="spellStart"/>
      <w:r w:rsidRPr="00763FB4">
        <w:rPr>
          <w:rFonts w:ascii="Times New Roman" w:eastAsia="Times New Roman" w:hAnsi="Times New Roman" w:cs="Times New Roman"/>
          <w:i/>
          <w:sz w:val="24"/>
          <w:szCs w:val="24"/>
        </w:rPr>
        <w:t>Gor</w:t>
      </w:r>
      <w:r w:rsidR="00AA16DE" w:rsidRPr="00763FB4">
        <w:rPr>
          <w:rFonts w:ascii="Times New Roman" w:hAnsi="Times New Roman" w:cs="Times New Roman"/>
          <w:color w:val="000000"/>
          <w:sz w:val="24"/>
          <w:szCs w:val="24"/>
        </w:rPr>
        <w:t>'</w:t>
      </w:r>
      <w:r w:rsidRPr="00763FB4">
        <w:rPr>
          <w:rFonts w:ascii="Times New Roman" w:eastAsia="Times New Roman" w:hAnsi="Times New Roman" w:cs="Times New Roman"/>
          <w:i/>
          <w:sz w:val="24"/>
          <w:szCs w:val="24"/>
        </w:rPr>
        <w:t>kogo</w:t>
      </w:r>
      <w:proofErr w:type="spellEnd"/>
      <w:r w:rsidRPr="00763FB4">
        <w:rPr>
          <w:rFonts w:ascii="Times New Roman" w:eastAsia="Times New Roman" w:hAnsi="Times New Roman" w:cs="Times New Roman"/>
          <w:i/>
          <w:sz w:val="24"/>
          <w:szCs w:val="24"/>
        </w:rPr>
        <w:t xml:space="preserve"> RAN</w:t>
      </w:r>
      <w:r w:rsidRPr="00763FB4">
        <w:rPr>
          <w:rFonts w:ascii="Times New Roman" w:eastAsia="Times New Roman" w:hAnsi="Times New Roman" w:cs="Times New Roman"/>
          <w:sz w:val="24"/>
          <w:szCs w:val="24"/>
        </w:rPr>
        <w:t xml:space="preserve">, pp. 216-228. </w:t>
      </w:r>
    </w:p>
    <w:sectPr w:rsidR="00A63136" w:rsidRPr="00763FB4">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13CDA" w:rsidRDefault="00513CDA" w:rsidP="00FC558B">
      <w:pPr>
        <w:spacing w:after="0" w:line="240" w:lineRule="auto"/>
      </w:pPr>
      <w:r>
        <w:separator/>
      </w:r>
    </w:p>
  </w:endnote>
  <w:endnote w:type="continuationSeparator" w:id="0">
    <w:p w:rsidR="00513CDA" w:rsidRDefault="00513CDA" w:rsidP="00FC558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601CB" w:rsidRDefault="009601CB" w:rsidP="009601CB">
    <w:pPr>
      <w:pStyle w:val="Footer"/>
      <w:jc w:val="right"/>
    </w:pPr>
    <w:r>
      <w:fldChar w:fldCharType="begin"/>
    </w:r>
    <w:r>
      <w:instrText xml:space="preserve"> PAGE   \* MERGEFORMAT </w:instrText>
    </w:r>
    <w:r>
      <w:fldChar w:fldCharType="separate"/>
    </w:r>
    <w:r>
      <w:rPr>
        <w:noProof/>
      </w:rPr>
      <w:t>1</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13CDA" w:rsidRDefault="00513CDA" w:rsidP="00FC558B">
      <w:pPr>
        <w:spacing w:after="0" w:line="240" w:lineRule="auto"/>
      </w:pPr>
      <w:r>
        <w:separator/>
      </w:r>
    </w:p>
  </w:footnote>
  <w:footnote w:type="continuationSeparator" w:id="0">
    <w:p w:rsidR="00513CDA" w:rsidRDefault="00513CDA" w:rsidP="00FC558B">
      <w:pPr>
        <w:spacing w:after="0" w:line="240" w:lineRule="auto"/>
      </w:pPr>
      <w:r>
        <w:continuationSeparator/>
      </w:r>
    </w:p>
  </w:footnote>
  <w:footnote w:id="1">
    <w:p w:rsidR="001419C1" w:rsidRPr="00533578" w:rsidRDefault="001419C1" w:rsidP="00D71BF5">
      <w:pPr>
        <w:pStyle w:val="FootnoteText"/>
        <w:rPr>
          <w:rFonts w:ascii="Times New Roman" w:hAnsi="Times New Roman" w:cs="Times New Roman"/>
          <w:sz w:val="24"/>
          <w:szCs w:val="24"/>
        </w:rPr>
      </w:pPr>
      <w:r w:rsidRPr="00533578">
        <w:rPr>
          <w:rStyle w:val="FootnoteReference"/>
          <w:rFonts w:ascii="Times New Roman" w:hAnsi="Times New Roman" w:cs="Times New Roman"/>
          <w:sz w:val="24"/>
          <w:szCs w:val="24"/>
        </w:rPr>
        <w:footnoteRef/>
      </w:r>
      <w:r w:rsidRPr="005D4FA9">
        <w:rPr>
          <w:rFonts w:ascii="Times New Roman" w:hAnsi="Times New Roman" w:cs="Times New Roman"/>
          <w:sz w:val="24"/>
          <w:szCs w:val="24"/>
        </w:rPr>
        <w:t xml:space="preserve"> </w:t>
      </w:r>
      <w:r w:rsidRPr="00533578">
        <w:rPr>
          <w:rFonts w:ascii="Times New Roman" w:hAnsi="Times New Roman" w:cs="Times New Roman"/>
          <w:sz w:val="24"/>
          <w:szCs w:val="24"/>
        </w:rPr>
        <w:t>A</w:t>
      </w:r>
      <w:r w:rsidRPr="005D4FA9">
        <w:rPr>
          <w:rFonts w:ascii="Times New Roman" w:hAnsi="Times New Roman" w:cs="Times New Roman"/>
          <w:sz w:val="24"/>
          <w:szCs w:val="24"/>
        </w:rPr>
        <w:t xml:space="preserve"> </w:t>
      </w:r>
      <w:r w:rsidRPr="00533578">
        <w:rPr>
          <w:rFonts w:ascii="Times New Roman" w:hAnsi="Times New Roman" w:cs="Times New Roman"/>
          <w:sz w:val="24"/>
          <w:szCs w:val="24"/>
        </w:rPr>
        <w:t>note</w:t>
      </w:r>
      <w:r w:rsidRPr="005D4FA9">
        <w:rPr>
          <w:rFonts w:ascii="Times New Roman" w:hAnsi="Times New Roman" w:cs="Times New Roman"/>
          <w:sz w:val="24"/>
          <w:szCs w:val="24"/>
        </w:rPr>
        <w:t xml:space="preserve"> </w:t>
      </w:r>
      <w:r w:rsidRPr="00533578">
        <w:rPr>
          <w:rFonts w:ascii="Times New Roman" w:hAnsi="Times New Roman" w:cs="Times New Roman"/>
          <w:sz w:val="24"/>
          <w:szCs w:val="24"/>
        </w:rPr>
        <w:t>from</w:t>
      </w:r>
      <w:r w:rsidRPr="005D4FA9">
        <w:rPr>
          <w:rFonts w:ascii="Times New Roman" w:hAnsi="Times New Roman" w:cs="Times New Roman"/>
          <w:sz w:val="24"/>
          <w:szCs w:val="24"/>
        </w:rPr>
        <w:t xml:space="preserve"> </w:t>
      </w:r>
      <w:r w:rsidRPr="00533578">
        <w:rPr>
          <w:rFonts w:ascii="Times New Roman" w:hAnsi="Times New Roman" w:cs="Times New Roman"/>
          <w:sz w:val="24"/>
          <w:szCs w:val="24"/>
        </w:rPr>
        <w:t>the</w:t>
      </w:r>
      <w:r w:rsidRPr="005D4FA9">
        <w:rPr>
          <w:rFonts w:ascii="Times New Roman" w:hAnsi="Times New Roman" w:cs="Times New Roman"/>
          <w:sz w:val="24"/>
          <w:szCs w:val="24"/>
        </w:rPr>
        <w:t xml:space="preserve"> </w:t>
      </w:r>
      <w:r w:rsidRPr="00533578">
        <w:rPr>
          <w:rFonts w:ascii="Times New Roman" w:hAnsi="Times New Roman" w:cs="Times New Roman"/>
          <w:sz w:val="24"/>
          <w:szCs w:val="24"/>
        </w:rPr>
        <w:t>first</w:t>
      </w:r>
      <w:r w:rsidRPr="005D4FA9">
        <w:rPr>
          <w:rFonts w:ascii="Times New Roman" w:hAnsi="Times New Roman" w:cs="Times New Roman"/>
          <w:sz w:val="24"/>
          <w:szCs w:val="24"/>
        </w:rPr>
        <w:t xml:space="preserve"> </w:t>
      </w:r>
      <w:r w:rsidRPr="00533578">
        <w:rPr>
          <w:rFonts w:ascii="Times New Roman" w:hAnsi="Times New Roman" w:cs="Times New Roman"/>
          <w:sz w:val="24"/>
          <w:szCs w:val="24"/>
        </w:rPr>
        <w:t>page</w:t>
      </w:r>
      <w:r w:rsidRPr="005D4FA9">
        <w:rPr>
          <w:rFonts w:ascii="Times New Roman" w:hAnsi="Times New Roman" w:cs="Times New Roman"/>
          <w:sz w:val="24"/>
          <w:szCs w:val="24"/>
        </w:rPr>
        <w:t xml:space="preserve"> </w:t>
      </w:r>
      <w:r w:rsidRPr="00533578">
        <w:rPr>
          <w:rFonts w:ascii="Times New Roman" w:hAnsi="Times New Roman" w:cs="Times New Roman"/>
          <w:sz w:val="24"/>
          <w:szCs w:val="24"/>
        </w:rPr>
        <w:t>of</w:t>
      </w:r>
      <w:r w:rsidRPr="005D4FA9">
        <w:rPr>
          <w:rFonts w:ascii="Times New Roman" w:hAnsi="Times New Roman" w:cs="Times New Roman"/>
          <w:sz w:val="24"/>
          <w:szCs w:val="24"/>
        </w:rPr>
        <w:t xml:space="preserve"> </w:t>
      </w:r>
      <w:r w:rsidRPr="00533578">
        <w:rPr>
          <w:rFonts w:ascii="Times New Roman" w:hAnsi="Times New Roman" w:cs="Times New Roman"/>
          <w:sz w:val="24"/>
          <w:szCs w:val="24"/>
        </w:rPr>
        <w:t>the</w:t>
      </w:r>
      <w:r w:rsidRPr="005D4FA9">
        <w:rPr>
          <w:rFonts w:ascii="Times New Roman" w:hAnsi="Times New Roman" w:cs="Times New Roman"/>
          <w:sz w:val="24"/>
          <w:szCs w:val="24"/>
        </w:rPr>
        <w:t xml:space="preserve"> 1923 </w:t>
      </w:r>
      <w:r w:rsidRPr="00533578">
        <w:rPr>
          <w:rFonts w:ascii="Times New Roman" w:hAnsi="Times New Roman" w:cs="Times New Roman"/>
          <w:sz w:val="24"/>
          <w:szCs w:val="24"/>
        </w:rPr>
        <w:t>edition</w:t>
      </w:r>
      <w:r w:rsidRPr="005D4FA9">
        <w:rPr>
          <w:rFonts w:ascii="Times New Roman" w:hAnsi="Times New Roman" w:cs="Times New Roman"/>
          <w:sz w:val="24"/>
          <w:szCs w:val="24"/>
        </w:rPr>
        <w:t xml:space="preserve"> </w:t>
      </w:r>
      <w:r w:rsidRPr="00533578">
        <w:rPr>
          <w:rFonts w:ascii="Times New Roman" w:hAnsi="Times New Roman" w:cs="Times New Roman"/>
          <w:sz w:val="24"/>
          <w:szCs w:val="24"/>
        </w:rPr>
        <w:t>reads</w:t>
      </w:r>
      <w:r w:rsidRPr="005D4FA9">
        <w:rPr>
          <w:rFonts w:ascii="Times New Roman" w:hAnsi="Times New Roman" w:cs="Times New Roman"/>
          <w:sz w:val="24"/>
          <w:szCs w:val="24"/>
        </w:rPr>
        <w:t xml:space="preserve">: </w:t>
      </w:r>
      <w:r w:rsidRPr="005D4FA9">
        <w:rPr>
          <w:rFonts w:ascii="Times New Roman" w:eastAsia="Times New Roman" w:hAnsi="Times New Roman" w:cs="Times New Roman"/>
          <w:sz w:val="24"/>
          <w:szCs w:val="24"/>
        </w:rPr>
        <w:t>“</w:t>
      </w:r>
      <w:r w:rsidR="005D4FA9">
        <w:rPr>
          <w:rFonts w:ascii="Times New Roman" w:eastAsia="Times New Roman" w:hAnsi="Times New Roman" w:cs="Times New Roman"/>
          <w:sz w:val="24"/>
          <w:szCs w:val="24"/>
        </w:rPr>
        <w:t>Roman</w:t>
      </w:r>
      <w:r w:rsidR="005D4FA9" w:rsidRPr="005D4FA9">
        <w:rPr>
          <w:rFonts w:ascii="Times New Roman" w:eastAsia="Times New Roman" w:hAnsi="Times New Roman" w:cs="Times New Roman"/>
          <w:sz w:val="24"/>
          <w:szCs w:val="24"/>
        </w:rPr>
        <w:t xml:space="preserve"> ‘</w:t>
      </w:r>
      <w:r w:rsidR="005D4FA9">
        <w:rPr>
          <w:rFonts w:ascii="Times New Roman" w:eastAsia="Times New Roman" w:hAnsi="Times New Roman" w:cs="Times New Roman"/>
          <w:sz w:val="24"/>
          <w:szCs w:val="24"/>
        </w:rPr>
        <w:t>Svoia Sud</w:t>
      </w:r>
      <w:r w:rsidR="00275164" w:rsidRPr="00763FB4">
        <w:rPr>
          <w:rFonts w:ascii="Times New Roman" w:hAnsi="Times New Roman" w:cs="Times New Roman"/>
          <w:color w:val="000000"/>
          <w:sz w:val="24"/>
          <w:szCs w:val="24"/>
        </w:rPr>
        <w:t>'</w:t>
      </w:r>
      <w:r w:rsidR="00275164">
        <w:rPr>
          <w:rFonts w:ascii="Times New Roman" w:hAnsi="Times New Roman" w:cs="Times New Roman"/>
          <w:color w:val="000000"/>
          <w:sz w:val="24"/>
          <w:szCs w:val="24"/>
        </w:rPr>
        <w:t xml:space="preserve">ba’ [sic] </w:t>
      </w:r>
      <w:proofErr w:type="spellStart"/>
      <w:r w:rsidR="00275164">
        <w:rPr>
          <w:rFonts w:ascii="Times New Roman" w:hAnsi="Times New Roman" w:cs="Times New Roman"/>
          <w:color w:val="000000"/>
          <w:sz w:val="24"/>
          <w:szCs w:val="24"/>
        </w:rPr>
        <w:t>zakonchen</w:t>
      </w:r>
      <w:proofErr w:type="spellEnd"/>
      <w:r w:rsidR="00275164">
        <w:rPr>
          <w:rFonts w:ascii="Times New Roman" w:hAnsi="Times New Roman" w:cs="Times New Roman"/>
          <w:color w:val="000000"/>
          <w:sz w:val="24"/>
          <w:szCs w:val="24"/>
        </w:rPr>
        <w:t xml:space="preserve"> v 1916 </w:t>
      </w:r>
      <w:proofErr w:type="spellStart"/>
      <w:r w:rsidR="00275164">
        <w:rPr>
          <w:rFonts w:ascii="Times New Roman" w:hAnsi="Times New Roman" w:cs="Times New Roman"/>
          <w:color w:val="000000"/>
          <w:sz w:val="24"/>
          <w:szCs w:val="24"/>
        </w:rPr>
        <w:t>godu</w:t>
      </w:r>
      <w:proofErr w:type="spellEnd"/>
      <w:r w:rsidR="00275164">
        <w:rPr>
          <w:rFonts w:ascii="Times New Roman" w:hAnsi="Times New Roman" w:cs="Times New Roman"/>
          <w:color w:val="000000"/>
          <w:sz w:val="24"/>
          <w:szCs w:val="24"/>
        </w:rPr>
        <w:t xml:space="preserve"> i </w:t>
      </w:r>
      <w:proofErr w:type="spellStart"/>
      <w:r w:rsidR="00275164">
        <w:rPr>
          <w:rFonts w:ascii="Times New Roman" w:hAnsi="Times New Roman" w:cs="Times New Roman"/>
          <w:color w:val="000000"/>
          <w:sz w:val="24"/>
          <w:szCs w:val="24"/>
        </w:rPr>
        <w:t>poiavliaetsia</w:t>
      </w:r>
      <w:proofErr w:type="spellEnd"/>
      <w:r w:rsidR="00275164">
        <w:rPr>
          <w:rFonts w:ascii="Times New Roman" w:hAnsi="Times New Roman" w:cs="Times New Roman"/>
          <w:color w:val="000000"/>
          <w:sz w:val="24"/>
          <w:szCs w:val="24"/>
        </w:rPr>
        <w:t xml:space="preserve"> </w:t>
      </w:r>
      <w:proofErr w:type="spellStart"/>
      <w:r w:rsidR="00275164">
        <w:rPr>
          <w:rFonts w:ascii="Times New Roman" w:hAnsi="Times New Roman" w:cs="Times New Roman"/>
          <w:color w:val="000000"/>
          <w:sz w:val="24"/>
          <w:szCs w:val="24"/>
        </w:rPr>
        <w:t>vpervye</w:t>
      </w:r>
      <w:proofErr w:type="spellEnd"/>
      <w:r w:rsidR="00275164">
        <w:rPr>
          <w:rFonts w:ascii="Times New Roman" w:hAnsi="Times New Roman" w:cs="Times New Roman"/>
          <w:color w:val="000000"/>
          <w:sz w:val="24"/>
          <w:szCs w:val="24"/>
        </w:rPr>
        <w:t xml:space="preserve"> v </w:t>
      </w:r>
      <w:proofErr w:type="spellStart"/>
      <w:r w:rsidR="00275164">
        <w:rPr>
          <w:rFonts w:ascii="Times New Roman" w:hAnsi="Times New Roman" w:cs="Times New Roman"/>
          <w:color w:val="000000"/>
          <w:sz w:val="24"/>
          <w:szCs w:val="24"/>
        </w:rPr>
        <w:t>pechati</w:t>
      </w:r>
      <w:proofErr w:type="spellEnd"/>
      <w:r w:rsidR="00275164">
        <w:rPr>
          <w:rFonts w:ascii="Times New Roman" w:hAnsi="Times New Roman" w:cs="Times New Roman"/>
          <w:color w:val="000000"/>
          <w:sz w:val="24"/>
          <w:szCs w:val="24"/>
        </w:rPr>
        <w:t xml:space="preserve"> v </w:t>
      </w:r>
      <w:proofErr w:type="spellStart"/>
      <w:r w:rsidR="00275164">
        <w:rPr>
          <w:rFonts w:ascii="Times New Roman" w:hAnsi="Times New Roman" w:cs="Times New Roman"/>
          <w:color w:val="000000"/>
          <w:sz w:val="24"/>
          <w:szCs w:val="24"/>
        </w:rPr>
        <w:t>polnom</w:t>
      </w:r>
      <w:proofErr w:type="spellEnd"/>
      <w:r w:rsidR="00275164">
        <w:rPr>
          <w:rFonts w:ascii="Times New Roman" w:hAnsi="Times New Roman" w:cs="Times New Roman"/>
          <w:color w:val="000000"/>
          <w:sz w:val="24"/>
          <w:szCs w:val="24"/>
        </w:rPr>
        <w:t xml:space="preserve"> </w:t>
      </w:r>
      <w:proofErr w:type="spellStart"/>
      <w:r w:rsidR="00275164">
        <w:rPr>
          <w:rFonts w:ascii="Times New Roman" w:hAnsi="Times New Roman" w:cs="Times New Roman"/>
          <w:color w:val="000000"/>
          <w:sz w:val="24"/>
          <w:szCs w:val="24"/>
        </w:rPr>
        <w:t>svoem</w:t>
      </w:r>
      <w:proofErr w:type="spellEnd"/>
      <w:r w:rsidR="00275164">
        <w:rPr>
          <w:rFonts w:ascii="Times New Roman" w:hAnsi="Times New Roman" w:cs="Times New Roman"/>
          <w:color w:val="000000"/>
          <w:sz w:val="24"/>
          <w:szCs w:val="24"/>
        </w:rPr>
        <w:t xml:space="preserve"> </w:t>
      </w:r>
      <w:proofErr w:type="spellStart"/>
      <w:r w:rsidR="00275164">
        <w:rPr>
          <w:rFonts w:ascii="Times New Roman" w:hAnsi="Times New Roman" w:cs="Times New Roman"/>
          <w:color w:val="000000"/>
          <w:sz w:val="24"/>
          <w:szCs w:val="24"/>
        </w:rPr>
        <w:t>ob</w:t>
      </w:r>
      <w:proofErr w:type="spellEnd"/>
      <w:r w:rsidR="00275164" w:rsidRPr="00763FB4">
        <w:rPr>
          <w:rFonts w:ascii="Times New Roman" w:hAnsi="Times New Roman" w:cs="Times New Roman"/>
          <w:color w:val="000000"/>
          <w:sz w:val="24"/>
          <w:szCs w:val="24"/>
        </w:rPr>
        <w:t>''</w:t>
      </w:r>
      <w:proofErr w:type="spellStart"/>
      <w:r w:rsidR="00275164">
        <w:rPr>
          <w:rFonts w:ascii="Times New Roman" w:hAnsi="Times New Roman" w:cs="Times New Roman"/>
          <w:color w:val="000000"/>
          <w:sz w:val="24"/>
          <w:szCs w:val="24"/>
        </w:rPr>
        <w:t>eme</w:t>
      </w:r>
      <w:proofErr w:type="spellEnd"/>
      <w:r w:rsidR="00275164">
        <w:rPr>
          <w:rFonts w:ascii="Times New Roman" w:hAnsi="Times New Roman" w:cs="Times New Roman"/>
          <w:color w:val="000000"/>
          <w:sz w:val="24"/>
          <w:szCs w:val="24"/>
        </w:rPr>
        <w:t xml:space="preserve">. </w:t>
      </w:r>
      <w:proofErr w:type="spellStart"/>
      <w:r w:rsidR="00275164">
        <w:rPr>
          <w:rFonts w:ascii="Times New Roman" w:hAnsi="Times New Roman" w:cs="Times New Roman"/>
          <w:color w:val="000000"/>
          <w:sz w:val="24"/>
          <w:szCs w:val="24"/>
        </w:rPr>
        <w:t>Nachatyi</w:t>
      </w:r>
      <w:proofErr w:type="spellEnd"/>
      <w:r w:rsidR="00275164" w:rsidRPr="00275164">
        <w:rPr>
          <w:rFonts w:ascii="Times New Roman" w:hAnsi="Times New Roman" w:cs="Times New Roman"/>
          <w:color w:val="000000"/>
          <w:sz w:val="24"/>
          <w:szCs w:val="24"/>
        </w:rPr>
        <w:t xml:space="preserve"> </w:t>
      </w:r>
      <w:proofErr w:type="spellStart"/>
      <w:r w:rsidR="00275164">
        <w:rPr>
          <w:rFonts w:ascii="Times New Roman" w:hAnsi="Times New Roman" w:cs="Times New Roman"/>
          <w:color w:val="000000"/>
          <w:sz w:val="24"/>
          <w:szCs w:val="24"/>
        </w:rPr>
        <w:t>pechataniem</w:t>
      </w:r>
      <w:proofErr w:type="spellEnd"/>
      <w:r w:rsidR="00275164" w:rsidRPr="00275164">
        <w:rPr>
          <w:rFonts w:ascii="Times New Roman" w:hAnsi="Times New Roman" w:cs="Times New Roman"/>
          <w:color w:val="000000"/>
          <w:sz w:val="24"/>
          <w:szCs w:val="24"/>
        </w:rPr>
        <w:t xml:space="preserve"> </w:t>
      </w:r>
      <w:r w:rsidR="00275164">
        <w:rPr>
          <w:rFonts w:ascii="Times New Roman" w:hAnsi="Times New Roman" w:cs="Times New Roman"/>
          <w:color w:val="000000"/>
          <w:sz w:val="24"/>
          <w:szCs w:val="24"/>
        </w:rPr>
        <w:t>v</w:t>
      </w:r>
      <w:r w:rsidR="00275164" w:rsidRPr="00275164">
        <w:rPr>
          <w:rFonts w:ascii="Times New Roman" w:hAnsi="Times New Roman" w:cs="Times New Roman"/>
          <w:color w:val="000000"/>
          <w:sz w:val="24"/>
          <w:szCs w:val="24"/>
        </w:rPr>
        <w:t xml:space="preserve"> “</w:t>
      </w:r>
      <w:proofErr w:type="spellStart"/>
      <w:r w:rsidR="00275164">
        <w:rPr>
          <w:rFonts w:ascii="Times New Roman" w:hAnsi="Times New Roman" w:cs="Times New Roman"/>
          <w:color w:val="000000"/>
          <w:sz w:val="24"/>
          <w:szCs w:val="24"/>
        </w:rPr>
        <w:t>Vestnike</w:t>
      </w:r>
      <w:proofErr w:type="spellEnd"/>
      <w:r w:rsidR="00275164" w:rsidRPr="00275164">
        <w:rPr>
          <w:rFonts w:ascii="Times New Roman" w:hAnsi="Times New Roman" w:cs="Times New Roman"/>
          <w:color w:val="000000"/>
          <w:sz w:val="24"/>
          <w:szCs w:val="24"/>
        </w:rPr>
        <w:t xml:space="preserve"> </w:t>
      </w:r>
      <w:proofErr w:type="spellStart"/>
      <w:r w:rsidR="00275164">
        <w:rPr>
          <w:rFonts w:ascii="Times New Roman" w:hAnsi="Times New Roman" w:cs="Times New Roman"/>
          <w:color w:val="000000"/>
          <w:sz w:val="24"/>
          <w:szCs w:val="24"/>
        </w:rPr>
        <w:t>Evropy</w:t>
      </w:r>
      <w:proofErr w:type="spellEnd"/>
      <w:r w:rsidR="00275164" w:rsidRPr="00275164">
        <w:rPr>
          <w:rFonts w:ascii="Times New Roman" w:hAnsi="Times New Roman" w:cs="Times New Roman"/>
          <w:color w:val="000000"/>
          <w:sz w:val="24"/>
          <w:szCs w:val="24"/>
        </w:rPr>
        <w:t xml:space="preserve">”, </w:t>
      </w:r>
      <w:r w:rsidR="00275164">
        <w:rPr>
          <w:rFonts w:ascii="Times New Roman" w:hAnsi="Times New Roman" w:cs="Times New Roman"/>
          <w:color w:val="000000"/>
          <w:sz w:val="24"/>
          <w:szCs w:val="24"/>
        </w:rPr>
        <w:t>on</w:t>
      </w:r>
      <w:r w:rsidR="00275164" w:rsidRPr="00275164">
        <w:rPr>
          <w:rFonts w:ascii="Times New Roman" w:hAnsi="Times New Roman" w:cs="Times New Roman"/>
          <w:color w:val="000000"/>
          <w:sz w:val="24"/>
          <w:szCs w:val="24"/>
        </w:rPr>
        <w:t xml:space="preserve"> </w:t>
      </w:r>
      <w:proofErr w:type="spellStart"/>
      <w:r w:rsidR="00275164">
        <w:rPr>
          <w:rFonts w:ascii="Times New Roman" w:hAnsi="Times New Roman" w:cs="Times New Roman"/>
          <w:color w:val="000000"/>
          <w:sz w:val="24"/>
          <w:szCs w:val="24"/>
        </w:rPr>
        <w:t>byl</w:t>
      </w:r>
      <w:proofErr w:type="spellEnd"/>
      <w:r w:rsidR="00275164" w:rsidRPr="00275164">
        <w:rPr>
          <w:rFonts w:ascii="Times New Roman" w:hAnsi="Times New Roman" w:cs="Times New Roman"/>
          <w:color w:val="000000"/>
          <w:sz w:val="24"/>
          <w:szCs w:val="24"/>
        </w:rPr>
        <w:t xml:space="preserve"> </w:t>
      </w:r>
      <w:proofErr w:type="spellStart"/>
      <w:r w:rsidR="00275164">
        <w:rPr>
          <w:rFonts w:ascii="Times New Roman" w:hAnsi="Times New Roman" w:cs="Times New Roman"/>
          <w:color w:val="000000"/>
          <w:sz w:val="24"/>
          <w:szCs w:val="24"/>
        </w:rPr>
        <w:t>prervan</w:t>
      </w:r>
      <w:proofErr w:type="spellEnd"/>
      <w:r w:rsidR="00275164" w:rsidRPr="00275164">
        <w:rPr>
          <w:rFonts w:ascii="Times New Roman" w:hAnsi="Times New Roman" w:cs="Times New Roman"/>
          <w:color w:val="000000"/>
          <w:sz w:val="24"/>
          <w:szCs w:val="24"/>
        </w:rPr>
        <w:t xml:space="preserve"> </w:t>
      </w:r>
      <w:proofErr w:type="spellStart"/>
      <w:r w:rsidR="00275164">
        <w:rPr>
          <w:rFonts w:ascii="Times New Roman" w:hAnsi="Times New Roman" w:cs="Times New Roman"/>
          <w:color w:val="000000"/>
          <w:sz w:val="24"/>
          <w:szCs w:val="24"/>
        </w:rPr>
        <w:t>na</w:t>
      </w:r>
      <w:proofErr w:type="spellEnd"/>
      <w:r w:rsidR="00275164" w:rsidRPr="00275164">
        <w:rPr>
          <w:rFonts w:ascii="Times New Roman" w:hAnsi="Times New Roman" w:cs="Times New Roman"/>
          <w:color w:val="000000"/>
          <w:sz w:val="24"/>
          <w:szCs w:val="24"/>
        </w:rPr>
        <w:t xml:space="preserve"> </w:t>
      </w:r>
      <w:proofErr w:type="spellStart"/>
      <w:r w:rsidR="00275164">
        <w:rPr>
          <w:rFonts w:ascii="Times New Roman" w:hAnsi="Times New Roman" w:cs="Times New Roman"/>
          <w:color w:val="000000"/>
          <w:sz w:val="24"/>
          <w:szCs w:val="24"/>
        </w:rPr>
        <w:t>shestoi</w:t>
      </w:r>
      <w:proofErr w:type="spellEnd"/>
      <w:r w:rsidR="00275164">
        <w:rPr>
          <w:rFonts w:ascii="Times New Roman" w:hAnsi="Times New Roman" w:cs="Times New Roman"/>
          <w:color w:val="000000"/>
          <w:sz w:val="24"/>
          <w:szCs w:val="24"/>
        </w:rPr>
        <w:t xml:space="preserve"> </w:t>
      </w:r>
      <w:proofErr w:type="spellStart"/>
      <w:r w:rsidR="00275164">
        <w:rPr>
          <w:rFonts w:ascii="Times New Roman" w:hAnsi="Times New Roman" w:cs="Times New Roman"/>
          <w:color w:val="000000"/>
          <w:sz w:val="24"/>
          <w:szCs w:val="24"/>
        </w:rPr>
        <w:t>glave</w:t>
      </w:r>
      <w:proofErr w:type="spellEnd"/>
      <w:r w:rsidR="00275164">
        <w:rPr>
          <w:rFonts w:ascii="Times New Roman" w:hAnsi="Times New Roman" w:cs="Times New Roman"/>
          <w:color w:val="000000"/>
          <w:sz w:val="24"/>
          <w:szCs w:val="24"/>
        </w:rPr>
        <w:t xml:space="preserve"> v </w:t>
      </w:r>
      <w:proofErr w:type="spellStart"/>
      <w:r w:rsidR="00275164">
        <w:rPr>
          <w:rFonts w:ascii="Times New Roman" w:hAnsi="Times New Roman" w:cs="Times New Roman"/>
          <w:color w:val="000000"/>
          <w:sz w:val="24"/>
          <w:szCs w:val="24"/>
        </w:rPr>
        <w:t>vidu</w:t>
      </w:r>
      <w:proofErr w:type="spellEnd"/>
      <w:r w:rsidR="00275164">
        <w:rPr>
          <w:rFonts w:ascii="Times New Roman" w:hAnsi="Times New Roman" w:cs="Times New Roman"/>
          <w:color w:val="000000"/>
          <w:sz w:val="24"/>
          <w:szCs w:val="24"/>
        </w:rPr>
        <w:t xml:space="preserve"> </w:t>
      </w:r>
      <w:proofErr w:type="spellStart"/>
      <w:r w:rsidR="00275164">
        <w:rPr>
          <w:rFonts w:ascii="Times New Roman" w:hAnsi="Times New Roman" w:cs="Times New Roman"/>
          <w:color w:val="000000"/>
          <w:sz w:val="24"/>
          <w:szCs w:val="24"/>
        </w:rPr>
        <w:t>prekrashcheniia</w:t>
      </w:r>
      <w:proofErr w:type="spellEnd"/>
      <w:r w:rsidR="00275164">
        <w:rPr>
          <w:rFonts w:ascii="Times New Roman" w:hAnsi="Times New Roman" w:cs="Times New Roman"/>
          <w:color w:val="000000"/>
          <w:sz w:val="24"/>
          <w:szCs w:val="24"/>
        </w:rPr>
        <w:t xml:space="preserve"> </w:t>
      </w:r>
      <w:proofErr w:type="spellStart"/>
      <w:r w:rsidR="00275164">
        <w:rPr>
          <w:rFonts w:ascii="Times New Roman" w:hAnsi="Times New Roman" w:cs="Times New Roman"/>
          <w:color w:val="000000"/>
          <w:sz w:val="24"/>
          <w:szCs w:val="24"/>
        </w:rPr>
        <w:t>vykhoda</w:t>
      </w:r>
      <w:proofErr w:type="spellEnd"/>
      <w:r w:rsidR="00275164">
        <w:rPr>
          <w:rFonts w:ascii="Times New Roman" w:hAnsi="Times New Roman" w:cs="Times New Roman"/>
          <w:color w:val="000000"/>
          <w:sz w:val="24"/>
          <w:szCs w:val="24"/>
        </w:rPr>
        <w:t xml:space="preserve"> </w:t>
      </w:r>
      <w:proofErr w:type="spellStart"/>
      <w:r w:rsidR="00275164">
        <w:rPr>
          <w:rFonts w:ascii="Times New Roman" w:hAnsi="Times New Roman" w:cs="Times New Roman"/>
          <w:color w:val="000000"/>
          <w:sz w:val="24"/>
          <w:szCs w:val="24"/>
        </w:rPr>
        <w:t>zhuvnala</w:t>
      </w:r>
      <w:proofErr w:type="spellEnd"/>
      <w:r w:rsidR="00275164">
        <w:rPr>
          <w:rFonts w:ascii="Times New Roman" w:hAnsi="Times New Roman" w:cs="Times New Roman"/>
          <w:color w:val="000000"/>
          <w:sz w:val="24"/>
          <w:szCs w:val="24"/>
        </w:rPr>
        <w:t xml:space="preserve">” </w:t>
      </w:r>
      <w:r w:rsidRPr="00275164">
        <w:rPr>
          <w:rFonts w:ascii="Times New Roman" w:eastAsia="Times New Roman" w:hAnsi="Times New Roman" w:cs="Times New Roman"/>
          <w:sz w:val="24"/>
          <w:szCs w:val="24"/>
        </w:rPr>
        <w:t>(</w:t>
      </w:r>
      <w:r w:rsidRPr="00533578">
        <w:rPr>
          <w:rFonts w:ascii="Times New Roman" w:eastAsia="Times New Roman" w:hAnsi="Times New Roman" w:cs="Times New Roman"/>
          <w:sz w:val="24"/>
          <w:szCs w:val="24"/>
        </w:rPr>
        <w:t>Shaginian</w:t>
      </w:r>
      <w:r w:rsidRPr="00275164">
        <w:rPr>
          <w:rFonts w:ascii="Times New Roman" w:eastAsia="Times New Roman" w:hAnsi="Times New Roman" w:cs="Times New Roman"/>
          <w:sz w:val="24"/>
          <w:szCs w:val="24"/>
        </w:rPr>
        <w:t xml:space="preserve"> 1923, 5). </w:t>
      </w:r>
      <w:r w:rsidRPr="00533578">
        <w:rPr>
          <w:rFonts w:ascii="Times New Roman" w:eastAsia="Times New Roman" w:hAnsi="Times New Roman" w:cs="Times New Roman"/>
          <w:sz w:val="24"/>
          <w:szCs w:val="24"/>
        </w:rPr>
        <w:t xml:space="preserve">The </w:t>
      </w:r>
      <w:r w:rsidRPr="00533578">
        <w:rPr>
          <w:rFonts w:ascii="Times New Roman" w:hAnsi="Times New Roman" w:cs="Times New Roman"/>
          <w:sz w:val="24"/>
          <w:szCs w:val="24"/>
        </w:rPr>
        <w:t xml:space="preserve">first six chapters of the novel were published between 1916-1918. </w:t>
      </w:r>
    </w:p>
  </w:footnote>
  <w:footnote w:id="2">
    <w:p w:rsidR="001419C1" w:rsidRPr="00533578" w:rsidRDefault="001419C1" w:rsidP="00B53692">
      <w:pPr>
        <w:pStyle w:val="FootnoteText"/>
        <w:rPr>
          <w:rFonts w:ascii="Times New Roman" w:hAnsi="Times New Roman" w:cs="Times New Roman"/>
          <w:sz w:val="24"/>
          <w:szCs w:val="24"/>
        </w:rPr>
      </w:pPr>
      <w:r w:rsidRPr="00533578">
        <w:rPr>
          <w:rStyle w:val="FootnoteReference"/>
          <w:rFonts w:ascii="Times New Roman" w:hAnsi="Times New Roman" w:cs="Times New Roman"/>
          <w:sz w:val="24"/>
          <w:szCs w:val="24"/>
        </w:rPr>
        <w:footnoteRef/>
      </w:r>
      <w:r w:rsidRPr="00533578">
        <w:rPr>
          <w:rFonts w:ascii="Times New Roman" w:hAnsi="Times New Roman" w:cs="Times New Roman"/>
          <w:sz w:val="24"/>
          <w:szCs w:val="24"/>
        </w:rPr>
        <w:t xml:space="preserve"> </w:t>
      </w:r>
      <w:r w:rsidRPr="00533578">
        <w:rPr>
          <w:rFonts w:ascii="Times New Roman" w:eastAsia="Times New Roman" w:hAnsi="Times New Roman" w:cs="Times New Roman"/>
          <w:sz w:val="24"/>
          <w:szCs w:val="24"/>
        </w:rPr>
        <w:t xml:space="preserve">When Shaginian republished </w:t>
      </w:r>
      <w:r w:rsidRPr="00533578">
        <w:rPr>
          <w:rFonts w:ascii="Times New Roman" w:eastAsia="Times New Roman" w:hAnsi="Times New Roman" w:cs="Times New Roman"/>
          <w:i/>
          <w:sz w:val="24"/>
          <w:szCs w:val="24"/>
        </w:rPr>
        <w:t xml:space="preserve">One’s Own Fate </w:t>
      </w:r>
      <w:r w:rsidRPr="00533578">
        <w:rPr>
          <w:rFonts w:ascii="Times New Roman" w:eastAsia="Times New Roman" w:hAnsi="Times New Roman" w:cs="Times New Roman"/>
          <w:sz w:val="24"/>
          <w:szCs w:val="24"/>
        </w:rPr>
        <w:t>in 1954, she made substantial revisions and replaced several extended passages and smaller details. This later version contains a much more polemical stance against “Freudianism,” reflecting the Communist Party’s rejection of psychoanalysis from the early 1930s, yet whose redistribution of parts drastically changes the logic of the central narrative, obscuring several organic textual links. The early version conveys much more ambiguity toward psychoanalysis, reflecting its potential to cure mental illness in certain cases, though cautioning against its modishness. This original ambiguity gets categorically resolved in the 1954 edition.</w:t>
      </w:r>
    </w:p>
  </w:footnote>
  <w:footnote w:id="3">
    <w:p w:rsidR="001419C1" w:rsidRPr="005D4FA9" w:rsidRDefault="001419C1">
      <w:pPr>
        <w:pStyle w:val="FootnoteText"/>
      </w:pPr>
      <w:r w:rsidRPr="00533578">
        <w:rPr>
          <w:rStyle w:val="FootnoteReference"/>
          <w:rFonts w:ascii="Times New Roman" w:hAnsi="Times New Roman" w:cs="Times New Roman"/>
          <w:sz w:val="24"/>
          <w:szCs w:val="24"/>
        </w:rPr>
        <w:footnoteRef/>
      </w:r>
      <w:r w:rsidRPr="00533578">
        <w:rPr>
          <w:rFonts w:ascii="Times New Roman" w:hAnsi="Times New Roman" w:cs="Times New Roman"/>
          <w:sz w:val="24"/>
          <w:szCs w:val="24"/>
        </w:rPr>
        <w:t xml:space="preserve"> According to Krupskaia and Klara Zetkin, Lenin had a negative view of psychoanalysis, an important opinion later used against those who briefly subscribed to “Freidizm” for Marxist state-building, most famously, Trotsky, figures in the </w:t>
      </w:r>
      <w:proofErr w:type="spellStart"/>
      <w:r w:rsidRPr="00533578">
        <w:rPr>
          <w:rFonts w:ascii="Times New Roman" w:hAnsi="Times New Roman" w:cs="Times New Roman"/>
          <w:sz w:val="24"/>
          <w:szCs w:val="24"/>
        </w:rPr>
        <w:t>Narkompros</w:t>
      </w:r>
      <w:proofErr w:type="spellEnd"/>
      <w:r w:rsidRPr="00533578">
        <w:rPr>
          <w:rFonts w:ascii="Times New Roman" w:hAnsi="Times New Roman" w:cs="Times New Roman"/>
          <w:sz w:val="24"/>
          <w:szCs w:val="24"/>
        </w:rPr>
        <w:t>, Soviet pedologists, and others (See Tsetkin 1933).</w:t>
      </w:r>
      <w:r w:rsidR="005D4FA9" w:rsidRPr="005D4FA9">
        <w:rPr>
          <w:rFonts w:ascii="Times New Roman" w:eastAsia="Times New Roman" w:hAnsi="Times New Roman" w:cs="Times New Roman"/>
          <w:sz w:val="24"/>
          <w:szCs w:val="24"/>
        </w:rPr>
        <w:t xml:space="preserve"> </w:t>
      </w:r>
      <w:r w:rsidR="005D4FA9">
        <w:rPr>
          <w:rFonts w:ascii="Times New Roman" w:eastAsia="Times New Roman" w:hAnsi="Times New Roman" w:cs="Times New Roman"/>
          <w:sz w:val="24"/>
          <w:szCs w:val="24"/>
        </w:rPr>
        <w:t>P</w:t>
      </w:r>
      <w:r w:rsidR="005D4FA9" w:rsidRPr="00763FB4">
        <w:rPr>
          <w:rFonts w:ascii="Times New Roman" w:eastAsia="Times New Roman" w:hAnsi="Times New Roman" w:cs="Times New Roman"/>
          <w:sz w:val="24"/>
          <w:szCs w:val="24"/>
        </w:rPr>
        <w:t xml:space="preserve">sychoanalysis would continue </w:t>
      </w:r>
      <w:r w:rsidR="005D4FA9">
        <w:rPr>
          <w:rFonts w:ascii="Times New Roman" w:eastAsia="Times New Roman" w:hAnsi="Times New Roman" w:cs="Times New Roman"/>
          <w:sz w:val="24"/>
          <w:szCs w:val="24"/>
        </w:rPr>
        <w:t xml:space="preserve">developing </w:t>
      </w:r>
      <w:r w:rsidR="005D4FA9" w:rsidRPr="00763FB4">
        <w:rPr>
          <w:rFonts w:ascii="Times New Roman" w:eastAsia="Times New Roman" w:hAnsi="Times New Roman" w:cs="Times New Roman"/>
          <w:sz w:val="24"/>
          <w:szCs w:val="24"/>
        </w:rPr>
        <w:t xml:space="preserve">throughout the 1920s, and a Moscow organization was even recognized by the IPA (International Psychoanalytic Association). It published annual reports on their activity in </w:t>
      </w:r>
      <w:r w:rsidR="005D4FA9" w:rsidRPr="00763FB4">
        <w:rPr>
          <w:rFonts w:ascii="Times New Roman" w:eastAsia="Times New Roman" w:hAnsi="Times New Roman" w:cs="Times New Roman"/>
          <w:i/>
          <w:sz w:val="24"/>
          <w:szCs w:val="24"/>
        </w:rPr>
        <w:t xml:space="preserve">The International Journal of Psychoanalysis </w:t>
      </w:r>
      <w:r w:rsidR="005D4FA9" w:rsidRPr="00763FB4">
        <w:rPr>
          <w:rFonts w:ascii="Times New Roman" w:eastAsia="Times New Roman" w:hAnsi="Times New Roman" w:cs="Times New Roman"/>
          <w:sz w:val="24"/>
          <w:szCs w:val="24"/>
        </w:rPr>
        <w:t xml:space="preserve">(also known as the </w:t>
      </w:r>
      <w:r w:rsidR="005D4FA9" w:rsidRPr="00763FB4">
        <w:rPr>
          <w:rFonts w:ascii="Times New Roman" w:eastAsia="Times New Roman" w:hAnsi="Times New Roman" w:cs="Times New Roman"/>
          <w:i/>
          <w:sz w:val="24"/>
          <w:szCs w:val="24"/>
        </w:rPr>
        <w:t>Yearbook of Psychoanalysis</w:t>
      </w:r>
      <w:r w:rsidR="005D4FA9" w:rsidRPr="00763FB4">
        <w:rPr>
          <w:rFonts w:ascii="Times New Roman" w:eastAsia="Times New Roman" w:hAnsi="Times New Roman" w:cs="Times New Roman"/>
          <w:sz w:val="24"/>
          <w:szCs w:val="24"/>
        </w:rPr>
        <w:t>)</w:t>
      </w:r>
      <w:r w:rsidR="005D4FA9" w:rsidRPr="00763FB4">
        <w:rPr>
          <w:rFonts w:ascii="Times New Roman" w:eastAsia="Times New Roman" w:hAnsi="Times New Roman" w:cs="Times New Roman"/>
          <w:i/>
          <w:sz w:val="24"/>
          <w:szCs w:val="24"/>
        </w:rPr>
        <w:t xml:space="preserve"> </w:t>
      </w:r>
      <w:r w:rsidR="005D4FA9" w:rsidRPr="00763FB4">
        <w:rPr>
          <w:rFonts w:ascii="Times New Roman" w:eastAsia="Times New Roman" w:hAnsi="Times New Roman" w:cs="Times New Roman"/>
          <w:sz w:val="24"/>
          <w:szCs w:val="24"/>
        </w:rPr>
        <w:t>as late as 1931.</w:t>
      </w:r>
    </w:p>
  </w:footnote>
  <w:footnote w:id="4">
    <w:p w:rsidR="001419C1" w:rsidRPr="00533578" w:rsidRDefault="001419C1" w:rsidP="00FC558B">
      <w:pPr>
        <w:pStyle w:val="FootnoteText"/>
        <w:rPr>
          <w:rFonts w:ascii="Times New Roman" w:hAnsi="Times New Roman" w:cs="Times New Roman"/>
          <w:sz w:val="24"/>
          <w:szCs w:val="24"/>
        </w:rPr>
      </w:pPr>
      <w:r w:rsidRPr="00533578">
        <w:rPr>
          <w:rStyle w:val="FootnoteReference"/>
          <w:rFonts w:ascii="Times New Roman" w:hAnsi="Times New Roman" w:cs="Times New Roman"/>
          <w:sz w:val="24"/>
          <w:szCs w:val="24"/>
        </w:rPr>
        <w:footnoteRef/>
      </w:r>
      <w:r w:rsidRPr="00533578">
        <w:rPr>
          <w:rFonts w:ascii="Times New Roman" w:hAnsi="Times New Roman" w:cs="Times New Roman"/>
          <w:sz w:val="24"/>
          <w:szCs w:val="24"/>
        </w:rPr>
        <w:t xml:space="preserve"> Following her more-widely published novels </w:t>
      </w:r>
      <w:r w:rsidRPr="00533578">
        <w:rPr>
          <w:rFonts w:ascii="Times New Roman" w:hAnsi="Times New Roman" w:cs="Times New Roman"/>
          <w:i/>
          <w:sz w:val="24"/>
          <w:szCs w:val="24"/>
        </w:rPr>
        <w:t>Mess Mend</w:t>
      </w:r>
      <w:r w:rsidRPr="00533578">
        <w:rPr>
          <w:rFonts w:ascii="Times New Roman" w:hAnsi="Times New Roman" w:cs="Times New Roman"/>
          <w:sz w:val="24"/>
          <w:szCs w:val="24"/>
        </w:rPr>
        <w:t>,</w:t>
      </w:r>
      <w:r w:rsidRPr="00533578">
        <w:rPr>
          <w:rFonts w:ascii="Times New Roman" w:hAnsi="Times New Roman" w:cs="Times New Roman"/>
          <w:i/>
          <w:sz w:val="24"/>
          <w:szCs w:val="24"/>
        </w:rPr>
        <w:t xml:space="preserve"> K I K</w:t>
      </w:r>
      <w:r w:rsidRPr="00533578">
        <w:rPr>
          <w:rFonts w:ascii="Times New Roman" w:hAnsi="Times New Roman" w:cs="Times New Roman"/>
          <w:sz w:val="24"/>
          <w:szCs w:val="24"/>
        </w:rPr>
        <w:t xml:space="preserve">, and </w:t>
      </w:r>
      <w:r w:rsidRPr="00533578">
        <w:rPr>
          <w:rFonts w:ascii="Times New Roman" w:hAnsi="Times New Roman" w:cs="Times New Roman"/>
          <w:i/>
          <w:sz w:val="24"/>
          <w:szCs w:val="24"/>
        </w:rPr>
        <w:t>Gidrotsentral</w:t>
      </w:r>
      <w:r w:rsidR="00275164" w:rsidRPr="00275164">
        <w:rPr>
          <w:rFonts w:ascii="Times New Roman" w:hAnsi="Times New Roman" w:cs="Times New Roman"/>
          <w:i/>
          <w:color w:val="000000"/>
          <w:sz w:val="24"/>
          <w:szCs w:val="24"/>
        </w:rPr>
        <w:t>'</w:t>
      </w:r>
      <w:r w:rsidRPr="00533578">
        <w:rPr>
          <w:rFonts w:ascii="Times New Roman" w:hAnsi="Times New Roman" w:cs="Times New Roman"/>
          <w:sz w:val="24"/>
          <w:szCs w:val="24"/>
        </w:rPr>
        <w:t xml:space="preserve">, Shaginian’s psycho-biographical trilogy on Lenin (which caused some scandal in the late 1930s when she posited Lenin had Kalmyk roots) </w:t>
      </w:r>
      <w:r w:rsidR="005D4FA9">
        <w:rPr>
          <w:rFonts w:ascii="Times New Roman" w:hAnsi="Times New Roman" w:cs="Times New Roman"/>
          <w:sz w:val="24"/>
          <w:szCs w:val="24"/>
        </w:rPr>
        <w:t xml:space="preserve">officially </w:t>
      </w:r>
      <w:r w:rsidRPr="00533578">
        <w:rPr>
          <w:rFonts w:ascii="Times New Roman" w:hAnsi="Times New Roman" w:cs="Times New Roman"/>
          <w:sz w:val="24"/>
          <w:szCs w:val="24"/>
        </w:rPr>
        <w:t xml:space="preserve">canonized </w:t>
      </w:r>
      <w:r w:rsidR="005D4FA9">
        <w:rPr>
          <w:rFonts w:ascii="Times New Roman" w:hAnsi="Times New Roman" w:cs="Times New Roman"/>
          <w:sz w:val="24"/>
          <w:szCs w:val="24"/>
        </w:rPr>
        <w:t xml:space="preserve">her name as a </w:t>
      </w:r>
      <w:r w:rsidRPr="00533578">
        <w:rPr>
          <w:rFonts w:ascii="Times New Roman" w:hAnsi="Times New Roman" w:cs="Times New Roman"/>
          <w:sz w:val="24"/>
          <w:szCs w:val="24"/>
        </w:rPr>
        <w:t>Socialist Realis</w:t>
      </w:r>
      <w:r w:rsidR="005D4FA9">
        <w:rPr>
          <w:rFonts w:ascii="Times New Roman" w:hAnsi="Times New Roman" w:cs="Times New Roman"/>
          <w:sz w:val="24"/>
          <w:szCs w:val="24"/>
        </w:rPr>
        <w:t xml:space="preserve">t author when she won </w:t>
      </w:r>
      <w:r w:rsidRPr="00533578">
        <w:rPr>
          <w:rFonts w:ascii="Times New Roman" w:hAnsi="Times New Roman" w:cs="Times New Roman"/>
          <w:sz w:val="24"/>
          <w:szCs w:val="24"/>
        </w:rPr>
        <w:t>the Lenin Prize in 1972.</w:t>
      </w:r>
    </w:p>
  </w:footnote>
  <w:footnote w:id="5">
    <w:p w:rsidR="001419C1" w:rsidRPr="00533578" w:rsidRDefault="001419C1" w:rsidP="00826D07">
      <w:pPr>
        <w:autoSpaceDE w:val="0"/>
        <w:autoSpaceDN w:val="0"/>
        <w:adjustRightInd w:val="0"/>
        <w:spacing w:after="0" w:line="240" w:lineRule="auto"/>
        <w:rPr>
          <w:rFonts w:ascii="Times New Roman" w:hAnsi="Times New Roman" w:cs="Times New Roman"/>
          <w:sz w:val="24"/>
          <w:szCs w:val="24"/>
        </w:rPr>
      </w:pPr>
      <w:r w:rsidRPr="00533578">
        <w:rPr>
          <w:rStyle w:val="FootnoteReference"/>
          <w:rFonts w:ascii="Times New Roman" w:hAnsi="Times New Roman" w:cs="Times New Roman"/>
          <w:sz w:val="24"/>
          <w:szCs w:val="24"/>
        </w:rPr>
        <w:footnoteRef/>
      </w:r>
      <w:r w:rsidRPr="00533578">
        <w:rPr>
          <w:rFonts w:ascii="Times New Roman" w:hAnsi="Times New Roman" w:cs="Times New Roman"/>
          <w:sz w:val="24"/>
          <w:szCs w:val="24"/>
        </w:rPr>
        <w:t xml:space="preserve"> </w:t>
      </w:r>
      <w:r w:rsidR="00AA16DE">
        <w:rPr>
          <w:rFonts w:ascii="Times New Roman" w:hAnsi="Times New Roman" w:cs="Times New Roman"/>
          <w:sz w:val="24"/>
          <w:szCs w:val="24"/>
        </w:rPr>
        <w:t xml:space="preserve">All translations from the Russian are my own. </w:t>
      </w:r>
      <w:r w:rsidRPr="00533578">
        <w:rPr>
          <w:rFonts w:ascii="Times New Roman" w:eastAsia="Times New Roman" w:hAnsi="Times New Roman" w:cs="Times New Roman"/>
          <w:sz w:val="24"/>
          <w:szCs w:val="24"/>
        </w:rPr>
        <w:t xml:space="preserve">Famous cultural figures of the time like Mikhail Chekhov, Sergei Solov’ev, and Aleksandr Blok were rumored to have stayed at Kriukovo. </w:t>
      </w:r>
      <w:r w:rsidRPr="00B53692">
        <w:rPr>
          <w:rFonts w:ascii="Times New Roman" w:hAnsi="Times New Roman" w:cs="Times New Roman"/>
          <w:sz w:val="24"/>
          <w:szCs w:val="24"/>
          <w:highlight w:val="yellow"/>
        </w:rPr>
        <w:t>By chance, Hermann Rorschach lived in Russia while working at Kriukovo from December 1913 to sometime in 1914. Recent research has revealed that Kriukovo was the location where Rorschach developed some of the ideas underlying the inkblot test, partly inspired by the active cultural scene in Russia at the time (</w:t>
      </w:r>
      <w:proofErr w:type="spellStart"/>
      <w:r w:rsidRPr="00B53692">
        <w:rPr>
          <w:rFonts w:ascii="Times New Roman" w:hAnsi="Times New Roman" w:cs="Times New Roman"/>
          <w:sz w:val="24"/>
          <w:szCs w:val="24"/>
          <w:highlight w:val="yellow"/>
        </w:rPr>
        <w:t>Searls</w:t>
      </w:r>
      <w:proofErr w:type="spellEnd"/>
      <w:r w:rsidRPr="00B53692">
        <w:rPr>
          <w:rFonts w:ascii="Times New Roman" w:hAnsi="Times New Roman" w:cs="Times New Roman"/>
          <w:sz w:val="24"/>
          <w:szCs w:val="24"/>
          <w:highlight w:val="yellow"/>
        </w:rPr>
        <w:t xml:space="preserve"> 91-98)</w:t>
      </w:r>
      <w:r w:rsidRPr="00B53692">
        <w:rPr>
          <w:rFonts w:ascii="Times New Roman" w:eastAsia="Times New Roman" w:hAnsi="Times New Roman" w:cs="Times New Roman"/>
          <w:sz w:val="24"/>
          <w:szCs w:val="24"/>
          <w:highlight w:val="yellow"/>
        </w:rPr>
        <w:t>.</w:t>
      </w:r>
      <w:bookmarkStart w:id="5" w:name="_Hlk152858433"/>
    </w:p>
    <w:bookmarkEnd w:id="5"/>
  </w:footnote>
  <w:footnote w:id="6">
    <w:p w:rsidR="001419C1" w:rsidRDefault="001419C1">
      <w:pPr>
        <w:pStyle w:val="FootnoteText"/>
      </w:pPr>
      <w:r>
        <w:rPr>
          <w:rStyle w:val="FootnoteReference"/>
        </w:rPr>
        <w:footnoteRef/>
      </w:r>
      <w:r>
        <w:t xml:space="preserve"> </w:t>
      </w:r>
      <w:r>
        <w:rPr>
          <w:rFonts w:ascii="Times New Roman" w:hAnsi="Times New Roman" w:cs="Times New Roman"/>
          <w:sz w:val="24"/>
          <w:szCs w:val="24"/>
        </w:rPr>
        <w:t xml:space="preserve">The source may be Pavel </w:t>
      </w:r>
      <w:proofErr w:type="spellStart"/>
      <w:r>
        <w:rPr>
          <w:rFonts w:ascii="Times New Roman" w:hAnsi="Times New Roman" w:cs="Times New Roman"/>
          <w:sz w:val="24"/>
          <w:szCs w:val="24"/>
        </w:rPr>
        <w:t>Nikolaevich</w:t>
      </w:r>
      <w:proofErr w:type="spellEnd"/>
      <w:r>
        <w:rPr>
          <w:rFonts w:ascii="Times New Roman" w:hAnsi="Times New Roman" w:cs="Times New Roman"/>
          <w:sz w:val="24"/>
          <w:szCs w:val="24"/>
        </w:rPr>
        <w:t xml:space="preserve"> Batiushkov, the poet’s grandson and a theosophist. Avril </w:t>
      </w:r>
      <w:proofErr w:type="spellStart"/>
      <w:r>
        <w:rPr>
          <w:rFonts w:ascii="Times New Roman" w:hAnsi="Times New Roman" w:cs="Times New Roman"/>
          <w:sz w:val="24"/>
          <w:szCs w:val="24"/>
        </w:rPr>
        <w:t>Pyman</w:t>
      </w:r>
      <w:proofErr w:type="spellEnd"/>
      <w:r>
        <w:rPr>
          <w:rFonts w:ascii="Times New Roman" w:hAnsi="Times New Roman" w:cs="Times New Roman"/>
          <w:sz w:val="24"/>
          <w:szCs w:val="24"/>
        </w:rPr>
        <w:t xml:space="preserve"> described him as a member of the group of “intelligent but nervy young men in full rebellion against their fathers”—Belyi’s and </w:t>
      </w:r>
      <w:proofErr w:type="spellStart"/>
      <w:r>
        <w:rPr>
          <w:rFonts w:ascii="Times New Roman" w:hAnsi="Times New Roman" w:cs="Times New Roman"/>
          <w:sz w:val="24"/>
          <w:szCs w:val="24"/>
        </w:rPr>
        <w:t>Metner’s</w:t>
      </w:r>
      <w:proofErr w:type="spellEnd"/>
      <w:r>
        <w:rPr>
          <w:rFonts w:ascii="Times New Roman" w:hAnsi="Times New Roman" w:cs="Times New Roman"/>
          <w:sz w:val="24"/>
          <w:szCs w:val="24"/>
        </w:rPr>
        <w:t xml:space="preserve"> Argonauts circle (210).</w:t>
      </w:r>
    </w:p>
  </w:footnote>
  <w:footnote w:id="7">
    <w:p w:rsidR="001419C1" w:rsidRPr="00533578" w:rsidRDefault="001419C1" w:rsidP="007C6F5D">
      <w:pPr>
        <w:pStyle w:val="FootnoteText"/>
        <w:rPr>
          <w:rFonts w:ascii="Times New Roman" w:hAnsi="Times New Roman" w:cs="Times New Roman"/>
          <w:sz w:val="24"/>
          <w:szCs w:val="24"/>
        </w:rPr>
      </w:pPr>
      <w:r w:rsidRPr="00533578">
        <w:rPr>
          <w:rStyle w:val="FootnoteReference"/>
          <w:rFonts w:ascii="Times New Roman" w:hAnsi="Times New Roman" w:cs="Times New Roman"/>
          <w:sz w:val="24"/>
          <w:szCs w:val="24"/>
        </w:rPr>
        <w:footnoteRef/>
      </w:r>
      <w:r w:rsidRPr="00533578">
        <w:rPr>
          <w:rFonts w:ascii="Times New Roman" w:hAnsi="Times New Roman" w:cs="Times New Roman"/>
          <w:sz w:val="24"/>
          <w:szCs w:val="24"/>
        </w:rPr>
        <w:t xml:space="preserve"> Freud studied under Binet during his hypnotism phase, as did </w:t>
      </w:r>
      <w:proofErr w:type="spellStart"/>
      <w:r w:rsidRPr="00533578">
        <w:rPr>
          <w:rFonts w:ascii="Times New Roman" w:hAnsi="Times New Roman" w:cs="Times New Roman"/>
          <w:sz w:val="24"/>
          <w:szCs w:val="24"/>
        </w:rPr>
        <w:t>Bekhterev</w:t>
      </w:r>
      <w:proofErr w:type="spellEnd"/>
      <w:r w:rsidRPr="00533578">
        <w:rPr>
          <w:rFonts w:ascii="Times New Roman" w:hAnsi="Times New Roman" w:cs="Times New Roman"/>
          <w:sz w:val="24"/>
          <w:szCs w:val="24"/>
        </w:rPr>
        <w:t xml:space="preserve">, who wrote one of the first texts on mass psychology, with </w:t>
      </w:r>
      <w:r>
        <w:rPr>
          <w:rFonts w:ascii="Times New Roman" w:hAnsi="Times New Roman" w:cs="Times New Roman"/>
          <w:sz w:val="24"/>
          <w:szCs w:val="24"/>
        </w:rPr>
        <w:t xml:space="preserve">many </w:t>
      </w:r>
      <w:r w:rsidRPr="00533578">
        <w:rPr>
          <w:rFonts w:ascii="Times New Roman" w:hAnsi="Times New Roman" w:cs="Times New Roman"/>
          <w:sz w:val="24"/>
          <w:szCs w:val="24"/>
        </w:rPr>
        <w:t xml:space="preserve">references to theater. It was republished three times before the First World War and titled </w:t>
      </w:r>
      <w:r w:rsidRPr="00533578">
        <w:rPr>
          <w:rFonts w:ascii="Times New Roman" w:hAnsi="Times New Roman" w:cs="Times New Roman"/>
          <w:i/>
          <w:sz w:val="24"/>
          <w:szCs w:val="24"/>
        </w:rPr>
        <w:t xml:space="preserve">Suggestion and Its Role in Social Life </w:t>
      </w:r>
      <w:r w:rsidRPr="00533578">
        <w:rPr>
          <w:rFonts w:ascii="Times New Roman" w:hAnsi="Times New Roman" w:cs="Times New Roman"/>
          <w:sz w:val="24"/>
          <w:szCs w:val="24"/>
        </w:rPr>
        <w:t>(</w:t>
      </w:r>
      <w:proofErr w:type="spellStart"/>
      <w:r w:rsidRPr="00533578">
        <w:rPr>
          <w:rFonts w:ascii="Times New Roman" w:hAnsi="Times New Roman" w:cs="Times New Roman"/>
          <w:i/>
          <w:sz w:val="24"/>
          <w:szCs w:val="24"/>
        </w:rPr>
        <w:t>Vnushenie</w:t>
      </w:r>
      <w:proofErr w:type="spellEnd"/>
      <w:r w:rsidRPr="00533578">
        <w:rPr>
          <w:rFonts w:ascii="Times New Roman" w:hAnsi="Times New Roman" w:cs="Times New Roman"/>
          <w:i/>
          <w:sz w:val="24"/>
          <w:szCs w:val="24"/>
        </w:rPr>
        <w:t xml:space="preserve"> i </w:t>
      </w:r>
      <w:proofErr w:type="spellStart"/>
      <w:r w:rsidRPr="00533578">
        <w:rPr>
          <w:rFonts w:ascii="Times New Roman" w:hAnsi="Times New Roman" w:cs="Times New Roman"/>
          <w:i/>
          <w:sz w:val="24"/>
          <w:szCs w:val="24"/>
        </w:rPr>
        <w:t>ee</w:t>
      </w:r>
      <w:proofErr w:type="spellEnd"/>
      <w:r w:rsidRPr="00533578">
        <w:rPr>
          <w:rFonts w:ascii="Times New Roman" w:hAnsi="Times New Roman" w:cs="Times New Roman"/>
          <w:i/>
          <w:sz w:val="24"/>
          <w:szCs w:val="24"/>
        </w:rPr>
        <w:t xml:space="preserve"> </w:t>
      </w:r>
      <w:proofErr w:type="spellStart"/>
      <w:r w:rsidRPr="00533578">
        <w:rPr>
          <w:rFonts w:ascii="Times New Roman" w:hAnsi="Times New Roman" w:cs="Times New Roman"/>
          <w:i/>
          <w:sz w:val="24"/>
          <w:szCs w:val="24"/>
        </w:rPr>
        <w:t>rol</w:t>
      </w:r>
      <w:proofErr w:type="spellEnd"/>
      <w:r w:rsidR="00347F9E" w:rsidRPr="00BE0ED2">
        <w:rPr>
          <w:rFonts w:ascii="Times New Roman" w:hAnsi="Times New Roman" w:cs="Times New Roman"/>
          <w:i/>
          <w:color w:val="000000"/>
          <w:sz w:val="24"/>
          <w:szCs w:val="24"/>
        </w:rPr>
        <w:t>'</w:t>
      </w:r>
      <w:r w:rsidRPr="00533578">
        <w:rPr>
          <w:rFonts w:ascii="Times New Roman" w:hAnsi="Times New Roman" w:cs="Times New Roman"/>
          <w:i/>
          <w:sz w:val="24"/>
          <w:szCs w:val="24"/>
        </w:rPr>
        <w:t xml:space="preserve"> v </w:t>
      </w:r>
      <w:proofErr w:type="spellStart"/>
      <w:r w:rsidRPr="00533578">
        <w:rPr>
          <w:rFonts w:ascii="Times New Roman" w:hAnsi="Times New Roman" w:cs="Times New Roman"/>
          <w:i/>
          <w:sz w:val="24"/>
          <w:szCs w:val="24"/>
        </w:rPr>
        <w:t>obshchestvennoi</w:t>
      </w:r>
      <w:proofErr w:type="spellEnd"/>
      <w:r w:rsidRPr="00533578">
        <w:rPr>
          <w:rFonts w:ascii="Times New Roman" w:hAnsi="Times New Roman" w:cs="Times New Roman"/>
          <w:i/>
          <w:sz w:val="24"/>
          <w:szCs w:val="24"/>
        </w:rPr>
        <w:t xml:space="preserve"> </w:t>
      </w:r>
      <w:proofErr w:type="spellStart"/>
      <w:r w:rsidRPr="00533578">
        <w:rPr>
          <w:rFonts w:ascii="Times New Roman" w:hAnsi="Times New Roman" w:cs="Times New Roman"/>
          <w:i/>
          <w:sz w:val="24"/>
          <w:szCs w:val="24"/>
        </w:rPr>
        <w:t>zhizni</w:t>
      </w:r>
      <w:proofErr w:type="spellEnd"/>
      <w:r w:rsidRPr="00533578">
        <w:rPr>
          <w:rFonts w:ascii="Times New Roman" w:hAnsi="Times New Roman" w:cs="Times New Roman"/>
          <w:sz w:val="24"/>
          <w:szCs w:val="24"/>
        </w:rPr>
        <w:t xml:space="preserve">). </w:t>
      </w:r>
    </w:p>
  </w:footnote>
  <w:footnote w:id="8">
    <w:p w:rsidR="001419C1" w:rsidRPr="00533578" w:rsidRDefault="001419C1" w:rsidP="006E5221">
      <w:pPr>
        <w:pStyle w:val="FootnoteText"/>
        <w:rPr>
          <w:rFonts w:ascii="Times New Roman" w:hAnsi="Times New Roman" w:cs="Times New Roman"/>
          <w:sz w:val="24"/>
          <w:szCs w:val="24"/>
        </w:rPr>
      </w:pPr>
      <w:r w:rsidRPr="00533578">
        <w:rPr>
          <w:rStyle w:val="FootnoteReference"/>
          <w:rFonts w:ascii="Times New Roman" w:hAnsi="Times New Roman" w:cs="Times New Roman"/>
          <w:sz w:val="24"/>
          <w:szCs w:val="24"/>
        </w:rPr>
        <w:footnoteRef/>
      </w:r>
      <w:r w:rsidRPr="00533578">
        <w:rPr>
          <w:rFonts w:ascii="Times New Roman" w:hAnsi="Times New Roman" w:cs="Times New Roman"/>
          <w:sz w:val="24"/>
          <w:szCs w:val="24"/>
        </w:rPr>
        <w:t xml:space="preserve"> The 1954 version changes this chapter significantly. Instead of being entrusted to write up a description (</w:t>
      </w:r>
      <w:proofErr w:type="spellStart"/>
      <w:r w:rsidRPr="00347F9E">
        <w:rPr>
          <w:rFonts w:ascii="Times New Roman" w:hAnsi="Times New Roman" w:cs="Times New Roman"/>
          <w:i/>
          <w:sz w:val="24"/>
          <w:szCs w:val="24"/>
        </w:rPr>
        <w:t>spisok</w:t>
      </w:r>
      <w:proofErr w:type="spellEnd"/>
      <w:r w:rsidRPr="00533578">
        <w:rPr>
          <w:rFonts w:ascii="Times New Roman" w:hAnsi="Times New Roman" w:cs="Times New Roman"/>
          <w:sz w:val="24"/>
          <w:szCs w:val="24"/>
        </w:rPr>
        <w:t>) of the patients, Batiushkov is given one by Ferster.</w:t>
      </w:r>
    </w:p>
  </w:footnote>
  <w:footnote w:id="9">
    <w:p w:rsidR="001419C1" w:rsidRPr="00533578" w:rsidRDefault="001419C1" w:rsidP="006E5221">
      <w:pPr>
        <w:pStyle w:val="FootnoteText"/>
        <w:rPr>
          <w:rFonts w:ascii="Times New Roman" w:hAnsi="Times New Roman" w:cs="Times New Roman"/>
          <w:b/>
          <w:sz w:val="24"/>
          <w:szCs w:val="24"/>
        </w:rPr>
      </w:pPr>
      <w:r w:rsidRPr="00533578">
        <w:rPr>
          <w:rStyle w:val="FootnoteReference"/>
          <w:rFonts w:ascii="Times New Roman" w:hAnsi="Times New Roman" w:cs="Times New Roman"/>
          <w:sz w:val="24"/>
          <w:szCs w:val="24"/>
        </w:rPr>
        <w:footnoteRef/>
      </w:r>
      <w:r w:rsidRPr="00533578">
        <w:rPr>
          <w:rFonts w:ascii="Times New Roman" w:hAnsi="Times New Roman" w:cs="Times New Roman"/>
          <w:sz w:val="24"/>
          <w:szCs w:val="24"/>
        </w:rPr>
        <w:t xml:space="preserve"> </w:t>
      </w:r>
      <w:r w:rsidRPr="00080DE7">
        <w:rPr>
          <w:rFonts w:ascii="Times New Roman" w:hAnsi="Times New Roman" w:cs="Times New Roman"/>
          <w:sz w:val="24"/>
          <w:szCs w:val="24"/>
        </w:rPr>
        <w:t xml:space="preserve">Perhaps the greatest modification between the two editions is the German Romanticist undercurrents of Doctor Ferster’s notebook being entirely replaced with an anti-Freudian </w:t>
      </w:r>
      <w:r w:rsidRPr="00533578">
        <w:rPr>
          <w:rFonts w:ascii="Times New Roman" w:hAnsi="Times New Roman" w:cs="Times New Roman"/>
          <w:sz w:val="24"/>
          <w:szCs w:val="24"/>
        </w:rPr>
        <w:t>tirade.</w:t>
      </w:r>
      <w:r w:rsidRPr="00533578">
        <w:rPr>
          <w:rFonts w:ascii="Times New Roman" w:hAnsi="Times New Roman" w:cs="Times New Roman"/>
          <w:b/>
          <w:sz w:val="24"/>
          <w:szCs w:val="24"/>
        </w:rPr>
        <w:t xml:space="preserve"> </w:t>
      </w:r>
    </w:p>
  </w:footnote>
  <w:footnote w:id="10">
    <w:p w:rsidR="001419C1" w:rsidRPr="00533578" w:rsidRDefault="001419C1" w:rsidP="006048E5">
      <w:pPr>
        <w:pStyle w:val="FootnoteText"/>
        <w:rPr>
          <w:rFonts w:ascii="Times New Roman" w:hAnsi="Times New Roman" w:cs="Times New Roman"/>
          <w:sz w:val="24"/>
          <w:szCs w:val="24"/>
        </w:rPr>
      </w:pPr>
      <w:r w:rsidRPr="00533578">
        <w:rPr>
          <w:rStyle w:val="FootnoteReference"/>
          <w:rFonts w:ascii="Times New Roman" w:hAnsi="Times New Roman" w:cs="Times New Roman"/>
          <w:sz w:val="24"/>
          <w:szCs w:val="24"/>
        </w:rPr>
        <w:footnoteRef/>
      </w:r>
      <w:r w:rsidRPr="00533578">
        <w:rPr>
          <w:rFonts w:ascii="Times New Roman" w:hAnsi="Times New Roman" w:cs="Times New Roman"/>
          <w:sz w:val="24"/>
          <w:szCs w:val="24"/>
        </w:rPr>
        <w:t xml:space="preserve"> For a </w:t>
      </w:r>
      <w:r>
        <w:rPr>
          <w:rFonts w:ascii="Times New Roman" w:hAnsi="Times New Roman" w:cs="Times New Roman"/>
          <w:sz w:val="24"/>
          <w:szCs w:val="24"/>
        </w:rPr>
        <w:t>good recent overview</w:t>
      </w:r>
      <w:r w:rsidRPr="00533578">
        <w:rPr>
          <w:rFonts w:ascii="Times New Roman" w:hAnsi="Times New Roman" w:cs="Times New Roman"/>
          <w:sz w:val="24"/>
          <w:szCs w:val="24"/>
        </w:rPr>
        <w:t xml:space="preserve"> of </w:t>
      </w:r>
      <w:proofErr w:type="spellStart"/>
      <w:r w:rsidRPr="00533578">
        <w:rPr>
          <w:rFonts w:ascii="Times New Roman" w:hAnsi="Times New Roman" w:cs="Times New Roman"/>
          <w:i/>
          <w:sz w:val="24"/>
          <w:szCs w:val="24"/>
        </w:rPr>
        <w:t>Bildung</w:t>
      </w:r>
      <w:proofErr w:type="spellEnd"/>
      <w:r w:rsidRPr="00533578">
        <w:rPr>
          <w:rFonts w:ascii="Times New Roman" w:hAnsi="Times New Roman" w:cs="Times New Roman"/>
          <w:sz w:val="24"/>
          <w:szCs w:val="24"/>
        </w:rPr>
        <w:t xml:space="preserve">, see Richard </w:t>
      </w:r>
      <w:proofErr w:type="spellStart"/>
      <w:r w:rsidRPr="00533578">
        <w:rPr>
          <w:rFonts w:ascii="Times New Roman" w:hAnsi="Times New Roman" w:cs="Times New Roman"/>
          <w:sz w:val="24"/>
          <w:szCs w:val="24"/>
        </w:rPr>
        <w:t>Cockett’s</w:t>
      </w:r>
      <w:proofErr w:type="spellEnd"/>
      <w:r w:rsidRPr="00533578">
        <w:rPr>
          <w:rFonts w:ascii="Times New Roman" w:hAnsi="Times New Roman" w:cs="Times New Roman"/>
          <w:sz w:val="24"/>
          <w:szCs w:val="24"/>
        </w:rPr>
        <w:t xml:space="preserve"> </w:t>
      </w:r>
      <w:r w:rsidRPr="00533578">
        <w:rPr>
          <w:rFonts w:ascii="Times New Roman" w:hAnsi="Times New Roman" w:cs="Times New Roman"/>
          <w:i/>
          <w:sz w:val="24"/>
          <w:szCs w:val="24"/>
        </w:rPr>
        <w:t>Vienna: How the City of Ideas Created the Modern World</w:t>
      </w:r>
      <w:r w:rsidRPr="00533578">
        <w:rPr>
          <w:rFonts w:ascii="Times New Roman" w:hAnsi="Times New Roman" w:cs="Times New Roman"/>
          <w:sz w:val="24"/>
          <w:szCs w:val="24"/>
        </w:rPr>
        <w:t>, 17-31.</w:t>
      </w:r>
    </w:p>
  </w:footnote>
  <w:footnote w:id="11">
    <w:p w:rsidR="001419C1" w:rsidRPr="00533578" w:rsidRDefault="001419C1">
      <w:pPr>
        <w:pStyle w:val="FootnoteText"/>
        <w:rPr>
          <w:rFonts w:ascii="Times New Roman" w:hAnsi="Times New Roman" w:cs="Times New Roman"/>
          <w:sz w:val="24"/>
          <w:szCs w:val="24"/>
        </w:rPr>
      </w:pPr>
      <w:r w:rsidRPr="00533578">
        <w:rPr>
          <w:rStyle w:val="FootnoteReference"/>
          <w:rFonts w:ascii="Times New Roman" w:hAnsi="Times New Roman" w:cs="Times New Roman"/>
          <w:sz w:val="24"/>
          <w:szCs w:val="24"/>
        </w:rPr>
        <w:footnoteRef/>
      </w:r>
      <w:r w:rsidRPr="00533578">
        <w:rPr>
          <w:rFonts w:ascii="Times New Roman" w:hAnsi="Times New Roman" w:cs="Times New Roman"/>
          <w:sz w:val="24"/>
          <w:szCs w:val="24"/>
        </w:rPr>
        <w:t xml:space="preserve"> In </w:t>
      </w:r>
      <w:r w:rsidRPr="00533578">
        <w:rPr>
          <w:rFonts w:ascii="Times New Roman" w:hAnsi="Times New Roman" w:cs="Times New Roman"/>
          <w:i/>
          <w:sz w:val="24"/>
          <w:szCs w:val="24"/>
        </w:rPr>
        <w:t>Questions of Social Education</w:t>
      </w:r>
      <w:r w:rsidRPr="00533578">
        <w:rPr>
          <w:rFonts w:ascii="Times New Roman" w:hAnsi="Times New Roman" w:cs="Times New Roman"/>
          <w:sz w:val="24"/>
          <w:szCs w:val="24"/>
        </w:rPr>
        <w:t xml:space="preserve"> (</w:t>
      </w:r>
      <w:proofErr w:type="spellStart"/>
      <w:r w:rsidRPr="00533578">
        <w:rPr>
          <w:rFonts w:ascii="Times New Roman" w:eastAsia="Times New Roman" w:hAnsi="Times New Roman" w:cs="Times New Roman"/>
          <w:i/>
          <w:sz w:val="24"/>
          <w:szCs w:val="24"/>
        </w:rPr>
        <w:t>Voprosy</w:t>
      </w:r>
      <w:proofErr w:type="spellEnd"/>
      <w:r w:rsidRPr="00533578">
        <w:rPr>
          <w:rFonts w:ascii="Times New Roman" w:eastAsia="Times New Roman" w:hAnsi="Times New Roman" w:cs="Times New Roman"/>
          <w:i/>
          <w:sz w:val="24"/>
          <w:szCs w:val="24"/>
        </w:rPr>
        <w:t xml:space="preserve"> </w:t>
      </w:r>
      <w:proofErr w:type="spellStart"/>
      <w:r w:rsidRPr="00533578">
        <w:rPr>
          <w:rFonts w:ascii="Times New Roman" w:eastAsia="Times New Roman" w:hAnsi="Times New Roman" w:cs="Times New Roman"/>
          <w:i/>
          <w:sz w:val="24"/>
          <w:szCs w:val="24"/>
        </w:rPr>
        <w:t>narodnogo</w:t>
      </w:r>
      <w:proofErr w:type="spellEnd"/>
      <w:r w:rsidRPr="00533578">
        <w:rPr>
          <w:rFonts w:ascii="Times New Roman" w:eastAsia="Times New Roman" w:hAnsi="Times New Roman" w:cs="Times New Roman"/>
          <w:i/>
          <w:sz w:val="24"/>
          <w:szCs w:val="24"/>
        </w:rPr>
        <w:t xml:space="preserve"> </w:t>
      </w:r>
      <w:proofErr w:type="spellStart"/>
      <w:r w:rsidRPr="00533578">
        <w:rPr>
          <w:rFonts w:ascii="Times New Roman" w:eastAsia="Times New Roman" w:hAnsi="Times New Roman" w:cs="Times New Roman"/>
          <w:i/>
          <w:sz w:val="24"/>
          <w:szCs w:val="24"/>
        </w:rPr>
        <w:t>obrazovaniia</w:t>
      </w:r>
      <w:proofErr w:type="spellEnd"/>
      <w:r w:rsidRPr="00533578">
        <w:rPr>
          <w:rFonts w:ascii="Times New Roman" w:eastAsia="Times New Roman" w:hAnsi="Times New Roman" w:cs="Times New Roman"/>
          <w:sz w:val="24"/>
          <w:szCs w:val="24"/>
        </w:rPr>
        <w:t xml:space="preserve">, 1922), </w:t>
      </w:r>
      <w:r w:rsidRPr="00533578">
        <w:rPr>
          <w:rFonts w:ascii="Times New Roman" w:hAnsi="Times New Roman" w:cs="Times New Roman"/>
          <w:sz w:val="24"/>
          <w:szCs w:val="24"/>
        </w:rPr>
        <w:t>Krupskaia</w:t>
      </w:r>
      <w:r w:rsidRPr="00533578">
        <w:rPr>
          <w:rFonts w:ascii="Times New Roman" w:eastAsia="Times New Roman" w:hAnsi="Times New Roman" w:cs="Times New Roman"/>
          <w:sz w:val="24"/>
          <w:szCs w:val="24"/>
        </w:rPr>
        <w:t xml:space="preserve"> acknowledged the value of Foerster’s writings and its emphasis on activity for Soviet education (that recalled features of what would later become Lenin’s cult of personality), but she critiqued his views as being premised on theistic moral principles (“</w:t>
      </w:r>
      <w:proofErr w:type="spellStart"/>
      <w:r w:rsidRPr="00533578">
        <w:rPr>
          <w:rFonts w:ascii="Times New Roman" w:eastAsia="Times New Roman" w:hAnsi="Times New Roman" w:cs="Times New Roman"/>
          <w:sz w:val="24"/>
          <w:szCs w:val="24"/>
        </w:rPr>
        <w:t>popovskaia</w:t>
      </w:r>
      <w:proofErr w:type="spellEnd"/>
      <w:r w:rsidRPr="00533578">
        <w:rPr>
          <w:rFonts w:ascii="Times New Roman" w:eastAsia="Times New Roman" w:hAnsi="Times New Roman" w:cs="Times New Roman"/>
          <w:sz w:val="24"/>
          <w:szCs w:val="24"/>
        </w:rPr>
        <w:t xml:space="preserve"> moral’”) (Krupskaia 133-35).</w:t>
      </w:r>
    </w:p>
  </w:footnote>
  <w:footnote w:id="12">
    <w:p w:rsidR="001419C1" w:rsidRPr="00347F9E" w:rsidRDefault="001419C1" w:rsidP="00FC564F">
      <w:pPr>
        <w:pStyle w:val="FootnoteText"/>
        <w:rPr>
          <w:rFonts w:ascii="Times New Roman" w:eastAsia="Times New Roman" w:hAnsi="Times New Roman" w:cs="Times New Roman"/>
          <w:color w:val="000000"/>
          <w:sz w:val="24"/>
          <w:szCs w:val="24"/>
          <w:highlight w:val="white"/>
        </w:rPr>
      </w:pPr>
      <w:r w:rsidRPr="00462F7B">
        <w:rPr>
          <w:rStyle w:val="FootnoteReference"/>
          <w:rFonts w:ascii="Times New Roman" w:hAnsi="Times New Roman" w:cs="Times New Roman"/>
          <w:sz w:val="24"/>
          <w:szCs w:val="24"/>
        </w:rPr>
        <w:footnoteRef/>
      </w:r>
      <w:r w:rsidRPr="00347F9E">
        <w:rPr>
          <w:rFonts w:ascii="Times New Roman" w:hAnsi="Times New Roman" w:cs="Times New Roman"/>
          <w:sz w:val="24"/>
          <w:szCs w:val="24"/>
        </w:rPr>
        <w:t xml:space="preserve"> </w:t>
      </w:r>
      <w:r w:rsidRPr="00462F7B">
        <w:rPr>
          <w:rFonts w:ascii="Times New Roman" w:hAnsi="Times New Roman" w:cs="Times New Roman"/>
          <w:sz w:val="24"/>
          <w:szCs w:val="24"/>
        </w:rPr>
        <w:t>This</w:t>
      </w:r>
      <w:r w:rsidRPr="00347F9E">
        <w:rPr>
          <w:rFonts w:ascii="Times New Roman" w:hAnsi="Times New Roman" w:cs="Times New Roman"/>
          <w:sz w:val="24"/>
          <w:szCs w:val="24"/>
        </w:rPr>
        <w:t xml:space="preserve"> </w:t>
      </w:r>
      <w:r w:rsidRPr="00462F7B">
        <w:rPr>
          <w:rFonts w:ascii="Times New Roman" w:hAnsi="Times New Roman" w:cs="Times New Roman"/>
          <w:sz w:val="24"/>
          <w:szCs w:val="24"/>
        </w:rPr>
        <w:t>line</w:t>
      </w:r>
      <w:r w:rsidRPr="00347F9E">
        <w:rPr>
          <w:rFonts w:ascii="Times New Roman" w:hAnsi="Times New Roman" w:cs="Times New Roman"/>
          <w:sz w:val="24"/>
          <w:szCs w:val="24"/>
        </w:rPr>
        <w:t xml:space="preserve"> </w:t>
      </w:r>
      <w:r w:rsidRPr="00462F7B">
        <w:rPr>
          <w:rFonts w:ascii="Times New Roman" w:hAnsi="Times New Roman" w:cs="Times New Roman"/>
          <w:sz w:val="24"/>
          <w:szCs w:val="24"/>
        </w:rPr>
        <w:t>is</w:t>
      </w:r>
      <w:r w:rsidRPr="00347F9E">
        <w:rPr>
          <w:rFonts w:ascii="Times New Roman" w:hAnsi="Times New Roman" w:cs="Times New Roman"/>
          <w:sz w:val="24"/>
          <w:szCs w:val="24"/>
        </w:rPr>
        <w:t xml:space="preserve"> </w:t>
      </w:r>
      <w:r w:rsidRPr="00462F7B">
        <w:rPr>
          <w:rFonts w:ascii="Times New Roman" w:hAnsi="Times New Roman" w:cs="Times New Roman"/>
          <w:sz w:val="24"/>
          <w:szCs w:val="24"/>
        </w:rPr>
        <w:t>changed</w:t>
      </w:r>
      <w:r w:rsidRPr="00347F9E">
        <w:rPr>
          <w:rFonts w:ascii="Times New Roman" w:hAnsi="Times New Roman" w:cs="Times New Roman"/>
          <w:sz w:val="24"/>
          <w:szCs w:val="24"/>
        </w:rPr>
        <w:t xml:space="preserve"> </w:t>
      </w:r>
      <w:r w:rsidRPr="00462F7B">
        <w:rPr>
          <w:rFonts w:ascii="Times New Roman" w:hAnsi="Times New Roman" w:cs="Times New Roman"/>
          <w:sz w:val="24"/>
          <w:szCs w:val="24"/>
        </w:rPr>
        <w:t>in</w:t>
      </w:r>
      <w:r w:rsidRPr="00347F9E">
        <w:rPr>
          <w:rFonts w:ascii="Times New Roman" w:hAnsi="Times New Roman" w:cs="Times New Roman"/>
          <w:sz w:val="24"/>
          <w:szCs w:val="24"/>
        </w:rPr>
        <w:t xml:space="preserve"> </w:t>
      </w:r>
      <w:r w:rsidRPr="00462F7B">
        <w:rPr>
          <w:rFonts w:ascii="Times New Roman" w:hAnsi="Times New Roman" w:cs="Times New Roman"/>
          <w:sz w:val="24"/>
          <w:szCs w:val="24"/>
        </w:rPr>
        <w:t>the</w:t>
      </w:r>
      <w:r w:rsidRPr="00347F9E">
        <w:rPr>
          <w:rFonts w:ascii="Times New Roman" w:hAnsi="Times New Roman" w:cs="Times New Roman"/>
          <w:sz w:val="24"/>
          <w:szCs w:val="24"/>
        </w:rPr>
        <w:t xml:space="preserve"> 1954 </w:t>
      </w:r>
      <w:r w:rsidRPr="00462F7B">
        <w:rPr>
          <w:rFonts w:ascii="Times New Roman" w:hAnsi="Times New Roman" w:cs="Times New Roman"/>
          <w:sz w:val="24"/>
          <w:szCs w:val="24"/>
        </w:rPr>
        <w:t>version</w:t>
      </w:r>
      <w:r w:rsidRPr="00347F9E">
        <w:rPr>
          <w:rFonts w:ascii="Times New Roman" w:hAnsi="Times New Roman" w:cs="Times New Roman"/>
          <w:sz w:val="24"/>
          <w:szCs w:val="24"/>
        </w:rPr>
        <w:t>: “</w:t>
      </w:r>
      <w:r w:rsidR="00347F9E">
        <w:rPr>
          <w:rFonts w:ascii="Times New Roman" w:hAnsi="Times New Roman" w:cs="Times New Roman"/>
          <w:sz w:val="24"/>
          <w:szCs w:val="24"/>
        </w:rPr>
        <w:t>U</w:t>
      </w:r>
      <w:r w:rsidR="00347F9E" w:rsidRPr="00347F9E">
        <w:rPr>
          <w:rFonts w:ascii="Times New Roman" w:hAnsi="Times New Roman" w:cs="Times New Roman"/>
          <w:sz w:val="24"/>
          <w:szCs w:val="24"/>
        </w:rPr>
        <w:t xml:space="preserve"> </w:t>
      </w:r>
      <w:proofErr w:type="spellStart"/>
      <w:r w:rsidR="00347F9E">
        <w:rPr>
          <w:rFonts w:ascii="Times New Roman" w:hAnsi="Times New Roman" w:cs="Times New Roman"/>
          <w:sz w:val="24"/>
          <w:szCs w:val="24"/>
        </w:rPr>
        <w:t>nego</w:t>
      </w:r>
      <w:proofErr w:type="spellEnd"/>
      <w:r w:rsidR="00347F9E" w:rsidRPr="00347F9E">
        <w:rPr>
          <w:rFonts w:ascii="Times New Roman" w:hAnsi="Times New Roman" w:cs="Times New Roman"/>
          <w:sz w:val="24"/>
          <w:szCs w:val="24"/>
        </w:rPr>
        <w:t xml:space="preserve"> </w:t>
      </w:r>
      <w:proofErr w:type="spellStart"/>
      <w:r w:rsidR="00347F9E">
        <w:rPr>
          <w:rFonts w:ascii="Times New Roman" w:hAnsi="Times New Roman" w:cs="Times New Roman"/>
          <w:sz w:val="24"/>
          <w:szCs w:val="24"/>
        </w:rPr>
        <w:t>vse</w:t>
      </w:r>
      <w:proofErr w:type="spellEnd"/>
      <w:r w:rsidR="00347F9E" w:rsidRPr="00347F9E">
        <w:rPr>
          <w:rFonts w:ascii="Times New Roman" w:hAnsi="Times New Roman" w:cs="Times New Roman"/>
          <w:sz w:val="24"/>
          <w:szCs w:val="24"/>
        </w:rPr>
        <w:t xml:space="preserve"> </w:t>
      </w:r>
      <w:proofErr w:type="spellStart"/>
      <w:r w:rsidR="00347F9E">
        <w:rPr>
          <w:rFonts w:ascii="Times New Roman" w:hAnsi="Times New Roman" w:cs="Times New Roman"/>
          <w:sz w:val="24"/>
          <w:szCs w:val="24"/>
        </w:rPr>
        <w:t>vremia</w:t>
      </w:r>
      <w:proofErr w:type="spellEnd"/>
      <w:r w:rsidR="00347F9E" w:rsidRPr="00347F9E">
        <w:rPr>
          <w:rFonts w:ascii="Times New Roman" w:hAnsi="Times New Roman" w:cs="Times New Roman"/>
          <w:sz w:val="24"/>
          <w:szCs w:val="24"/>
        </w:rPr>
        <w:t xml:space="preserve"> </w:t>
      </w:r>
      <w:proofErr w:type="spellStart"/>
      <w:r w:rsidR="00347F9E">
        <w:rPr>
          <w:rFonts w:ascii="Times New Roman" w:hAnsi="Times New Roman" w:cs="Times New Roman"/>
          <w:sz w:val="24"/>
          <w:szCs w:val="24"/>
        </w:rPr>
        <w:t>idut</w:t>
      </w:r>
      <w:proofErr w:type="spellEnd"/>
      <w:r w:rsidR="00347F9E" w:rsidRPr="00347F9E">
        <w:rPr>
          <w:rFonts w:ascii="Times New Roman" w:hAnsi="Times New Roman" w:cs="Times New Roman"/>
          <w:sz w:val="24"/>
          <w:szCs w:val="24"/>
        </w:rPr>
        <w:t xml:space="preserve"> </w:t>
      </w:r>
      <w:proofErr w:type="spellStart"/>
      <w:r w:rsidR="00347F9E">
        <w:rPr>
          <w:rFonts w:ascii="Times New Roman" w:hAnsi="Times New Roman" w:cs="Times New Roman"/>
          <w:sz w:val="24"/>
          <w:szCs w:val="24"/>
        </w:rPr>
        <w:t>assotsiatsii</w:t>
      </w:r>
      <w:proofErr w:type="spellEnd"/>
      <w:r w:rsidR="00347F9E">
        <w:rPr>
          <w:rFonts w:ascii="Times New Roman" w:hAnsi="Times New Roman" w:cs="Times New Roman"/>
          <w:sz w:val="24"/>
          <w:szCs w:val="24"/>
        </w:rPr>
        <w:t xml:space="preserve"> o tom, </w:t>
      </w:r>
      <w:proofErr w:type="spellStart"/>
      <w:r w:rsidR="00347F9E">
        <w:rPr>
          <w:rFonts w:ascii="Times New Roman" w:hAnsi="Times New Roman" w:cs="Times New Roman"/>
          <w:sz w:val="24"/>
          <w:szCs w:val="24"/>
        </w:rPr>
        <w:t>kak</w:t>
      </w:r>
      <w:proofErr w:type="spellEnd"/>
      <w:r w:rsidR="00347F9E">
        <w:rPr>
          <w:rFonts w:ascii="Times New Roman" w:hAnsi="Times New Roman" w:cs="Times New Roman"/>
          <w:sz w:val="24"/>
          <w:szCs w:val="24"/>
        </w:rPr>
        <w:t xml:space="preserve"> v </w:t>
      </w:r>
      <w:proofErr w:type="spellStart"/>
      <w:r w:rsidR="00347F9E">
        <w:rPr>
          <w:rFonts w:ascii="Times New Roman" w:hAnsi="Times New Roman" w:cs="Times New Roman"/>
          <w:sz w:val="24"/>
          <w:szCs w:val="24"/>
        </w:rPr>
        <w:t>rannem</w:t>
      </w:r>
      <w:proofErr w:type="spellEnd"/>
      <w:r w:rsidR="00347F9E">
        <w:rPr>
          <w:rFonts w:ascii="Times New Roman" w:hAnsi="Times New Roman" w:cs="Times New Roman"/>
          <w:sz w:val="24"/>
          <w:szCs w:val="24"/>
        </w:rPr>
        <w:t xml:space="preserve"> </w:t>
      </w:r>
      <w:proofErr w:type="spellStart"/>
      <w:r w:rsidR="00347F9E">
        <w:rPr>
          <w:rFonts w:ascii="Times New Roman" w:hAnsi="Times New Roman" w:cs="Times New Roman"/>
          <w:sz w:val="24"/>
          <w:szCs w:val="24"/>
        </w:rPr>
        <w:t>detstve</w:t>
      </w:r>
      <w:proofErr w:type="spellEnd"/>
      <w:r w:rsidR="00347F9E">
        <w:rPr>
          <w:rFonts w:ascii="Times New Roman" w:hAnsi="Times New Roman" w:cs="Times New Roman"/>
          <w:sz w:val="24"/>
          <w:szCs w:val="24"/>
        </w:rPr>
        <w:t xml:space="preserve"> on </w:t>
      </w:r>
      <w:proofErr w:type="spellStart"/>
      <w:r w:rsidR="00347F9E">
        <w:rPr>
          <w:rFonts w:ascii="Times New Roman" w:hAnsi="Times New Roman" w:cs="Times New Roman"/>
          <w:sz w:val="24"/>
          <w:szCs w:val="24"/>
        </w:rPr>
        <w:t>revnoval</w:t>
      </w:r>
      <w:proofErr w:type="spellEnd"/>
      <w:r w:rsidR="00347F9E">
        <w:rPr>
          <w:rFonts w:ascii="Times New Roman" w:hAnsi="Times New Roman" w:cs="Times New Roman"/>
          <w:sz w:val="24"/>
          <w:szCs w:val="24"/>
        </w:rPr>
        <w:t xml:space="preserve"> </w:t>
      </w:r>
      <w:proofErr w:type="spellStart"/>
      <w:r w:rsidR="00347F9E">
        <w:rPr>
          <w:rFonts w:ascii="Times New Roman" w:hAnsi="Times New Roman" w:cs="Times New Roman"/>
          <w:sz w:val="24"/>
          <w:szCs w:val="24"/>
        </w:rPr>
        <w:t>svoiu</w:t>
      </w:r>
      <w:proofErr w:type="spellEnd"/>
      <w:r w:rsidR="00347F9E">
        <w:rPr>
          <w:rFonts w:ascii="Times New Roman" w:hAnsi="Times New Roman" w:cs="Times New Roman"/>
          <w:sz w:val="24"/>
          <w:szCs w:val="24"/>
        </w:rPr>
        <w:t xml:space="preserve"> mat</w:t>
      </w:r>
      <w:r w:rsidR="00347F9E" w:rsidRPr="00347F9E">
        <w:rPr>
          <w:rFonts w:ascii="Times New Roman" w:hAnsi="Times New Roman" w:cs="Times New Roman"/>
          <w:color w:val="000000"/>
          <w:sz w:val="24"/>
          <w:szCs w:val="24"/>
        </w:rPr>
        <w:t>'</w:t>
      </w:r>
      <w:r w:rsidR="00347F9E">
        <w:rPr>
          <w:rFonts w:ascii="Times New Roman" w:eastAsia="Times New Roman" w:hAnsi="Times New Roman" w:cs="Times New Roman"/>
          <w:color w:val="000000"/>
          <w:sz w:val="24"/>
          <w:szCs w:val="24"/>
          <w:highlight w:val="white"/>
        </w:rPr>
        <w:t xml:space="preserve"> </w:t>
      </w:r>
      <w:proofErr w:type="spellStart"/>
      <w:r w:rsidR="00347F9E">
        <w:rPr>
          <w:rFonts w:ascii="Times New Roman" w:eastAsia="Times New Roman" w:hAnsi="Times New Roman" w:cs="Times New Roman"/>
          <w:color w:val="000000"/>
          <w:sz w:val="24"/>
          <w:szCs w:val="24"/>
          <w:highlight w:val="white"/>
        </w:rPr>
        <w:t>otsu</w:t>
      </w:r>
      <w:proofErr w:type="spellEnd"/>
      <w:r w:rsidR="00347F9E">
        <w:rPr>
          <w:rFonts w:ascii="Times New Roman" w:eastAsia="Times New Roman" w:hAnsi="Times New Roman" w:cs="Times New Roman"/>
          <w:color w:val="000000"/>
          <w:sz w:val="24"/>
          <w:szCs w:val="24"/>
          <w:highlight w:val="white"/>
        </w:rPr>
        <w:t>.”</w:t>
      </w:r>
    </w:p>
  </w:footnote>
  <w:footnote w:id="13">
    <w:p w:rsidR="001419C1" w:rsidRPr="00462F7B" w:rsidRDefault="001419C1" w:rsidP="00FC564F">
      <w:pPr>
        <w:pStyle w:val="FootnoteText"/>
        <w:rPr>
          <w:rFonts w:ascii="Times New Roman" w:hAnsi="Times New Roman" w:cs="Times New Roman"/>
          <w:sz w:val="24"/>
          <w:szCs w:val="24"/>
        </w:rPr>
      </w:pPr>
      <w:r w:rsidRPr="00462F7B">
        <w:rPr>
          <w:rStyle w:val="FootnoteReference"/>
          <w:rFonts w:ascii="Times New Roman" w:hAnsi="Times New Roman" w:cs="Times New Roman"/>
          <w:sz w:val="24"/>
          <w:szCs w:val="24"/>
        </w:rPr>
        <w:footnoteRef/>
      </w:r>
      <w:r w:rsidRPr="00462F7B">
        <w:rPr>
          <w:rFonts w:ascii="Times New Roman" w:hAnsi="Times New Roman" w:cs="Times New Roman"/>
          <w:sz w:val="24"/>
          <w:szCs w:val="24"/>
        </w:rPr>
        <w:t xml:space="preserve"> Changed to “</w:t>
      </w:r>
      <w:proofErr w:type="spellStart"/>
      <w:r w:rsidR="00347F9E">
        <w:rPr>
          <w:rFonts w:ascii="Times New Roman" w:hAnsi="Times New Roman" w:cs="Times New Roman"/>
          <w:sz w:val="24"/>
          <w:szCs w:val="24"/>
        </w:rPr>
        <w:t>notarial</w:t>
      </w:r>
      <w:r w:rsidR="00347F9E" w:rsidRPr="00347F9E">
        <w:rPr>
          <w:rFonts w:ascii="Times New Roman" w:hAnsi="Times New Roman" w:cs="Times New Roman"/>
          <w:color w:val="000000"/>
          <w:sz w:val="24"/>
          <w:szCs w:val="24"/>
        </w:rPr>
        <w:t>'</w:t>
      </w:r>
      <w:r w:rsidR="00347F9E">
        <w:rPr>
          <w:rFonts w:ascii="Times New Roman" w:hAnsi="Times New Roman" w:cs="Times New Roman"/>
          <w:sz w:val="24"/>
          <w:szCs w:val="24"/>
        </w:rPr>
        <w:t>noi</w:t>
      </w:r>
      <w:proofErr w:type="spellEnd"/>
      <w:r w:rsidR="00347F9E">
        <w:rPr>
          <w:rFonts w:ascii="Times New Roman" w:hAnsi="Times New Roman" w:cs="Times New Roman"/>
          <w:sz w:val="24"/>
          <w:szCs w:val="24"/>
        </w:rPr>
        <w:t xml:space="preserve"> </w:t>
      </w:r>
      <w:proofErr w:type="spellStart"/>
      <w:r w:rsidR="00347F9E">
        <w:rPr>
          <w:rFonts w:ascii="Times New Roman" w:hAnsi="Times New Roman" w:cs="Times New Roman"/>
          <w:sz w:val="24"/>
          <w:szCs w:val="24"/>
        </w:rPr>
        <w:t>kontoroi</w:t>
      </w:r>
      <w:proofErr w:type="spellEnd"/>
      <w:r w:rsidRPr="00462F7B">
        <w:rPr>
          <w:rFonts w:ascii="Times New Roman" w:hAnsi="Times New Roman" w:cs="Times New Roman"/>
          <w:sz w:val="24"/>
          <w:szCs w:val="24"/>
        </w:rPr>
        <w:t>.”</w:t>
      </w:r>
    </w:p>
  </w:footnote>
  <w:footnote w:id="14">
    <w:p w:rsidR="001419C1" w:rsidRPr="00462F7B" w:rsidRDefault="001419C1" w:rsidP="00FC564F">
      <w:pPr>
        <w:pStyle w:val="FootnoteText"/>
        <w:rPr>
          <w:rFonts w:ascii="Times New Roman" w:hAnsi="Times New Roman" w:cs="Times New Roman"/>
          <w:sz w:val="24"/>
          <w:szCs w:val="24"/>
        </w:rPr>
      </w:pPr>
      <w:r w:rsidRPr="00462F7B">
        <w:rPr>
          <w:rStyle w:val="FootnoteReference"/>
          <w:rFonts w:ascii="Times New Roman" w:hAnsi="Times New Roman" w:cs="Times New Roman"/>
          <w:sz w:val="24"/>
          <w:szCs w:val="24"/>
        </w:rPr>
        <w:footnoteRef/>
      </w:r>
      <w:r w:rsidRPr="00462F7B">
        <w:rPr>
          <w:rFonts w:ascii="Times New Roman" w:hAnsi="Times New Roman" w:cs="Times New Roman"/>
          <w:sz w:val="24"/>
          <w:szCs w:val="24"/>
        </w:rPr>
        <w:t xml:space="preserve"> Another psychoanalysis is described in the letter on the “royal successor”—presumably the Tsarevich Alexei for treatment of his hemophilia, which has been viewed as psychosomatic in origin by many commentators.</w:t>
      </w:r>
    </w:p>
  </w:footnote>
  <w:footnote w:id="15">
    <w:p w:rsidR="001419C1" w:rsidRPr="00533578" w:rsidRDefault="001419C1" w:rsidP="00BB0DAB">
      <w:pPr>
        <w:pStyle w:val="FootnoteText"/>
        <w:rPr>
          <w:rFonts w:ascii="Times New Roman" w:hAnsi="Times New Roman" w:cs="Times New Roman"/>
          <w:sz w:val="24"/>
          <w:szCs w:val="24"/>
        </w:rPr>
      </w:pPr>
      <w:r w:rsidRPr="00533578">
        <w:rPr>
          <w:rStyle w:val="FootnoteReference"/>
          <w:rFonts w:ascii="Times New Roman" w:hAnsi="Times New Roman" w:cs="Times New Roman"/>
          <w:sz w:val="24"/>
          <w:szCs w:val="24"/>
        </w:rPr>
        <w:footnoteRef/>
      </w:r>
      <w:r w:rsidRPr="00533578">
        <w:rPr>
          <w:rFonts w:ascii="Times New Roman" w:hAnsi="Times New Roman" w:cs="Times New Roman"/>
          <w:sz w:val="24"/>
          <w:szCs w:val="24"/>
        </w:rPr>
        <w:t xml:space="preserve"> “[…] in the late 1920s </w:t>
      </w:r>
      <w:proofErr w:type="spellStart"/>
      <w:r w:rsidRPr="00533578">
        <w:rPr>
          <w:rFonts w:ascii="Times New Roman" w:hAnsi="Times New Roman" w:cs="Times New Roman"/>
          <w:sz w:val="24"/>
          <w:szCs w:val="24"/>
        </w:rPr>
        <w:t>Shaginyan</w:t>
      </w:r>
      <w:proofErr w:type="spellEnd"/>
      <w:r w:rsidRPr="00533578">
        <w:rPr>
          <w:rFonts w:ascii="Times New Roman" w:hAnsi="Times New Roman" w:cs="Times New Roman"/>
          <w:sz w:val="24"/>
          <w:szCs w:val="24"/>
        </w:rPr>
        <w:t xml:space="preserve"> was viewed at best as a leftward-leaning fellow-traveler (</w:t>
      </w:r>
      <w:proofErr w:type="spellStart"/>
      <w:r w:rsidRPr="00533578">
        <w:rPr>
          <w:rFonts w:ascii="Times New Roman" w:hAnsi="Times New Roman" w:cs="Times New Roman"/>
          <w:i/>
          <w:sz w:val="24"/>
          <w:szCs w:val="24"/>
        </w:rPr>
        <w:t>levaya</w:t>
      </w:r>
      <w:proofErr w:type="spellEnd"/>
      <w:r w:rsidRPr="00533578">
        <w:rPr>
          <w:rFonts w:ascii="Times New Roman" w:hAnsi="Times New Roman" w:cs="Times New Roman"/>
          <w:i/>
          <w:sz w:val="24"/>
          <w:szCs w:val="24"/>
        </w:rPr>
        <w:t xml:space="preserve"> </w:t>
      </w:r>
      <w:proofErr w:type="spellStart"/>
      <w:r w:rsidRPr="00533578">
        <w:rPr>
          <w:rFonts w:ascii="Times New Roman" w:hAnsi="Times New Roman" w:cs="Times New Roman"/>
          <w:i/>
          <w:sz w:val="24"/>
          <w:szCs w:val="24"/>
        </w:rPr>
        <w:t>poputchitsa</w:t>
      </w:r>
      <w:proofErr w:type="spellEnd"/>
      <w:r w:rsidRPr="00533578">
        <w:rPr>
          <w:rFonts w:ascii="Times New Roman" w:hAnsi="Times New Roman" w:cs="Times New Roman"/>
          <w:sz w:val="24"/>
          <w:szCs w:val="24"/>
        </w:rPr>
        <w:t>), a partly reconstructed member of the intelligentsia (</w:t>
      </w:r>
      <w:proofErr w:type="spellStart"/>
      <w:r w:rsidRPr="00533578">
        <w:rPr>
          <w:rFonts w:ascii="Times New Roman" w:hAnsi="Times New Roman" w:cs="Times New Roman"/>
          <w:i/>
          <w:sz w:val="24"/>
          <w:szCs w:val="24"/>
        </w:rPr>
        <w:t>intelligentka</w:t>
      </w:r>
      <w:proofErr w:type="spellEnd"/>
      <w:r w:rsidRPr="00533578">
        <w:rPr>
          <w:rFonts w:ascii="Times New Roman" w:hAnsi="Times New Roman" w:cs="Times New Roman"/>
          <w:sz w:val="24"/>
          <w:szCs w:val="24"/>
        </w:rPr>
        <w:t>) who had not yet fully expiated the stigma of her idealization of Goethe’s Weimar as a peak of cultural achievement, or her youthful dalliance with Symbolism and the bizarre god-building (</w:t>
      </w:r>
      <w:proofErr w:type="spellStart"/>
      <w:r w:rsidRPr="00533578">
        <w:rPr>
          <w:rFonts w:ascii="Times New Roman" w:hAnsi="Times New Roman" w:cs="Times New Roman"/>
          <w:i/>
          <w:sz w:val="24"/>
          <w:szCs w:val="24"/>
        </w:rPr>
        <w:t>bogostroitel</w:t>
      </w:r>
      <w:r w:rsidR="00BE0ED2" w:rsidRPr="00347F9E">
        <w:rPr>
          <w:rFonts w:ascii="Times New Roman" w:hAnsi="Times New Roman" w:cs="Times New Roman"/>
          <w:i/>
          <w:color w:val="000000"/>
          <w:sz w:val="24"/>
          <w:szCs w:val="24"/>
        </w:rPr>
        <w:t>'</w:t>
      </w:r>
      <w:r w:rsidRPr="00533578">
        <w:rPr>
          <w:rFonts w:ascii="Times New Roman" w:hAnsi="Times New Roman" w:cs="Times New Roman"/>
          <w:i/>
          <w:sz w:val="24"/>
          <w:szCs w:val="24"/>
        </w:rPr>
        <w:t>stvo</w:t>
      </w:r>
      <w:proofErr w:type="spellEnd"/>
      <w:r w:rsidRPr="00533578">
        <w:rPr>
          <w:rFonts w:ascii="Times New Roman" w:hAnsi="Times New Roman" w:cs="Times New Roman"/>
          <w:sz w:val="24"/>
          <w:szCs w:val="24"/>
        </w:rPr>
        <w:t xml:space="preserve">) preached by Dmitri </w:t>
      </w:r>
      <w:proofErr w:type="spellStart"/>
      <w:r w:rsidRPr="00533578">
        <w:rPr>
          <w:rFonts w:ascii="Times New Roman" w:hAnsi="Times New Roman" w:cs="Times New Roman"/>
          <w:sz w:val="24"/>
          <w:szCs w:val="24"/>
        </w:rPr>
        <w:t>Merezhkovskii</w:t>
      </w:r>
      <w:proofErr w:type="spellEnd"/>
      <w:r w:rsidRPr="00533578">
        <w:rPr>
          <w:rFonts w:ascii="Times New Roman" w:hAnsi="Times New Roman" w:cs="Times New Roman"/>
          <w:sz w:val="24"/>
          <w:szCs w:val="24"/>
        </w:rPr>
        <w:t xml:space="preserve"> and </w:t>
      </w:r>
      <w:proofErr w:type="spellStart"/>
      <w:r w:rsidRPr="00533578">
        <w:rPr>
          <w:rFonts w:ascii="Times New Roman" w:hAnsi="Times New Roman" w:cs="Times New Roman"/>
          <w:sz w:val="24"/>
          <w:szCs w:val="24"/>
        </w:rPr>
        <w:t>Zinaida</w:t>
      </w:r>
      <w:proofErr w:type="spellEnd"/>
      <w:r w:rsidRPr="00533578">
        <w:rPr>
          <w:rFonts w:ascii="Times New Roman" w:hAnsi="Times New Roman" w:cs="Times New Roman"/>
          <w:sz w:val="24"/>
          <w:szCs w:val="24"/>
        </w:rPr>
        <w:t xml:space="preserve"> </w:t>
      </w:r>
      <w:proofErr w:type="spellStart"/>
      <w:r w:rsidRPr="00533578">
        <w:rPr>
          <w:rFonts w:ascii="Times New Roman" w:hAnsi="Times New Roman" w:cs="Times New Roman"/>
          <w:sz w:val="24"/>
          <w:szCs w:val="24"/>
        </w:rPr>
        <w:t>Gippius</w:t>
      </w:r>
      <w:proofErr w:type="spellEnd"/>
      <w:r w:rsidRPr="00533578">
        <w:rPr>
          <w:rFonts w:ascii="Times New Roman" w:hAnsi="Times New Roman" w:cs="Times New Roman"/>
          <w:sz w:val="24"/>
          <w:szCs w:val="24"/>
        </w:rPr>
        <w:t>” (Shepherd 65).</w:t>
      </w:r>
    </w:p>
  </w:footnote>
  <w:footnote w:id="16">
    <w:p w:rsidR="001419C1" w:rsidRPr="00533578" w:rsidRDefault="001419C1" w:rsidP="00604784">
      <w:pPr>
        <w:pStyle w:val="FootnoteText"/>
        <w:rPr>
          <w:rFonts w:ascii="Times New Roman" w:hAnsi="Times New Roman" w:cs="Times New Roman"/>
          <w:sz w:val="24"/>
          <w:szCs w:val="24"/>
        </w:rPr>
      </w:pPr>
      <w:r w:rsidRPr="00533578">
        <w:rPr>
          <w:rStyle w:val="FootnoteReference"/>
          <w:rFonts w:ascii="Times New Roman" w:hAnsi="Times New Roman" w:cs="Times New Roman"/>
          <w:sz w:val="24"/>
          <w:szCs w:val="24"/>
        </w:rPr>
        <w:footnoteRef/>
      </w:r>
      <w:r w:rsidRPr="00533578">
        <w:rPr>
          <w:rFonts w:ascii="Times New Roman" w:hAnsi="Times New Roman" w:cs="Times New Roman"/>
          <w:sz w:val="24"/>
          <w:szCs w:val="24"/>
        </w:rPr>
        <w:t xml:space="preserve"> In English, </w:t>
      </w:r>
      <w:proofErr w:type="spellStart"/>
      <w:r w:rsidRPr="00533578">
        <w:rPr>
          <w:rFonts w:ascii="Times New Roman" w:hAnsi="Times New Roman" w:cs="Times New Roman"/>
          <w:i/>
          <w:sz w:val="24"/>
          <w:szCs w:val="24"/>
        </w:rPr>
        <w:t>Bildgunstrieb</w:t>
      </w:r>
      <w:proofErr w:type="spellEnd"/>
      <w:r w:rsidRPr="00533578">
        <w:rPr>
          <w:rFonts w:ascii="Times New Roman" w:hAnsi="Times New Roman" w:cs="Times New Roman"/>
          <w:sz w:val="24"/>
          <w:szCs w:val="24"/>
        </w:rPr>
        <w:t xml:space="preserve"> has approximate meanings of “formation” and “education,” capturing the ongoing process of order generating out of disorder, but lacks what the Russian term </w:t>
      </w:r>
      <w:proofErr w:type="spellStart"/>
      <w:r w:rsidRPr="00533578">
        <w:rPr>
          <w:rFonts w:ascii="Times New Roman" w:hAnsi="Times New Roman" w:cs="Times New Roman"/>
          <w:i/>
          <w:sz w:val="24"/>
          <w:szCs w:val="24"/>
        </w:rPr>
        <w:t>obrazovanie</w:t>
      </w:r>
      <w:proofErr w:type="spellEnd"/>
      <w:r w:rsidRPr="00533578">
        <w:rPr>
          <w:rFonts w:ascii="Times New Roman" w:hAnsi="Times New Roman" w:cs="Times New Roman"/>
          <w:sz w:val="24"/>
          <w:szCs w:val="24"/>
        </w:rPr>
        <w:t xml:space="preserve"> captures in closer relation to the German, of being the word for “education” but also implying the appearance and accretion of a “form,” “image,” and even of a “face.”</w:t>
      </w:r>
    </w:p>
  </w:footnote>
  <w:footnote w:id="17">
    <w:p w:rsidR="001419C1" w:rsidRPr="00533578" w:rsidRDefault="001419C1" w:rsidP="00604784">
      <w:pPr>
        <w:pStyle w:val="FootnoteText"/>
        <w:rPr>
          <w:rFonts w:ascii="Times New Roman" w:hAnsi="Times New Roman" w:cs="Times New Roman"/>
          <w:sz w:val="24"/>
          <w:szCs w:val="24"/>
        </w:rPr>
      </w:pPr>
      <w:r w:rsidRPr="00533578">
        <w:rPr>
          <w:rStyle w:val="FootnoteReference"/>
          <w:rFonts w:ascii="Times New Roman" w:hAnsi="Times New Roman" w:cs="Times New Roman"/>
          <w:sz w:val="24"/>
          <w:szCs w:val="24"/>
        </w:rPr>
        <w:footnoteRef/>
      </w:r>
      <w:r w:rsidRPr="00533578">
        <w:rPr>
          <w:rFonts w:ascii="Times New Roman" w:hAnsi="Times New Roman" w:cs="Times New Roman"/>
          <w:sz w:val="24"/>
          <w:szCs w:val="24"/>
        </w:rPr>
        <w:t xml:space="preserve"> Steiner’s anthroposophical worldview promoted educational reforms that aimed at developing a student’s entire being and faculties in an open environment, a progressive idea of the time that</w:t>
      </w:r>
      <w:r>
        <w:rPr>
          <w:rFonts w:ascii="Times New Roman" w:hAnsi="Times New Roman" w:cs="Times New Roman"/>
          <w:sz w:val="24"/>
          <w:szCs w:val="24"/>
        </w:rPr>
        <w:t>, however,</w:t>
      </w:r>
      <w:r w:rsidRPr="00533578">
        <w:rPr>
          <w:rFonts w:ascii="Times New Roman" w:hAnsi="Times New Roman" w:cs="Times New Roman"/>
          <w:sz w:val="24"/>
          <w:szCs w:val="24"/>
        </w:rPr>
        <w:t xml:space="preserve"> blended with his spiritualist beliefs in reincarnation, communication with the dead, and the existence of gnomes, among other things.</w:t>
      </w:r>
    </w:p>
  </w:footnote>
  <w:footnote w:id="18">
    <w:p w:rsidR="001419C1" w:rsidRPr="00533578" w:rsidRDefault="001419C1" w:rsidP="00E37772">
      <w:pPr>
        <w:autoSpaceDE w:val="0"/>
        <w:autoSpaceDN w:val="0"/>
        <w:adjustRightInd w:val="0"/>
        <w:spacing w:after="0" w:line="240" w:lineRule="auto"/>
        <w:rPr>
          <w:rFonts w:ascii="Times New Roman" w:hAnsi="Times New Roman" w:cs="Times New Roman"/>
          <w:sz w:val="24"/>
          <w:szCs w:val="24"/>
        </w:rPr>
      </w:pPr>
      <w:r w:rsidRPr="00533578">
        <w:rPr>
          <w:rStyle w:val="FootnoteReference"/>
          <w:rFonts w:ascii="Times New Roman" w:hAnsi="Times New Roman" w:cs="Times New Roman"/>
          <w:sz w:val="24"/>
          <w:szCs w:val="24"/>
        </w:rPr>
        <w:footnoteRef/>
      </w:r>
      <w:r w:rsidRPr="00533578">
        <w:rPr>
          <w:rFonts w:ascii="Times New Roman" w:hAnsi="Times New Roman" w:cs="Times New Roman"/>
          <w:sz w:val="24"/>
          <w:szCs w:val="24"/>
        </w:rPr>
        <w:t xml:space="preserve"> See </w:t>
      </w:r>
      <w:proofErr w:type="spellStart"/>
      <w:r w:rsidRPr="00533578">
        <w:rPr>
          <w:rFonts w:ascii="Times New Roman" w:hAnsi="Times New Roman" w:cs="Times New Roman"/>
          <w:sz w:val="24"/>
          <w:szCs w:val="24"/>
        </w:rPr>
        <w:t>Ljunggren’s</w:t>
      </w:r>
      <w:proofErr w:type="spellEnd"/>
      <w:r w:rsidRPr="00533578">
        <w:rPr>
          <w:rFonts w:ascii="Times New Roman" w:hAnsi="Times New Roman" w:cs="Times New Roman"/>
          <w:sz w:val="24"/>
          <w:szCs w:val="24"/>
        </w:rPr>
        <w:t xml:space="preserve"> biography of Metner, </w:t>
      </w:r>
      <w:r w:rsidRPr="00533578">
        <w:rPr>
          <w:rFonts w:ascii="Times New Roman" w:hAnsi="Times New Roman" w:cs="Times New Roman"/>
          <w:i/>
          <w:sz w:val="24"/>
          <w:szCs w:val="24"/>
        </w:rPr>
        <w:t xml:space="preserve">The Russian </w:t>
      </w:r>
      <w:proofErr w:type="spellStart"/>
      <w:r w:rsidRPr="00533578">
        <w:rPr>
          <w:rFonts w:ascii="Times New Roman" w:hAnsi="Times New Roman" w:cs="Times New Roman"/>
          <w:i/>
          <w:sz w:val="24"/>
          <w:szCs w:val="24"/>
        </w:rPr>
        <w:t>Mephisto</w:t>
      </w:r>
      <w:proofErr w:type="spellEnd"/>
      <w:r w:rsidRPr="00533578">
        <w:rPr>
          <w:rFonts w:ascii="Times New Roman" w:hAnsi="Times New Roman" w:cs="Times New Roman"/>
          <w:sz w:val="24"/>
          <w:szCs w:val="24"/>
        </w:rPr>
        <w:t xml:space="preserve">, and the chapter “Belyi’s Encounter with Steiner,” 54-63. See also </w:t>
      </w:r>
      <w:proofErr w:type="spellStart"/>
      <w:r w:rsidRPr="00533578">
        <w:rPr>
          <w:rFonts w:ascii="Times New Roman" w:hAnsi="Times New Roman" w:cs="Times New Roman"/>
          <w:sz w:val="24"/>
          <w:szCs w:val="24"/>
        </w:rPr>
        <w:t>Gavriushin</w:t>
      </w:r>
      <w:proofErr w:type="spellEnd"/>
      <w:r w:rsidRPr="00533578">
        <w:rPr>
          <w:rFonts w:ascii="Times New Roman" w:hAnsi="Times New Roman" w:cs="Times New Roman"/>
          <w:sz w:val="24"/>
          <w:szCs w:val="24"/>
        </w:rPr>
        <w:t xml:space="preserve"> for a closer textual analysis.</w:t>
      </w:r>
    </w:p>
  </w:footnote>
  <w:footnote w:id="19">
    <w:p w:rsidR="001419C1" w:rsidRPr="00533578" w:rsidRDefault="001419C1" w:rsidP="00E37772">
      <w:pPr>
        <w:pStyle w:val="FootnoteText"/>
        <w:rPr>
          <w:rFonts w:ascii="Times New Roman" w:hAnsi="Times New Roman" w:cs="Times New Roman"/>
          <w:sz w:val="24"/>
          <w:szCs w:val="24"/>
        </w:rPr>
      </w:pPr>
      <w:r w:rsidRPr="00533578">
        <w:rPr>
          <w:rStyle w:val="FootnoteReference"/>
          <w:rFonts w:ascii="Times New Roman" w:hAnsi="Times New Roman" w:cs="Times New Roman"/>
          <w:sz w:val="24"/>
          <w:szCs w:val="24"/>
        </w:rPr>
        <w:footnoteRef/>
      </w:r>
      <w:r w:rsidRPr="00533578">
        <w:rPr>
          <w:rFonts w:ascii="Times New Roman" w:hAnsi="Times New Roman" w:cs="Times New Roman"/>
          <w:sz w:val="24"/>
          <w:szCs w:val="24"/>
        </w:rPr>
        <w:t xml:space="preserve"> On the relationship between Belyi, Metner, Il</w:t>
      </w:r>
      <w:r w:rsidR="00AA16DE" w:rsidRPr="00763FB4">
        <w:rPr>
          <w:rFonts w:ascii="Times New Roman" w:hAnsi="Times New Roman" w:cs="Times New Roman"/>
          <w:color w:val="000000"/>
          <w:sz w:val="24"/>
          <w:szCs w:val="24"/>
        </w:rPr>
        <w:t>'</w:t>
      </w:r>
      <w:r w:rsidRPr="00533578">
        <w:rPr>
          <w:rFonts w:ascii="Times New Roman" w:hAnsi="Times New Roman" w:cs="Times New Roman"/>
          <w:sz w:val="24"/>
          <w:szCs w:val="24"/>
        </w:rPr>
        <w:t xml:space="preserve">in, and Shaginian see Etkind, </w:t>
      </w:r>
      <w:r w:rsidRPr="00533578">
        <w:rPr>
          <w:rFonts w:ascii="Times New Roman" w:hAnsi="Times New Roman" w:cs="Times New Roman"/>
          <w:i/>
          <w:sz w:val="24"/>
          <w:szCs w:val="24"/>
        </w:rPr>
        <w:t>Eros of the Impossible</w:t>
      </w:r>
      <w:r w:rsidRPr="00533578">
        <w:rPr>
          <w:rFonts w:ascii="Times New Roman" w:hAnsi="Times New Roman" w:cs="Times New Roman"/>
          <w:sz w:val="24"/>
          <w:szCs w:val="24"/>
        </w:rPr>
        <w:t xml:space="preserve">, 58-70, as well as </w:t>
      </w:r>
      <w:proofErr w:type="spellStart"/>
      <w:r w:rsidRPr="00533578">
        <w:rPr>
          <w:rFonts w:ascii="Times New Roman" w:hAnsi="Times New Roman" w:cs="Times New Roman"/>
          <w:sz w:val="24"/>
          <w:szCs w:val="24"/>
        </w:rPr>
        <w:t>Ljunggren</w:t>
      </w:r>
      <w:proofErr w:type="spellEnd"/>
      <w:r w:rsidRPr="00533578">
        <w:rPr>
          <w:rFonts w:ascii="Times New Roman" w:hAnsi="Times New Roman" w:cs="Times New Roman"/>
          <w:sz w:val="24"/>
          <w:szCs w:val="24"/>
        </w:rPr>
        <w:t xml:space="preserve">, </w:t>
      </w:r>
      <w:r w:rsidRPr="00533578">
        <w:rPr>
          <w:rFonts w:ascii="Times New Roman" w:hAnsi="Times New Roman" w:cs="Times New Roman"/>
          <w:i/>
          <w:sz w:val="24"/>
          <w:szCs w:val="24"/>
        </w:rPr>
        <w:t>Poetry and Psychiatry</w:t>
      </w:r>
      <w:r w:rsidRPr="00533578">
        <w:rPr>
          <w:rFonts w:ascii="Times New Roman" w:hAnsi="Times New Roman" w:cs="Times New Roman"/>
          <w:sz w:val="24"/>
          <w:szCs w:val="24"/>
        </w:rPr>
        <w:t xml:space="preserve">, 115-133, where </w:t>
      </w:r>
      <w:proofErr w:type="spellStart"/>
      <w:r w:rsidRPr="00533578">
        <w:rPr>
          <w:rFonts w:ascii="Times New Roman" w:hAnsi="Times New Roman" w:cs="Times New Roman"/>
          <w:sz w:val="24"/>
          <w:szCs w:val="24"/>
        </w:rPr>
        <w:t>Spielrein</w:t>
      </w:r>
      <w:proofErr w:type="spellEnd"/>
      <w:r w:rsidRPr="00533578">
        <w:rPr>
          <w:rFonts w:ascii="Times New Roman" w:hAnsi="Times New Roman" w:cs="Times New Roman"/>
          <w:sz w:val="24"/>
          <w:szCs w:val="24"/>
        </w:rPr>
        <w:t xml:space="preserve"> is mentioned in connection with </w:t>
      </w:r>
      <w:proofErr w:type="spellStart"/>
      <w:r w:rsidRPr="00533578">
        <w:rPr>
          <w:rFonts w:ascii="Times New Roman" w:hAnsi="Times New Roman" w:cs="Times New Roman"/>
          <w:sz w:val="24"/>
          <w:szCs w:val="24"/>
        </w:rPr>
        <w:t>Metner’s</w:t>
      </w:r>
      <w:proofErr w:type="spellEnd"/>
      <w:r w:rsidRPr="00533578">
        <w:rPr>
          <w:rFonts w:ascii="Times New Roman" w:hAnsi="Times New Roman" w:cs="Times New Roman"/>
          <w:sz w:val="24"/>
          <w:szCs w:val="24"/>
        </w:rPr>
        <w:t xml:space="preserve"> translations of Jung into Russian.</w:t>
      </w:r>
    </w:p>
  </w:footnote>
  <w:footnote w:id="20">
    <w:p w:rsidR="001419C1" w:rsidRPr="00AE3E71" w:rsidRDefault="001419C1" w:rsidP="00E37772">
      <w:pPr>
        <w:autoSpaceDE w:val="0"/>
        <w:autoSpaceDN w:val="0"/>
        <w:adjustRightInd w:val="0"/>
        <w:spacing w:after="0" w:line="240" w:lineRule="auto"/>
        <w:rPr>
          <w:rFonts w:ascii="Times New Roman" w:hAnsi="Times New Roman" w:cs="Times New Roman"/>
          <w:sz w:val="24"/>
          <w:szCs w:val="24"/>
        </w:rPr>
      </w:pPr>
      <w:r w:rsidRPr="00533578">
        <w:rPr>
          <w:rStyle w:val="FootnoteReference"/>
          <w:rFonts w:ascii="Times New Roman" w:hAnsi="Times New Roman" w:cs="Times New Roman"/>
          <w:sz w:val="24"/>
          <w:szCs w:val="24"/>
        </w:rPr>
        <w:footnoteRef/>
      </w:r>
      <w:r w:rsidRPr="00533578">
        <w:rPr>
          <w:rFonts w:ascii="Times New Roman" w:hAnsi="Times New Roman" w:cs="Times New Roman"/>
          <w:sz w:val="24"/>
          <w:szCs w:val="24"/>
        </w:rPr>
        <w:t xml:space="preserve"> </w:t>
      </w:r>
      <w:proofErr w:type="spellStart"/>
      <w:r w:rsidRPr="00533578">
        <w:rPr>
          <w:rFonts w:ascii="Times New Roman" w:hAnsi="Times New Roman" w:cs="Times New Roman"/>
          <w:sz w:val="24"/>
          <w:szCs w:val="24"/>
        </w:rPr>
        <w:t>Il</w:t>
      </w:r>
      <w:r w:rsidR="00AA16DE" w:rsidRPr="00763FB4">
        <w:rPr>
          <w:rFonts w:ascii="Times New Roman" w:hAnsi="Times New Roman" w:cs="Times New Roman"/>
          <w:color w:val="000000"/>
          <w:sz w:val="24"/>
          <w:szCs w:val="24"/>
        </w:rPr>
        <w:t>'</w:t>
      </w:r>
      <w:r w:rsidRPr="00533578">
        <w:rPr>
          <w:rFonts w:ascii="Times New Roman" w:hAnsi="Times New Roman" w:cs="Times New Roman"/>
          <w:sz w:val="24"/>
          <w:szCs w:val="24"/>
        </w:rPr>
        <w:t>in’s</w:t>
      </w:r>
      <w:proofErr w:type="spellEnd"/>
      <w:r w:rsidRPr="00533578">
        <w:rPr>
          <w:rFonts w:ascii="Times New Roman" w:hAnsi="Times New Roman" w:cs="Times New Roman"/>
          <w:sz w:val="24"/>
          <w:szCs w:val="24"/>
        </w:rPr>
        <w:t xml:space="preserve"> Hegel dissertation had </w:t>
      </w:r>
      <w:r w:rsidRPr="00AE3E71">
        <w:rPr>
          <w:rFonts w:ascii="Times New Roman" w:hAnsi="Times New Roman" w:cs="Times New Roman"/>
          <w:sz w:val="24"/>
          <w:szCs w:val="24"/>
        </w:rPr>
        <w:t xml:space="preserve">a marked influence on Alexander </w:t>
      </w:r>
      <w:proofErr w:type="spellStart"/>
      <w:r w:rsidRPr="00AE3E71">
        <w:rPr>
          <w:rFonts w:ascii="Times New Roman" w:hAnsi="Times New Roman" w:cs="Times New Roman"/>
          <w:sz w:val="24"/>
          <w:szCs w:val="24"/>
        </w:rPr>
        <w:t>Kojeve’s</w:t>
      </w:r>
      <w:proofErr w:type="spellEnd"/>
      <w:r w:rsidRPr="00AE3E71">
        <w:rPr>
          <w:rFonts w:ascii="Times New Roman" w:hAnsi="Times New Roman" w:cs="Times New Roman"/>
          <w:sz w:val="24"/>
          <w:szCs w:val="24"/>
        </w:rPr>
        <w:t xml:space="preserve"> work on Hegel, which would impact French post-structuralism. As </w:t>
      </w:r>
      <w:proofErr w:type="spellStart"/>
      <w:r w:rsidRPr="00AE3E71">
        <w:rPr>
          <w:rFonts w:ascii="Times New Roman" w:hAnsi="Times New Roman" w:cs="Times New Roman"/>
          <w:sz w:val="24"/>
          <w:szCs w:val="24"/>
        </w:rPr>
        <w:t>Leibin</w:t>
      </w:r>
      <w:proofErr w:type="spellEnd"/>
      <w:r w:rsidRPr="00AE3E71">
        <w:rPr>
          <w:rFonts w:ascii="Times New Roman" w:hAnsi="Times New Roman" w:cs="Times New Roman"/>
          <w:sz w:val="24"/>
          <w:szCs w:val="24"/>
        </w:rPr>
        <w:t xml:space="preserve"> writes: “</w:t>
      </w:r>
      <w:proofErr w:type="spellStart"/>
      <w:r>
        <w:rPr>
          <w:rFonts w:ascii="Times New Roman" w:hAnsi="Times New Roman" w:cs="Times New Roman"/>
          <w:sz w:val="24"/>
          <w:szCs w:val="24"/>
        </w:rPr>
        <w:t>Obshchenie</w:t>
      </w:r>
      <w:proofErr w:type="spellEnd"/>
      <w:r w:rsidRPr="00AE3E71">
        <w:rPr>
          <w:rFonts w:ascii="Times New Roman" w:hAnsi="Times New Roman" w:cs="Times New Roman"/>
          <w:sz w:val="24"/>
          <w:szCs w:val="24"/>
        </w:rPr>
        <w:t xml:space="preserve"> </w:t>
      </w:r>
      <w:r>
        <w:rPr>
          <w:rFonts w:ascii="Times New Roman" w:hAnsi="Times New Roman" w:cs="Times New Roman"/>
          <w:sz w:val="24"/>
          <w:szCs w:val="24"/>
        </w:rPr>
        <w:t>s</w:t>
      </w:r>
      <w:r w:rsidRPr="00AE3E71">
        <w:rPr>
          <w:rFonts w:ascii="Times New Roman" w:hAnsi="Times New Roman" w:cs="Times New Roman"/>
          <w:sz w:val="24"/>
          <w:szCs w:val="24"/>
        </w:rPr>
        <w:t xml:space="preserve"> </w:t>
      </w:r>
      <w:proofErr w:type="spellStart"/>
      <w:r>
        <w:rPr>
          <w:rFonts w:ascii="Times New Roman" w:hAnsi="Times New Roman" w:cs="Times New Roman"/>
          <w:sz w:val="24"/>
          <w:szCs w:val="24"/>
        </w:rPr>
        <w:t>Freidom</w:t>
      </w:r>
      <w:proofErr w:type="spellEnd"/>
      <w:r w:rsidRPr="00AE3E71">
        <w:rPr>
          <w:rFonts w:ascii="Times New Roman" w:hAnsi="Times New Roman" w:cs="Times New Roman"/>
          <w:sz w:val="24"/>
          <w:szCs w:val="24"/>
        </w:rPr>
        <w:t xml:space="preserve"> </w:t>
      </w:r>
      <w:proofErr w:type="spellStart"/>
      <w:r>
        <w:rPr>
          <w:rFonts w:ascii="Times New Roman" w:hAnsi="Times New Roman" w:cs="Times New Roman"/>
          <w:sz w:val="24"/>
          <w:szCs w:val="24"/>
        </w:rPr>
        <w:t>sposobstvovalo</w:t>
      </w:r>
      <w:proofErr w:type="spellEnd"/>
      <w:r w:rsidRPr="00AE3E71">
        <w:rPr>
          <w:rFonts w:ascii="Times New Roman" w:hAnsi="Times New Roman" w:cs="Times New Roman"/>
          <w:sz w:val="24"/>
          <w:szCs w:val="24"/>
        </w:rPr>
        <w:t xml:space="preserve"> </w:t>
      </w:r>
      <w:proofErr w:type="spellStart"/>
      <w:r>
        <w:rPr>
          <w:rFonts w:ascii="Times New Roman" w:hAnsi="Times New Roman" w:cs="Times New Roman"/>
          <w:sz w:val="24"/>
          <w:szCs w:val="24"/>
        </w:rPr>
        <w:t>intensifikatsii</w:t>
      </w:r>
      <w:proofErr w:type="spellEnd"/>
      <w:r w:rsidRPr="00AE3E71">
        <w:rPr>
          <w:rFonts w:ascii="Times New Roman" w:hAnsi="Times New Roman" w:cs="Times New Roman"/>
          <w:sz w:val="24"/>
          <w:szCs w:val="24"/>
        </w:rPr>
        <w:t xml:space="preserve"> </w:t>
      </w:r>
      <w:r>
        <w:rPr>
          <w:rFonts w:ascii="Times New Roman" w:hAnsi="Times New Roman" w:cs="Times New Roman"/>
          <w:sz w:val="24"/>
          <w:szCs w:val="24"/>
        </w:rPr>
        <w:t>ego</w:t>
      </w:r>
      <w:r w:rsidRPr="00AE3E71">
        <w:rPr>
          <w:rFonts w:ascii="Times New Roman" w:hAnsi="Times New Roman" w:cs="Times New Roman"/>
          <w:sz w:val="24"/>
          <w:szCs w:val="24"/>
        </w:rPr>
        <w:t xml:space="preserve"> </w:t>
      </w:r>
      <w:proofErr w:type="spellStart"/>
      <w:r>
        <w:rPr>
          <w:rFonts w:ascii="Times New Roman" w:hAnsi="Times New Roman" w:cs="Times New Roman"/>
          <w:sz w:val="24"/>
          <w:szCs w:val="24"/>
        </w:rPr>
        <w:t>intellektual</w:t>
      </w:r>
      <w:r w:rsidR="00AA16DE" w:rsidRPr="00763FB4">
        <w:rPr>
          <w:rFonts w:ascii="Times New Roman" w:hAnsi="Times New Roman" w:cs="Times New Roman"/>
          <w:color w:val="000000"/>
          <w:sz w:val="24"/>
          <w:szCs w:val="24"/>
        </w:rPr>
        <w:t>'</w:t>
      </w:r>
      <w:r>
        <w:rPr>
          <w:rFonts w:ascii="Times New Roman" w:hAnsi="Times New Roman" w:cs="Times New Roman"/>
          <w:sz w:val="24"/>
          <w:szCs w:val="24"/>
        </w:rPr>
        <w:t>noi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deiatel</w:t>
      </w:r>
      <w:r w:rsidR="00AA16DE" w:rsidRPr="00763FB4">
        <w:rPr>
          <w:rFonts w:ascii="Times New Roman" w:hAnsi="Times New Roman" w:cs="Times New Roman"/>
          <w:color w:val="000000"/>
          <w:sz w:val="24"/>
          <w:szCs w:val="24"/>
        </w:rPr>
        <w:t>'</w:t>
      </w:r>
      <w:r>
        <w:rPr>
          <w:rFonts w:ascii="Times New Roman" w:hAnsi="Times New Roman" w:cs="Times New Roman"/>
          <w:sz w:val="24"/>
          <w:szCs w:val="24"/>
        </w:rPr>
        <w:t>nosti</w:t>
      </w:r>
      <w:proofErr w:type="spellEnd"/>
      <w:r>
        <w:rPr>
          <w:rFonts w:ascii="Times New Roman" w:hAnsi="Times New Roman" w:cs="Times New Roman"/>
          <w:sz w:val="24"/>
          <w:szCs w:val="24"/>
        </w:rPr>
        <w:t xml:space="preserve">, v </w:t>
      </w:r>
      <w:proofErr w:type="spellStart"/>
      <w:r>
        <w:rPr>
          <w:rFonts w:ascii="Times New Roman" w:hAnsi="Times New Roman" w:cs="Times New Roman"/>
          <w:sz w:val="24"/>
          <w:szCs w:val="24"/>
        </w:rPr>
        <w:t>ramkakh</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kotoroi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nametilsia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sintez</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filosofskikh</w:t>
      </w:r>
      <w:proofErr w:type="spellEnd"/>
      <w:r>
        <w:rPr>
          <w:rFonts w:ascii="Times New Roman" w:hAnsi="Times New Roman" w:cs="Times New Roman"/>
          <w:sz w:val="24"/>
          <w:szCs w:val="24"/>
        </w:rPr>
        <w:t xml:space="preserve"> i </w:t>
      </w:r>
      <w:proofErr w:type="spellStart"/>
      <w:r>
        <w:rPr>
          <w:rFonts w:ascii="Times New Roman" w:hAnsi="Times New Roman" w:cs="Times New Roman"/>
          <w:sz w:val="24"/>
          <w:szCs w:val="24"/>
        </w:rPr>
        <w:t>psikhoanaliticheskikh</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idei</w:t>
      </w:r>
      <w:proofErr w:type="spellEnd"/>
      <w:r>
        <w:rPr>
          <w:rFonts w:ascii="Times New Roman" w:hAnsi="Times New Roman" w:cs="Times New Roman"/>
          <w:sz w:val="24"/>
          <w:szCs w:val="24"/>
        </w:rPr>
        <w:t xml:space="preserve">” </w:t>
      </w:r>
      <w:r w:rsidRPr="00AE3E71">
        <w:rPr>
          <w:rFonts w:ascii="Times New Roman" w:eastAsia="Times New Roman" w:hAnsi="Times New Roman" w:cs="Times New Roman"/>
          <w:sz w:val="24"/>
          <w:szCs w:val="24"/>
        </w:rPr>
        <w:t>(</w:t>
      </w:r>
      <w:proofErr w:type="spellStart"/>
      <w:r w:rsidRPr="00AE3E71">
        <w:rPr>
          <w:rFonts w:ascii="Times New Roman" w:eastAsia="Times New Roman" w:hAnsi="Times New Roman" w:cs="Times New Roman"/>
          <w:sz w:val="24"/>
          <w:szCs w:val="24"/>
        </w:rPr>
        <w:t>Leibin</w:t>
      </w:r>
      <w:proofErr w:type="spellEnd"/>
      <w:r w:rsidRPr="00AE3E71">
        <w:rPr>
          <w:rFonts w:ascii="Times New Roman" w:eastAsia="Times New Roman" w:hAnsi="Times New Roman" w:cs="Times New Roman"/>
          <w:sz w:val="24"/>
          <w:szCs w:val="24"/>
        </w:rPr>
        <w:t xml:space="preserve"> 6)</w:t>
      </w:r>
      <w:r>
        <w:rPr>
          <w:rFonts w:ascii="Times New Roman" w:eastAsia="Times New Roman" w:hAnsi="Times New Roman" w:cs="Times New Roman"/>
          <w:sz w:val="24"/>
          <w:szCs w:val="24"/>
        </w:rPr>
        <w:t xml:space="preserve">. </w:t>
      </w:r>
      <w:r w:rsidRPr="00AE3E71">
        <w:rPr>
          <w:rFonts w:ascii="Times New Roman" w:hAnsi="Times New Roman" w:cs="Times New Roman"/>
          <w:sz w:val="24"/>
          <w:szCs w:val="24"/>
        </w:rPr>
        <w:t>A</w:t>
      </w:r>
      <w:r w:rsidRPr="00AE3E71">
        <w:rPr>
          <w:rFonts w:ascii="Times New Roman" w:eastAsia="Times New Roman" w:hAnsi="Times New Roman" w:cs="Times New Roman"/>
          <w:sz w:val="24"/>
          <w:szCs w:val="24"/>
          <w:highlight w:val="white"/>
        </w:rPr>
        <w:t xml:space="preserve">ccording to </w:t>
      </w:r>
      <w:proofErr w:type="spellStart"/>
      <w:r w:rsidRPr="00AE3E71">
        <w:rPr>
          <w:rFonts w:ascii="Times New Roman" w:eastAsia="Times New Roman" w:hAnsi="Times New Roman" w:cs="Times New Roman"/>
          <w:sz w:val="24"/>
          <w:szCs w:val="24"/>
          <w:highlight w:val="white"/>
        </w:rPr>
        <w:t>Ljunggren</w:t>
      </w:r>
      <w:proofErr w:type="spellEnd"/>
      <w:r w:rsidRPr="00AE3E71">
        <w:rPr>
          <w:rFonts w:ascii="Times New Roman" w:eastAsia="Times New Roman" w:hAnsi="Times New Roman" w:cs="Times New Roman"/>
          <w:sz w:val="24"/>
          <w:szCs w:val="24"/>
          <w:highlight w:val="white"/>
        </w:rPr>
        <w:t>, t</w:t>
      </w:r>
      <w:r w:rsidRPr="00AE3E71">
        <w:rPr>
          <w:rFonts w:ascii="Times New Roman" w:hAnsi="Times New Roman" w:cs="Times New Roman"/>
          <w:sz w:val="24"/>
          <w:szCs w:val="24"/>
        </w:rPr>
        <w:t xml:space="preserve">he cases of Il’in and Sergei </w:t>
      </w:r>
      <w:proofErr w:type="spellStart"/>
      <w:r w:rsidRPr="00AE3E71">
        <w:rPr>
          <w:rFonts w:ascii="Times New Roman" w:hAnsi="Times New Roman" w:cs="Times New Roman"/>
          <w:sz w:val="24"/>
          <w:szCs w:val="24"/>
        </w:rPr>
        <w:t>Pankeev</w:t>
      </w:r>
      <w:proofErr w:type="spellEnd"/>
      <w:r w:rsidRPr="00AE3E71">
        <w:rPr>
          <w:rFonts w:ascii="Times New Roman" w:hAnsi="Times New Roman" w:cs="Times New Roman"/>
          <w:sz w:val="24"/>
          <w:szCs w:val="24"/>
        </w:rPr>
        <w:t xml:space="preserve"> (the “Wolf Man”) may have also gone into Freud’s “Notes on a Childhood Neurosis.” </w:t>
      </w:r>
    </w:p>
  </w:footnote>
  <w:footnote w:id="21">
    <w:p w:rsidR="001419C1" w:rsidRPr="00533578" w:rsidRDefault="001419C1" w:rsidP="00C84A90">
      <w:pPr>
        <w:pStyle w:val="FootnoteText"/>
        <w:rPr>
          <w:rFonts w:ascii="Times New Roman" w:hAnsi="Times New Roman" w:cs="Times New Roman"/>
          <w:sz w:val="24"/>
          <w:szCs w:val="24"/>
        </w:rPr>
      </w:pPr>
      <w:r w:rsidRPr="00533578">
        <w:rPr>
          <w:rStyle w:val="FootnoteReference"/>
          <w:rFonts w:ascii="Times New Roman" w:hAnsi="Times New Roman" w:cs="Times New Roman"/>
          <w:sz w:val="24"/>
          <w:szCs w:val="24"/>
        </w:rPr>
        <w:footnoteRef/>
      </w:r>
      <w:r w:rsidRPr="00533578">
        <w:rPr>
          <w:rFonts w:ascii="Times New Roman" w:hAnsi="Times New Roman" w:cs="Times New Roman"/>
          <w:sz w:val="24"/>
          <w:szCs w:val="24"/>
        </w:rPr>
        <w:t xml:space="preserve"> Musagetes would be resurrected by Metner in the late 1920s, to publish his three-volume translation into Russian of the collected works of Jung. The theologian Boris </w:t>
      </w:r>
      <w:proofErr w:type="spellStart"/>
      <w:r w:rsidRPr="00533578">
        <w:rPr>
          <w:rFonts w:ascii="Times New Roman" w:hAnsi="Times New Roman" w:cs="Times New Roman"/>
          <w:sz w:val="24"/>
          <w:szCs w:val="24"/>
        </w:rPr>
        <w:t>Vysheslavtsev</w:t>
      </w:r>
      <w:proofErr w:type="spellEnd"/>
      <w:r w:rsidRPr="00533578">
        <w:rPr>
          <w:rFonts w:ascii="Times New Roman" w:hAnsi="Times New Roman" w:cs="Times New Roman"/>
          <w:sz w:val="24"/>
          <w:szCs w:val="24"/>
        </w:rPr>
        <w:t xml:space="preserve"> completed the project after </w:t>
      </w:r>
      <w:proofErr w:type="spellStart"/>
      <w:r w:rsidRPr="00533578">
        <w:rPr>
          <w:rFonts w:ascii="Times New Roman" w:hAnsi="Times New Roman" w:cs="Times New Roman"/>
          <w:sz w:val="24"/>
          <w:szCs w:val="24"/>
        </w:rPr>
        <w:t>Metner’s</w:t>
      </w:r>
      <w:proofErr w:type="spellEnd"/>
      <w:r w:rsidRPr="00533578">
        <w:rPr>
          <w:rFonts w:ascii="Times New Roman" w:hAnsi="Times New Roman" w:cs="Times New Roman"/>
          <w:sz w:val="24"/>
          <w:szCs w:val="24"/>
        </w:rPr>
        <w:t xml:space="preserve"> death in 1936.</w:t>
      </w:r>
      <w:r w:rsidR="002748B7">
        <w:rPr>
          <w:rFonts w:ascii="Times New Roman" w:hAnsi="Times New Roman" w:cs="Times New Roman"/>
          <w:sz w:val="24"/>
          <w:szCs w:val="24"/>
        </w:rPr>
        <w:t xml:space="preserve"> </w:t>
      </w:r>
    </w:p>
  </w:footnote>
  <w:footnote w:id="22">
    <w:p w:rsidR="001419C1" w:rsidRPr="00533578" w:rsidRDefault="001419C1" w:rsidP="00D71BF5">
      <w:pPr>
        <w:pStyle w:val="FootnoteText"/>
        <w:rPr>
          <w:rFonts w:ascii="Times New Roman" w:hAnsi="Times New Roman" w:cs="Times New Roman"/>
          <w:sz w:val="24"/>
          <w:szCs w:val="24"/>
        </w:rPr>
      </w:pPr>
      <w:r w:rsidRPr="00533578">
        <w:rPr>
          <w:rStyle w:val="FootnoteReference"/>
          <w:rFonts w:ascii="Times New Roman" w:hAnsi="Times New Roman" w:cs="Times New Roman"/>
          <w:sz w:val="24"/>
          <w:szCs w:val="24"/>
        </w:rPr>
        <w:footnoteRef/>
      </w:r>
      <w:r w:rsidRPr="00533578">
        <w:rPr>
          <w:rFonts w:ascii="Times New Roman" w:hAnsi="Times New Roman" w:cs="Times New Roman"/>
          <w:sz w:val="24"/>
          <w:szCs w:val="24"/>
        </w:rPr>
        <w:t xml:space="preserve"> Some critics perceive Shaginian as a </w:t>
      </w:r>
      <w:r w:rsidR="005D4FA9">
        <w:rPr>
          <w:rFonts w:ascii="Times New Roman" w:hAnsi="Times New Roman" w:cs="Times New Roman"/>
          <w:sz w:val="24"/>
          <w:szCs w:val="24"/>
        </w:rPr>
        <w:t>third</w:t>
      </w:r>
      <w:r w:rsidRPr="00533578">
        <w:rPr>
          <w:rFonts w:ascii="Times New Roman" w:hAnsi="Times New Roman" w:cs="Times New Roman"/>
          <w:sz w:val="24"/>
          <w:szCs w:val="24"/>
        </w:rPr>
        <w:t xml:space="preserve">-tier Soviet author, though </w:t>
      </w:r>
      <w:r w:rsidR="005D4FA9">
        <w:rPr>
          <w:rFonts w:ascii="Times New Roman" w:hAnsi="Times New Roman" w:cs="Times New Roman"/>
          <w:sz w:val="24"/>
          <w:szCs w:val="24"/>
        </w:rPr>
        <w:t>renewed interest in her work indicates</w:t>
      </w:r>
      <w:r w:rsidRPr="00533578">
        <w:rPr>
          <w:rFonts w:ascii="Times New Roman" w:hAnsi="Times New Roman" w:cs="Times New Roman"/>
          <w:sz w:val="24"/>
          <w:szCs w:val="24"/>
        </w:rPr>
        <w:t xml:space="preserve"> </w:t>
      </w:r>
      <w:r w:rsidR="005D4FA9">
        <w:rPr>
          <w:rFonts w:ascii="Times New Roman" w:hAnsi="Times New Roman" w:cs="Times New Roman"/>
          <w:sz w:val="24"/>
          <w:szCs w:val="24"/>
        </w:rPr>
        <w:t>it may be</w:t>
      </w:r>
      <w:r w:rsidRPr="00533578">
        <w:rPr>
          <w:rFonts w:ascii="Times New Roman" w:hAnsi="Times New Roman" w:cs="Times New Roman"/>
          <w:sz w:val="24"/>
          <w:szCs w:val="24"/>
        </w:rPr>
        <w:t xml:space="preserve"> underappreciated. See </w:t>
      </w:r>
      <w:proofErr w:type="spellStart"/>
      <w:r w:rsidR="005D4FA9">
        <w:rPr>
          <w:rFonts w:ascii="Times New Roman" w:hAnsi="Times New Roman" w:cs="Times New Roman"/>
          <w:sz w:val="24"/>
          <w:szCs w:val="24"/>
        </w:rPr>
        <w:t>Zulumian</w:t>
      </w:r>
      <w:proofErr w:type="spellEnd"/>
      <w:r w:rsidR="005D4FA9">
        <w:rPr>
          <w:rFonts w:ascii="Times New Roman" w:hAnsi="Times New Roman" w:cs="Times New Roman"/>
          <w:sz w:val="24"/>
          <w:szCs w:val="24"/>
        </w:rPr>
        <w:t xml:space="preserve">, 216-17; </w:t>
      </w:r>
      <w:r w:rsidRPr="00533578">
        <w:rPr>
          <w:rFonts w:ascii="Times New Roman" w:hAnsi="Times New Roman" w:cs="Times New Roman"/>
          <w:sz w:val="24"/>
          <w:szCs w:val="24"/>
        </w:rPr>
        <w:t>Greta Matzner-Gore’s “A Copy of a Copy (of a Copy): The Search for Authenticity in ‘Mess-Mend and The Extraordinary Adventures of Mr. West in the Land of the Bolsheviks’</w:t>
      </w:r>
      <w:r w:rsidR="005D4FA9">
        <w:rPr>
          <w:rFonts w:ascii="Times New Roman" w:hAnsi="Times New Roman" w:cs="Times New Roman"/>
          <w:sz w:val="24"/>
          <w:szCs w:val="24"/>
        </w:rPr>
        <w:t>”;</w:t>
      </w:r>
      <w:r w:rsidRPr="00533578">
        <w:rPr>
          <w:rFonts w:ascii="Times New Roman" w:hAnsi="Times New Roman" w:cs="Times New Roman"/>
          <w:sz w:val="24"/>
          <w:szCs w:val="24"/>
        </w:rPr>
        <w:t xml:space="preserve"> </w:t>
      </w:r>
      <w:r w:rsidR="005D4FA9">
        <w:rPr>
          <w:rFonts w:ascii="Times New Roman" w:hAnsi="Times New Roman" w:cs="Times New Roman"/>
          <w:sz w:val="24"/>
          <w:szCs w:val="24"/>
        </w:rPr>
        <w:t xml:space="preserve">and </w:t>
      </w:r>
      <w:r w:rsidRPr="00533578">
        <w:rPr>
          <w:rFonts w:ascii="Times New Roman" w:hAnsi="Times New Roman" w:cs="Times New Roman"/>
          <w:sz w:val="24"/>
          <w:szCs w:val="24"/>
        </w:rPr>
        <w:t xml:space="preserve">the most recent proceedings from the conference on Shaginian’s work held at the Southern Federal University in Rostov-on-Don in 2022.  </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59B7"/>
    <w:rsid w:val="000015EC"/>
    <w:rsid w:val="00017BF7"/>
    <w:rsid w:val="00031332"/>
    <w:rsid w:val="000361A0"/>
    <w:rsid w:val="00037B72"/>
    <w:rsid w:val="00040906"/>
    <w:rsid w:val="000448BE"/>
    <w:rsid w:val="0005097B"/>
    <w:rsid w:val="00080DE7"/>
    <w:rsid w:val="00081A92"/>
    <w:rsid w:val="0009772D"/>
    <w:rsid w:val="000A1B04"/>
    <w:rsid w:val="000B06FE"/>
    <w:rsid w:val="000D05F6"/>
    <w:rsid w:val="000D6DA9"/>
    <w:rsid w:val="000F26F8"/>
    <w:rsid w:val="00123C7C"/>
    <w:rsid w:val="00130D56"/>
    <w:rsid w:val="00137A76"/>
    <w:rsid w:val="00140575"/>
    <w:rsid w:val="001419C1"/>
    <w:rsid w:val="00154314"/>
    <w:rsid w:val="00155587"/>
    <w:rsid w:val="00157B3F"/>
    <w:rsid w:val="0017399B"/>
    <w:rsid w:val="00187E68"/>
    <w:rsid w:val="001A1B5A"/>
    <w:rsid w:val="001C6A57"/>
    <w:rsid w:val="001C73FC"/>
    <w:rsid w:val="001E0F58"/>
    <w:rsid w:val="001E1745"/>
    <w:rsid w:val="00223DAD"/>
    <w:rsid w:val="002365AF"/>
    <w:rsid w:val="002376E6"/>
    <w:rsid w:val="0025020C"/>
    <w:rsid w:val="002748B7"/>
    <w:rsid w:val="00275164"/>
    <w:rsid w:val="00282F1C"/>
    <w:rsid w:val="00286D21"/>
    <w:rsid w:val="002A3B05"/>
    <w:rsid w:val="002A4DAB"/>
    <w:rsid w:val="002B63B0"/>
    <w:rsid w:val="002D2ABE"/>
    <w:rsid w:val="002D36B1"/>
    <w:rsid w:val="002E09B2"/>
    <w:rsid w:val="002E2D41"/>
    <w:rsid w:val="002E4E89"/>
    <w:rsid w:val="002F52C7"/>
    <w:rsid w:val="00335236"/>
    <w:rsid w:val="00343C7A"/>
    <w:rsid w:val="0034402E"/>
    <w:rsid w:val="00347F9E"/>
    <w:rsid w:val="0035574C"/>
    <w:rsid w:val="003A35EF"/>
    <w:rsid w:val="003A39C7"/>
    <w:rsid w:val="003D380F"/>
    <w:rsid w:val="003E189F"/>
    <w:rsid w:val="003E7480"/>
    <w:rsid w:val="003F0BC8"/>
    <w:rsid w:val="00405868"/>
    <w:rsid w:val="0041732E"/>
    <w:rsid w:val="0041759C"/>
    <w:rsid w:val="00422FC4"/>
    <w:rsid w:val="00466E34"/>
    <w:rsid w:val="00472A1E"/>
    <w:rsid w:val="00474E8B"/>
    <w:rsid w:val="00481B47"/>
    <w:rsid w:val="004A3A34"/>
    <w:rsid w:val="004B1482"/>
    <w:rsid w:val="004B2B1F"/>
    <w:rsid w:val="004C1CC1"/>
    <w:rsid w:val="004C2201"/>
    <w:rsid w:val="004D3464"/>
    <w:rsid w:val="004F2E7F"/>
    <w:rsid w:val="005043D6"/>
    <w:rsid w:val="0051163B"/>
    <w:rsid w:val="00513CDA"/>
    <w:rsid w:val="005157D7"/>
    <w:rsid w:val="00533578"/>
    <w:rsid w:val="00552272"/>
    <w:rsid w:val="005553A0"/>
    <w:rsid w:val="00560718"/>
    <w:rsid w:val="005664A7"/>
    <w:rsid w:val="00571E53"/>
    <w:rsid w:val="00590C6E"/>
    <w:rsid w:val="005C334B"/>
    <w:rsid w:val="005D00B9"/>
    <w:rsid w:val="005D4FA9"/>
    <w:rsid w:val="005E7EAD"/>
    <w:rsid w:val="00604784"/>
    <w:rsid w:val="006048E5"/>
    <w:rsid w:val="006212C2"/>
    <w:rsid w:val="006433D8"/>
    <w:rsid w:val="006829EF"/>
    <w:rsid w:val="006A67E5"/>
    <w:rsid w:val="006B7C50"/>
    <w:rsid w:val="006C69FA"/>
    <w:rsid w:val="006D0F2C"/>
    <w:rsid w:val="006D3259"/>
    <w:rsid w:val="006E5221"/>
    <w:rsid w:val="00702122"/>
    <w:rsid w:val="00714483"/>
    <w:rsid w:val="00722BE9"/>
    <w:rsid w:val="0072471A"/>
    <w:rsid w:val="007523FA"/>
    <w:rsid w:val="00756A55"/>
    <w:rsid w:val="00763FB4"/>
    <w:rsid w:val="00767278"/>
    <w:rsid w:val="007A46F9"/>
    <w:rsid w:val="007B345C"/>
    <w:rsid w:val="007C2421"/>
    <w:rsid w:val="007C6F5D"/>
    <w:rsid w:val="007D162E"/>
    <w:rsid w:val="007D4786"/>
    <w:rsid w:val="007D6624"/>
    <w:rsid w:val="007E2446"/>
    <w:rsid w:val="007F020D"/>
    <w:rsid w:val="00826D07"/>
    <w:rsid w:val="00833AA3"/>
    <w:rsid w:val="00842B8A"/>
    <w:rsid w:val="0085193A"/>
    <w:rsid w:val="00860930"/>
    <w:rsid w:val="0088322D"/>
    <w:rsid w:val="00885ED3"/>
    <w:rsid w:val="00890721"/>
    <w:rsid w:val="008A100A"/>
    <w:rsid w:val="008A32EE"/>
    <w:rsid w:val="008C02CA"/>
    <w:rsid w:val="008D7B0F"/>
    <w:rsid w:val="008E11A0"/>
    <w:rsid w:val="008F4685"/>
    <w:rsid w:val="009021ED"/>
    <w:rsid w:val="00905B0B"/>
    <w:rsid w:val="0091034E"/>
    <w:rsid w:val="009417CF"/>
    <w:rsid w:val="00944BEA"/>
    <w:rsid w:val="00946068"/>
    <w:rsid w:val="0095207F"/>
    <w:rsid w:val="009539CB"/>
    <w:rsid w:val="009601CB"/>
    <w:rsid w:val="00966532"/>
    <w:rsid w:val="00967F3E"/>
    <w:rsid w:val="00976C9E"/>
    <w:rsid w:val="00991899"/>
    <w:rsid w:val="009A79EF"/>
    <w:rsid w:val="009B5635"/>
    <w:rsid w:val="009C7F45"/>
    <w:rsid w:val="009D0611"/>
    <w:rsid w:val="009E2134"/>
    <w:rsid w:val="009E51D4"/>
    <w:rsid w:val="00A04579"/>
    <w:rsid w:val="00A051CF"/>
    <w:rsid w:val="00A07C68"/>
    <w:rsid w:val="00A20B86"/>
    <w:rsid w:val="00A213A2"/>
    <w:rsid w:val="00A405C2"/>
    <w:rsid w:val="00A4265E"/>
    <w:rsid w:val="00A45DC5"/>
    <w:rsid w:val="00A63136"/>
    <w:rsid w:val="00A65A28"/>
    <w:rsid w:val="00A759B7"/>
    <w:rsid w:val="00A853C8"/>
    <w:rsid w:val="00A94E60"/>
    <w:rsid w:val="00AA05EC"/>
    <w:rsid w:val="00AA16DE"/>
    <w:rsid w:val="00AA4E3E"/>
    <w:rsid w:val="00AC05FE"/>
    <w:rsid w:val="00AC132F"/>
    <w:rsid w:val="00AC462A"/>
    <w:rsid w:val="00AD117A"/>
    <w:rsid w:val="00AE06D9"/>
    <w:rsid w:val="00AE3E71"/>
    <w:rsid w:val="00AF70FA"/>
    <w:rsid w:val="00B031FD"/>
    <w:rsid w:val="00B16FAD"/>
    <w:rsid w:val="00B47004"/>
    <w:rsid w:val="00B52151"/>
    <w:rsid w:val="00B53692"/>
    <w:rsid w:val="00B54A3D"/>
    <w:rsid w:val="00B61446"/>
    <w:rsid w:val="00B65E1A"/>
    <w:rsid w:val="00B85F7E"/>
    <w:rsid w:val="00B87351"/>
    <w:rsid w:val="00BB0DAB"/>
    <w:rsid w:val="00BC34A6"/>
    <w:rsid w:val="00BD1346"/>
    <w:rsid w:val="00BD3E09"/>
    <w:rsid w:val="00BD71DA"/>
    <w:rsid w:val="00BE0ED2"/>
    <w:rsid w:val="00C135DF"/>
    <w:rsid w:val="00C84A90"/>
    <w:rsid w:val="00C87F35"/>
    <w:rsid w:val="00CD000F"/>
    <w:rsid w:val="00CE426B"/>
    <w:rsid w:val="00CF227A"/>
    <w:rsid w:val="00D1745B"/>
    <w:rsid w:val="00D24E20"/>
    <w:rsid w:val="00D31B92"/>
    <w:rsid w:val="00D45F78"/>
    <w:rsid w:val="00D633DC"/>
    <w:rsid w:val="00D7196D"/>
    <w:rsid w:val="00D71BF5"/>
    <w:rsid w:val="00DB6270"/>
    <w:rsid w:val="00DB7A3A"/>
    <w:rsid w:val="00DC22B2"/>
    <w:rsid w:val="00DC2768"/>
    <w:rsid w:val="00DD439A"/>
    <w:rsid w:val="00DE111B"/>
    <w:rsid w:val="00DF16FD"/>
    <w:rsid w:val="00DF6238"/>
    <w:rsid w:val="00E078FD"/>
    <w:rsid w:val="00E31C4A"/>
    <w:rsid w:val="00E37772"/>
    <w:rsid w:val="00E43F04"/>
    <w:rsid w:val="00E544CD"/>
    <w:rsid w:val="00E718FD"/>
    <w:rsid w:val="00EB3294"/>
    <w:rsid w:val="00EB6249"/>
    <w:rsid w:val="00ED17F6"/>
    <w:rsid w:val="00ED3410"/>
    <w:rsid w:val="00EE7A23"/>
    <w:rsid w:val="00F02024"/>
    <w:rsid w:val="00F060B3"/>
    <w:rsid w:val="00F354DF"/>
    <w:rsid w:val="00F3724D"/>
    <w:rsid w:val="00F44DB0"/>
    <w:rsid w:val="00F82188"/>
    <w:rsid w:val="00F855DB"/>
    <w:rsid w:val="00FC1043"/>
    <w:rsid w:val="00FC558B"/>
    <w:rsid w:val="00FC564F"/>
    <w:rsid w:val="00FD7EDC"/>
    <w:rsid w:val="00FF13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0864D1"/>
  <w15:chartTrackingRefBased/>
  <w15:docId w15:val="{305BD533-90CF-4508-9D17-AFC8511A3B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558B"/>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unhideWhenUsed/>
    <w:rsid w:val="00FC558B"/>
    <w:pPr>
      <w:spacing w:after="0" w:line="240" w:lineRule="auto"/>
    </w:pPr>
    <w:rPr>
      <w:sz w:val="20"/>
      <w:szCs w:val="20"/>
    </w:rPr>
  </w:style>
  <w:style w:type="character" w:customStyle="1" w:styleId="FootnoteTextChar">
    <w:name w:val="Footnote Text Char"/>
    <w:basedOn w:val="DefaultParagraphFont"/>
    <w:link w:val="FootnoteText"/>
    <w:uiPriority w:val="99"/>
    <w:rsid w:val="00FC558B"/>
    <w:rPr>
      <w:sz w:val="20"/>
      <w:szCs w:val="20"/>
    </w:rPr>
  </w:style>
  <w:style w:type="character" w:styleId="FootnoteReference">
    <w:name w:val="footnote reference"/>
    <w:basedOn w:val="DefaultParagraphFont"/>
    <w:uiPriority w:val="99"/>
    <w:semiHidden/>
    <w:unhideWhenUsed/>
    <w:rsid w:val="00FC558B"/>
    <w:rPr>
      <w:vertAlign w:val="superscript"/>
    </w:rPr>
  </w:style>
  <w:style w:type="table" w:styleId="TableGrid">
    <w:name w:val="Table Grid"/>
    <w:basedOn w:val="TableNormal"/>
    <w:uiPriority w:val="39"/>
    <w:rsid w:val="00CF227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2E2D41"/>
    <w:rPr>
      <w:sz w:val="16"/>
      <w:szCs w:val="16"/>
    </w:rPr>
  </w:style>
  <w:style w:type="paragraph" w:styleId="CommentText">
    <w:name w:val="annotation text"/>
    <w:basedOn w:val="Normal"/>
    <w:link w:val="CommentTextChar"/>
    <w:uiPriority w:val="99"/>
    <w:semiHidden/>
    <w:unhideWhenUsed/>
    <w:rsid w:val="002E2D41"/>
    <w:pPr>
      <w:spacing w:line="240" w:lineRule="auto"/>
    </w:pPr>
    <w:rPr>
      <w:sz w:val="20"/>
      <w:szCs w:val="20"/>
    </w:rPr>
  </w:style>
  <w:style w:type="character" w:customStyle="1" w:styleId="CommentTextChar">
    <w:name w:val="Comment Text Char"/>
    <w:basedOn w:val="DefaultParagraphFont"/>
    <w:link w:val="CommentText"/>
    <w:uiPriority w:val="99"/>
    <w:semiHidden/>
    <w:rsid w:val="002E2D41"/>
    <w:rPr>
      <w:sz w:val="20"/>
      <w:szCs w:val="20"/>
    </w:rPr>
  </w:style>
  <w:style w:type="paragraph" w:styleId="CommentSubject">
    <w:name w:val="annotation subject"/>
    <w:basedOn w:val="CommentText"/>
    <w:next w:val="CommentText"/>
    <w:link w:val="CommentSubjectChar"/>
    <w:uiPriority w:val="99"/>
    <w:semiHidden/>
    <w:unhideWhenUsed/>
    <w:rsid w:val="002E2D41"/>
    <w:rPr>
      <w:b/>
      <w:bCs/>
    </w:rPr>
  </w:style>
  <w:style w:type="character" w:customStyle="1" w:styleId="CommentSubjectChar">
    <w:name w:val="Comment Subject Char"/>
    <w:basedOn w:val="CommentTextChar"/>
    <w:link w:val="CommentSubject"/>
    <w:uiPriority w:val="99"/>
    <w:semiHidden/>
    <w:rsid w:val="002E2D41"/>
    <w:rPr>
      <w:b/>
      <w:bCs/>
      <w:sz w:val="20"/>
      <w:szCs w:val="20"/>
    </w:rPr>
  </w:style>
  <w:style w:type="paragraph" w:styleId="BalloonText">
    <w:name w:val="Balloon Text"/>
    <w:basedOn w:val="Normal"/>
    <w:link w:val="BalloonTextChar"/>
    <w:uiPriority w:val="99"/>
    <w:semiHidden/>
    <w:unhideWhenUsed/>
    <w:rsid w:val="002E2D4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E2D41"/>
    <w:rPr>
      <w:rFonts w:ascii="Segoe UI" w:hAnsi="Segoe UI" w:cs="Segoe UI"/>
      <w:sz w:val="18"/>
      <w:szCs w:val="18"/>
    </w:rPr>
  </w:style>
  <w:style w:type="character" w:customStyle="1" w:styleId="l8">
    <w:name w:val="l8"/>
    <w:basedOn w:val="DefaultParagraphFont"/>
    <w:rsid w:val="00833AA3"/>
  </w:style>
  <w:style w:type="character" w:customStyle="1" w:styleId="l7">
    <w:name w:val="l7"/>
    <w:basedOn w:val="DefaultParagraphFont"/>
    <w:rsid w:val="00833AA3"/>
  </w:style>
  <w:style w:type="character" w:customStyle="1" w:styleId="l6">
    <w:name w:val="l6"/>
    <w:basedOn w:val="DefaultParagraphFont"/>
    <w:rsid w:val="00833AA3"/>
  </w:style>
  <w:style w:type="character" w:customStyle="1" w:styleId="l9">
    <w:name w:val="l9"/>
    <w:basedOn w:val="DefaultParagraphFont"/>
    <w:rsid w:val="00833AA3"/>
  </w:style>
  <w:style w:type="character" w:customStyle="1" w:styleId="l10">
    <w:name w:val="l10"/>
    <w:basedOn w:val="DefaultParagraphFont"/>
    <w:rsid w:val="00833AA3"/>
  </w:style>
  <w:style w:type="character" w:customStyle="1" w:styleId="a">
    <w:name w:val="a"/>
    <w:basedOn w:val="DefaultParagraphFont"/>
    <w:rsid w:val="005D00B9"/>
  </w:style>
  <w:style w:type="character" w:customStyle="1" w:styleId="l11">
    <w:name w:val="l11"/>
    <w:basedOn w:val="DefaultParagraphFont"/>
    <w:rsid w:val="005D00B9"/>
  </w:style>
  <w:style w:type="character" w:customStyle="1" w:styleId="l12">
    <w:name w:val="l12"/>
    <w:basedOn w:val="DefaultParagraphFont"/>
    <w:rsid w:val="005D00B9"/>
  </w:style>
  <w:style w:type="character" w:customStyle="1" w:styleId="l">
    <w:name w:val="l"/>
    <w:basedOn w:val="DefaultParagraphFont"/>
    <w:rsid w:val="005D00B9"/>
  </w:style>
  <w:style w:type="character" w:styleId="Hyperlink">
    <w:name w:val="Hyperlink"/>
    <w:basedOn w:val="DefaultParagraphFont"/>
    <w:uiPriority w:val="99"/>
    <w:semiHidden/>
    <w:unhideWhenUsed/>
    <w:rsid w:val="00560718"/>
    <w:rPr>
      <w:color w:val="0000FF"/>
      <w:u w:val="single"/>
    </w:rPr>
  </w:style>
  <w:style w:type="paragraph" w:styleId="Header">
    <w:name w:val="header"/>
    <w:basedOn w:val="Normal"/>
    <w:link w:val="HeaderChar"/>
    <w:uiPriority w:val="99"/>
    <w:unhideWhenUsed/>
    <w:rsid w:val="009601CB"/>
    <w:pPr>
      <w:tabs>
        <w:tab w:val="center" w:pos="4680"/>
        <w:tab w:val="right" w:pos="9360"/>
      </w:tabs>
      <w:spacing w:after="0" w:line="240" w:lineRule="auto"/>
    </w:pPr>
  </w:style>
  <w:style w:type="character" w:customStyle="1" w:styleId="HeaderChar">
    <w:name w:val="Header Char"/>
    <w:basedOn w:val="DefaultParagraphFont"/>
    <w:link w:val="Header"/>
    <w:uiPriority w:val="99"/>
    <w:rsid w:val="009601CB"/>
  </w:style>
  <w:style w:type="paragraph" w:styleId="Footer">
    <w:name w:val="footer"/>
    <w:basedOn w:val="Normal"/>
    <w:link w:val="FooterChar"/>
    <w:uiPriority w:val="99"/>
    <w:unhideWhenUsed/>
    <w:rsid w:val="009601CB"/>
    <w:pPr>
      <w:tabs>
        <w:tab w:val="center" w:pos="4680"/>
        <w:tab w:val="right" w:pos="9360"/>
      </w:tabs>
      <w:spacing w:after="0" w:line="240" w:lineRule="auto"/>
    </w:pPr>
  </w:style>
  <w:style w:type="character" w:customStyle="1" w:styleId="FooterChar">
    <w:name w:val="Footer Char"/>
    <w:basedOn w:val="DefaultParagraphFont"/>
    <w:link w:val="Footer"/>
    <w:uiPriority w:val="99"/>
    <w:rsid w:val="009601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73780404">
      <w:bodyDiv w:val="1"/>
      <w:marLeft w:val="0"/>
      <w:marRight w:val="0"/>
      <w:marTop w:val="0"/>
      <w:marBottom w:val="0"/>
      <w:divBdr>
        <w:top w:val="none" w:sz="0" w:space="0" w:color="auto"/>
        <w:left w:val="none" w:sz="0" w:space="0" w:color="auto"/>
        <w:bottom w:val="none" w:sz="0" w:space="0" w:color="auto"/>
        <w:right w:val="none" w:sz="0" w:space="0" w:color="auto"/>
      </w:divBdr>
      <w:divsChild>
        <w:div w:id="1181773418">
          <w:marLeft w:val="0"/>
          <w:marRight w:val="0"/>
          <w:marTop w:val="0"/>
          <w:marBottom w:val="0"/>
          <w:divBdr>
            <w:top w:val="none" w:sz="0" w:space="0" w:color="auto"/>
            <w:left w:val="none" w:sz="0" w:space="0" w:color="auto"/>
            <w:bottom w:val="none" w:sz="0" w:space="0" w:color="auto"/>
            <w:right w:val="none" w:sz="0" w:space="0" w:color="auto"/>
          </w:divBdr>
        </w:div>
        <w:div w:id="2121298018">
          <w:marLeft w:val="0"/>
          <w:marRight w:val="0"/>
          <w:marTop w:val="0"/>
          <w:marBottom w:val="0"/>
          <w:divBdr>
            <w:top w:val="none" w:sz="0" w:space="0" w:color="auto"/>
            <w:left w:val="none" w:sz="0" w:space="0" w:color="auto"/>
            <w:bottom w:val="none" w:sz="0" w:space="0" w:color="auto"/>
            <w:right w:val="none" w:sz="0" w:space="0" w:color="auto"/>
          </w:divBdr>
        </w:div>
        <w:div w:id="175771637">
          <w:marLeft w:val="0"/>
          <w:marRight w:val="0"/>
          <w:marTop w:val="0"/>
          <w:marBottom w:val="0"/>
          <w:divBdr>
            <w:top w:val="none" w:sz="0" w:space="0" w:color="auto"/>
            <w:left w:val="none" w:sz="0" w:space="0" w:color="auto"/>
            <w:bottom w:val="none" w:sz="0" w:space="0" w:color="auto"/>
            <w:right w:val="none" w:sz="0" w:space="0" w:color="auto"/>
          </w:divBdr>
        </w:div>
        <w:div w:id="920332663">
          <w:marLeft w:val="0"/>
          <w:marRight w:val="0"/>
          <w:marTop w:val="0"/>
          <w:marBottom w:val="0"/>
          <w:divBdr>
            <w:top w:val="none" w:sz="0" w:space="0" w:color="auto"/>
            <w:left w:val="none" w:sz="0" w:space="0" w:color="auto"/>
            <w:bottom w:val="none" w:sz="0" w:space="0" w:color="auto"/>
            <w:right w:val="none" w:sz="0" w:space="0" w:color="auto"/>
          </w:divBdr>
        </w:div>
        <w:div w:id="1329479383">
          <w:marLeft w:val="0"/>
          <w:marRight w:val="0"/>
          <w:marTop w:val="0"/>
          <w:marBottom w:val="0"/>
          <w:divBdr>
            <w:top w:val="none" w:sz="0" w:space="0" w:color="auto"/>
            <w:left w:val="none" w:sz="0" w:space="0" w:color="auto"/>
            <w:bottom w:val="none" w:sz="0" w:space="0" w:color="auto"/>
            <w:right w:val="none" w:sz="0" w:space="0" w:color="auto"/>
          </w:divBdr>
        </w:div>
      </w:divsChild>
    </w:div>
    <w:div w:id="1452161740">
      <w:bodyDiv w:val="1"/>
      <w:marLeft w:val="0"/>
      <w:marRight w:val="0"/>
      <w:marTop w:val="0"/>
      <w:marBottom w:val="0"/>
      <w:divBdr>
        <w:top w:val="none" w:sz="0" w:space="0" w:color="auto"/>
        <w:left w:val="none" w:sz="0" w:space="0" w:color="auto"/>
        <w:bottom w:val="none" w:sz="0" w:space="0" w:color="auto"/>
        <w:right w:val="none" w:sz="0" w:space="0" w:color="auto"/>
      </w:divBdr>
      <w:divsChild>
        <w:div w:id="448550066">
          <w:marLeft w:val="480"/>
          <w:marRight w:val="0"/>
          <w:marTop w:val="0"/>
          <w:marBottom w:val="0"/>
          <w:divBdr>
            <w:top w:val="none" w:sz="0" w:space="0" w:color="auto"/>
            <w:left w:val="none" w:sz="0" w:space="0" w:color="auto"/>
            <w:bottom w:val="none" w:sz="0" w:space="0" w:color="auto"/>
            <w:right w:val="none" w:sz="0" w:space="0" w:color="auto"/>
          </w:divBdr>
          <w:divsChild>
            <w:div w:id="925767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8DCD1C-9F80-4042-9EC6-982BFC3F00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18</Pages>
  <Words>8093</Words>
  <Characters>45161</Characters>
  <Application>Microsoft Office Word</Application>
  <DocSecurity>0</DocSecurity>
  <Lines>664</Lines>
  <Paragraphs>110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53144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Nikita Allgire</dc:creator>
  <cp:keywords/>
  <dc:description/>
  <cp:lastModifiedBy>Nikita Allgire</cp:lastModifiedBy>
  <cp:revision>3</cp:revision>
  <dcterms:created xsi:type="dcterms:W3CDTF">2023-12-14T03:44:00Z</dcterms:created>
  <dcterms:modified xsi:type="dcterms:W3CDTF">2023-12-14T03:47:00Z</dcterms:modified>
</cp:coreProperties>
</file>